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64B3B" w14:textId="77777777" w:rsidR="00302DFF" w:rsidRDefault="00302DFF">
      <w:pPr>
        <w:widowControl w:val="0"/>
        <w:pBdr>
          <w:top w:val="nil"/>
          <w:left w:val="nil"/>
          <w:bottom w:val="nil"/>
          <w:right w:val="nil"/>
          <w:between w:val="nil"/>
        </w:pBdr>
        <w:spacing w:after="0" w:line="276" w:lineRule="auto"/>
        <w:rPr>
          <w:rFonts w:ascii="Arial" w:eastAsia="Arial" w:hAnsi="Arial" w:cs="Arial"/>
          <w:color w:val="000000"/>
        </w:rPr>
      </w:pPr>
    </w:p>
    <w:tbl>
      <w:tblPr>
        <w:tblStyle w:val="a2"/>
        <w:tblW w:w="21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tblGrid>
      <w:tr w:rsidR="00302DFF" w14:paraId="2CD956B2" w14:textId="77777777">
        <w:tc>
          <w:tcPr>
            <w:tcW w:w="2160" w:type="dxa"/>
            <w:shd w:val="clear" w:color="auto" w:fill="auto"/>
          </w:tcPr>
          <w:p w14:paraId="3050F525" w14:textId="77777777" w:rsidR="00302DFF" w:rsidRDefault="00ED0CD2">
            <w:pPr>
              <w:spacing w:after="0" w:line="240" w:lineRule="auto"/>
              <w:jc w:val="center"/>
              <w:rPr>
                <w:b/>
              </w:rPr>
            </w:pPr>
            <w:r>
              <w:rPr>
                <w:b/>
              </w:rPr>
              <w:t>Prilog 1.</w:t>
            </w:r>
          </w:p>
        </w:tc>
      </w:tr>
    </w:tbl>
    <w:p w14:paraId="28DFC4BB" w14:textId="77777777" w:rsidR="00302DFF" w:rsidRDefault="00302DFF">
      <w:pPr>
        <w:spacing w:line="240" w:lineRule="auto"/>
        <w:jc w:val="center"/>
        <w:rPr>
          <w:b/>
          <w:color w:val="000000"/>
        </w:rPr>
      </w:pPr>
    </w:p>
    <w:p w14:paraId="2B8AFA26" w14:textId="77777777" w:rsidR="00302DFF" w:rsidRDefault="00302DFF">
      <w:pPr>
        <w:spacing w:line="240" w:lineRule="auto"/>
        <w:jc w:val="center"/>
        <w:rPr>
          <w:b/>
          <w:color w:val="000000"/>
        </w:rPr>
      </w:pPr>
    </w:p>
    <w:p w14:paraId="0DAB50D6" w14:textId="77777777" w:rsidR="00302DFF" w:rsidRDefault="00ED0CD2">
      <w:pPr>
        <w:spacing w:after="0" w:line="240" w:lineRule="auto"/>
        <w:jc w:val="center"/>
        <w:rPr>
          <w:b/>
          <w:sz w:val="24"/>
          <w:szCs w:val="24"/>
        </w:rPr>
      </w:pPr>
      <w:r>
        <w:rPr>
          <w:b/>
          <w:sz w:val="24"/>
          <w:szCs w:val="24"/>
        </w:rPr>
        <w:t>DOKUMENTACIJA POTREBNA PRILIKOM PODNOŠENJA</w:t>
      </w:r>
    </w:p>
    <w:p w14:paraId="0048CABB" w14:textId="77777777" w:rsidR="00302DFF" w:rsidRDefault="00ED0CD2">
      <w:pPr>
        <w:shd w:val="clear" w:color="auto" w:fill="FFFFFF"/>
        <w:tabs>
          <w:tab w:val="left" w:pos="426"/>
          <w:tab w:val="left" w:pos="8647"/>
        </w:tabs>
        <w:ind w:right="-563"/>
        <w:jc w:val="center"/>
        <w:rPr>
          <w:b/>
          <w:sz w:val="24"/>
          <w:szCs w:val="24"/>
        </w:rPr>
      </w:pPr>
      <w:r>
        <w:rPr>
          <w:b/>
          <w:sz w:val="24"/>
          <w:szCs w:val="24"/>
        </w:rPr>
        <w:t>ZAHTJEVA ZA POTPORU NA NATJEČAJ</w:t>
      </w:r>
    </w:p>
    <w:p w14:paraId="03962920" w14:textId="77777777" w:rsidR="00302DFF" w:rsidRDefault="00ED0CD2">
      <w:pPr>
        <w:numPr>
          <w:ilvl w:val="2"/>
          <w:numId w:val="5"/>
        </w:numPr>
        <w:pBdr>
          <w:top w:val="nil"/>
          <w:left w:val="nil"/>
          <w:bottom w:val="nil"/>
          <w:right w:val="nil"/>
          <w:between w:val="nil"/>
        </w:pBdr>
        <w:shd w:val="clear" w:color="auto" w:fill="FFFFFF"/>
        <w:tabs>
          <w:tab w:val="left" w:pos="426"/>
          <w:tab w:val="left" w:pos="8647"/>
        </w:tabs>
        <w:spacing w:after="200" w:line="276" w:lineRule="auto"/>
        <w:ind w:right="-563"/>
        <w:jc w:val="center"/>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Jačanje konkurentnosti i stvaranje preduvjeta za održivi dohodak poljoprivrednih gospodarstava</w:t>
      </w:r>
    </w:p>
    <w:p w14:paraId="32B46527" w14:textId="77777777" w:rsidR="00302DFF" w:rsidRDefault="00302DFF">
      <w:pPr>
        <w:spacing w:after="0" w:line="240" w:lineRule="auto"/>
        <w:jc w:val="center"/>
        <w:rPr>
          <w:b/>
        </w:rPr>
      </w:pPr>
    </w:p>
    <w:p w14:paraId="4D9957AE" w14:textId="77777777" w:rsidR="00302DFF" w:rsidRDefault="00302DFF">
      <w:pPr>
        <w:pBdr>
          <w:top w:val="nil"/>
          <w:left w:val="nil"/>
          <w:bottom w:val="nil"/>
          <w:right w:val="nil"/>
          <w:between w:val="nil"/>
        </w:pBdr>
        <w:spacing w:after="200" w:line="276" w:lineRule="auto"/>
        <w:ind w:left="720"/>
        <w:jc w:val="both"/>
        <w:rPr>
          <w:i/>
          <w:color w:val="000000"/>
        </w:rPr>
      </w:pPr>
    </w:p>
    <w:tbl>
      <w:tblPr>
        <w:tblStyle w:val="a3"/>
        <w:tblpPr w:leftFromText="180" w:rightFromText="180" w:vertAnchor="text" w:tblpY="1"/>
        <w:tblW w:w="8786" w:type="dxa"/>
        <w:tblInd w:w="0" w:type="dxa"/>
        <w:tblLayout w:type="fixed"/>
        <w:tblLook w:val="0400" w:firstRow="0" w:lastRow="0" w:firstColumn="0" w:lastColumn="0" w:noHBand="0" w:noVBand="1"/>
      </w:tblPr>
      <w:tblGrid>
        <w:gridCol w:w="559"/>
        <w:gridCol w:w="8227"/>
      </w:tblGrid>
      <w:tr w:rsidR="00302DFF" w14:paraId="17DC8D4D" w14:textId="77777777">
        <w:trPr>
          <w:trHeight w:val="478"/>
        </w:trPr>
        <w:tc>
          <w:tcPr>
            <w:tcW w:w="8786" w:type="dxa"/>
            <w:gridSpan w:val="2"/>
            <w:tcBorders>
              <w:top w:val="single" w:sz="6" w:space="0" w:color="666666"/>
              <w:left w:val="single" w:sz="6" w:space="0" w:color="666666"/>
              <w:bottom w:val="single" w:sz="6" w:space="0" w:color="666666"/>
              <w:right w:val="single" w:sz="6" w:space="0" w:color="666666"/>
            </w:tcBorders>
            <w:shd w:val="clear" w:color="auto" w:fill="D9E2F3"/>
            <w:tcMar>
              <w:top w:w="45" w:type="dxa"/>
              <w:left w:w="45" w:type="dxa"/>
              <w:bottom w:w="45" w:type="dxa"/>
              <w:right w:w="45" w:type="dxa"/>
            </w:tcMar>
            <w:vAlign w:val="center"/>
          </w:tcPr>
          <w:p w14:paraId="0EC57EF3" w14:textId="77777777" w:rsidR="00302DFF" w:rsidRDefault="00ED0CD2">
            <w:pPr>
              <w:spacing w:after="120" w:line="240" w:lineRule="auto"/>
              <w:jc w:val="both"/>
              <w:rPr>
                <w:color w:val="000000"/>
              </w:rPr>
            </w:pPr>
            <w:r>
              <w:rPr>
                <w:b/>
                <w:color w:val="000000"/>
              </w:rPr>
              <w:t>VAŽNE NAPOMENE!</w:t>
            </w:r>
          </w:p>
          <w:p w14:paraId="49A3EC12" w14:textId="77777777" w:rsidR="00302DFF" w:rsidRDefault="00ED0CD2">
            <w:pPr>
              <w:numPr>
                <w:ilvl w:val="0"/>
                <w:numId w:val="1"/>
              </w:numPr>
              <w:spacing w:after="120" w:line="240" w:lineRule="auto"/>
              <w:ind w:left="188" w:hanging="188"/>
              <w:jc w:val="both"/>
              <w:rPr>
                <w:color w:val="000000"/>
              </w:rPr>
            </w:pPr>
            <w:r>
              <w:rPr>
                <w:color w:val="000000"/>
              </w:rPr>
              <w:t xml:space="preserve">Svi dokumenti osim Prijavnog obrasca, dostavljaju se u elektroničkom obliku (USB) na način da su pohranjeni kao zaseban PDF-dokument, ili kao </w:t>
            </w:r>
            <w:proofErr w:type="spellStart"/>
            <w:r>
              <w:rPr>
                <w:color w:val="000000"/>
              </w:rPr>
              <w:t>excel</w:t>
            </w:r>
            <w:proofErr w:type="spellEnd"/>
            <w:r>
              <w:rPr>
                <w:color w:val="000000"/>
              </w:rPr>
              <w:t xml:space="preserve">-dokument, ako je tako zatraženo u ovom Prilogu.    </w:t>
            </w:r>
          </w:p>
          <w:p w14:paraId="30A4466E" w14:textId="77777777" w:rsidR="00302DFF" w:rsidRDefault="00ED0CD2">
            <w:pPr>
              <w:numPr>
                <w:ilvl w:val="0"/>
                <w:numId w:val="1"/>
              </w:numPr>
              <w:spacing w:after="120" w:line="240" w:lineRule="auto"/>
              <w:ind w:left="188" w:hanging="188"/>
              <w:jc w:val="both"/>
              <w:rPr>
                <w:color w:val="000000"/>
              </w:rPr>
            </w:pPr>
            <w:r>
              <w:rPr>
                <w:color w:val="000000"/>
              </w:rPr>
              <w:t>Svi dokumenti navedeni u popisu moraju biti dostavljeni u elektroničkom obliku i priloženi prema redoslijedu. Dokumenti navedeni pod obvezna dokumentacija trebaju biti dostavljeni u originalu ili preslike ovjerene od javnog bilježnika (osim osobne iskaznice).</w:t>
            </w:r>
          </w:p>
          <w:p w14:paraId="292EC646" w14:textId="77777777" w:rsidR="00302DFF" w:rsidRDefault="00ED0CD2">
            <w:pPr>
              <w:numPr>
                <w:ilvl w:val="0"/>
                <w:numId w:val="1"/>
              </w:numPr>
              <w:spacing w:after="120" w:line="240" w:lineRule="auto"/>
              <w:ind w:left="188" w:hanging="188"/>
              <w:jc w:val="both"/>
              <w:rPr>
                <w:color w:val="000000"/>
              </w:rPr>
            </w:pPr>
            <w:r>
              <w:rPr>
                <w:color w:val="000000"/>
              </w:rPr>
              <w:t>Korisnik svu propisanu dokumentaciju dostavlja na hrvatskom i/ili na engleskom jeziku i latiničnom pismu, a dokumentacija dostavljena na drugim stranim jezicima ili na drugom pismu mora biti prevedena na hrvatski jezik i na latinično pismo te ovjerena od strane ovlaštenog sudskog tumača.</w:t>
            </w:r>
          </w:p>
          <w:p w14:paraId="02793CE1" w14:textId="77777777" w:rsidR="00302DFF" w:rsidRDefault="00ED0CD2">
            <w:pPr>
              <w:numPr>
                <w:ilvl w:val="0"/>
                <w:numId w:val="1"/>
              </w:numPr>
              <w:spacing w:after="120" w:line="240" w:lineRule="auto"/>
              <w:ind w:left="188" w:hanging="188"/>
              <w:jc w:val="both"/>
              <w:rPr>
                <w:color w:val="000000"/>
              </w:rPr>
            </w:pPr>
            <w:r>
              <w:rPr>
                <w:color w:val="000000"/>
              </w:rPr>
              <w:t>Ovdje propisana dokumentacija nije isključiva dokumentacija, već LAG/Agencija za plaćanja tijekom postupka odabira projekta ili postupka dodjele sredstava od korisnika mogu zatražiti dostavu dokumentacije sukladno primjenjivim zakonskim propisima koji uređuju područja za koje je prijavljen projekt (a koja nisu navedena u ovom Prilogu), kojom se potvrđuje da je projekt usklađen s europskim i nacionalnim zakonodavstvom koje se odnosi na predmetni projekt.</w:t>
            </w:r>
          </w:p>
          <w:p w14:paraId="0021483A" w14:textId="77777777" w:rsidR="00302DFF" w:rsidRDefault="00ED0CD2">
            <w:pPr>
              <w:numPr>
                <w:ilvl w:val="0"/>
                <w:numId w:val="1"/>
              </w:numPr>
              <w:spacing w:after="120" w:line="240" w:lineRule="auto"/>
              <w:ind w:left="188" w:hanging="188"/>
              <w:jc w:val="both"/>
              <w:rPr>
                <w:b/>
                <w:color w:val="000000"/>
              </w:rPr>
            </w:pPr>
            <w:r>
              <w:rPr>
                <w:b/>
              </w:rPr>
              <w:t xml:space="preserve">U slučaju da se jedan od dokumenata pod brojevima od 1 do 6 ne dostavi, iste nije moguće dopuniti putem zahtjeva za dopunu i zahtjev za potporu se  isključuje iz postupka odabira. </w:t>
            </w:r>
          </w:p>
        </w:tc>
      </w:tr>
      <w:tr w:rsidR="00302DFF" w14:paraId="5068A760" w14:textId="77777777">
        <w:trPr>
          <w:trHeight w:val="346"/>
        </w:trPr>
        <w:tc>
          <w:tcPr>
            <w:tcW w:w="8786" w:type="dxa"/>
            <w:gridSpan w:val="2"/>
            <w:tcBorders>
              <w:top w:val="single" w:sz="6" w:space="0" w:color="666666"/>
              <w:left w:val="single" w:sz="6" w:space="0" w:color="666666"/>
              <w:bottom w:val="single" w:sz="6" w:space="0" w:color="666666"/>
              <w:right w:val="single" w:sz="6" w:space="0" w:color="666666"/>
            </w:tcBorders>
            <w:shd w:val="clear" w:color="auto" w:fill="FBE5D5"/>
            <w:tcMar>
              <w:top w:w="45" w:type="dxa"/>
              <w:left w:w="45" w:type="dxa"/>
              <w:bottom w:w="45" w:type="dxa"/>
              <w:right w:w="45" w:type="dxa"/>
            </w:tcMar>
            <w:vAlign w:val="center"/>
          </w:tcPr>
          <w:p w14:paraId="03257E3D" w14:textId="77777777" w:rsidR="00302DFF" w:rsidRDefault="00ED0CD2">
            <w:pPr>
              <w:spacing w:after="0" w:line="240" w:lineRule="auto"/>
              <w:jc w:val="both"/>
              <w:rPr>
                <w:color w:val="000000"/>
              </w:rPr>
            </w:pPr>
            <w:r>
              <w:rPr>
                <w:b/>
              </w:rPr>
              <w:t xml:space="preserve">OBVEZNA DOKUMENTACIJA </w:t>
            </w:r>
          </w:p>
        </w:tc>
      </w:tr>
      <w:tr w:rsidR="00302DFF" w14:paraId="1B8EC543" w14:textId="77777777">
        <w:trPr>
          <w:trHeight w:val="468"/>
        </w:trPr>
        <w:tc>
          <w:tcPr>
            <w:tcW w:w="559"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59E9F713" w14:textId="77777777" w:rsidR="00302DFF" w:rsidRDefault="00ED0CD2">
            <w:pPr>
              <w:spacing w:line="240" w:lineRule="auto"/>
              <w:jc w:val="center"/>
              <w:rPr>
                <w:b/>
                <w:color w:val="000000"/>
              </w:rPr>
            </w:pPr>
            <w:r>
              <w:rPr>
                <w:b/>
                <w:color w:val="000000"/>
              </w:rPr>
              <w:t>1.</w:t>
            </w:r>
          </w:p>
        </w:tc>
        <w:tc>
          <w:tcPr>
            <w:tcW w:w="8227"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7FB885A4" w14:textId="77777777" w:rsidR="00302DFF" w:rsidRDefault="00ED0CD2">
            <w:pPr>
              <w:spacing w:after="0" w:line="240" w:lineRule="auto"/>
              <w:jc w:val="both"/>
              <w:rPr>
                <w:b/>
                <w:color w:val="000000"/>
              </w:rPr>
            </w:pPr>
            <w:r>
              <w:rPr>
                <w:b/>
                <w:color w:val="000000"/>
              </w:rPr>
              <w:t xml:space="preserve">Prijavni obrazac, te omotnica s vidljivim datumom dostave pošiljke * </w:t>
            </w:r>
          </w:p>
          <w:p w14:paraId="64EBDA70" w14:textId="77777777" w:rsidR="00302DFF" w:rsidRDefault="00ED0CD2">
            <w:pPr>
              <w:spacing w:before="280" w:after="280" w:line="240" w:lineRule="auto"/>
              <w:jc w:val="both"/>
              <w:rPr>
                <w:i/>
                <w:color w:val="000000"/>
              </w:rPr>
            </w:pPr>
            <w:r>
              <w:rPr>
                <w:i/>
                <w:color w:val="000000"/>
              </w:rPr>
              <w:t xml:space="preserve">Pojašnjenje: </w:t>
            </w:r>
          </w:p>
          <w:p w14:paraId="4727F040" w14:textId="77777777" w:rsidR="00302DFF" w:rsidRDefault="00ED0CD2">
            <w:pPr>
              <w:spacing w:before="280" w:after="280" w:line="240" w:lineRule="auto"/>
              <w:jc w:val="both"/>
              <w:rPr>
                <w:i/>
                <w:color w:val="000000"/>
              </w:rPr>
            </w:pPr>
            <w:r>
              <w:rPr>
                <w:i/>
                <w:color w:val="000000"/>
              </w:rPr>
              <w:t xml:space="preserve">Preuzmite predložak Prijavnog obrasca (sastavni dio LAG Natječaja) te ga popunite u skladu s pojašnjenjima i uputama koji su njegov sastavni dio. Nakon popunjavanja, navedeni obrazac isprintajte, potpišite i ovjerite (ako je primjenjivo) te ga zajedno s propisanom dokumentacijom dostavite na način i u rokovima kako je propisano LAG Natječajem. </w:t>
            </w:r>
          </w:p>
          <w:p w14:paraId="6238A0DD" w14:textId="77777777" w:rsidR="00302DFF" w:rsidRDefault="00ED0CD2">
            <w:pPr>
              <w:spacing w:after="0" w:line="240" w:lineRule="auto"/>
              <w:jc w:val="both"/>
              <w:rPr>
                <w:i/>
                <w:color w:val="000000"/>
              </w:rPr>
            </w:pPr>
            <w:r>
              <w:rPr>
                <w:i/>
                <w:color w:val="000000"/>
              </w:rPr>
              <w:t xml:space="preserve">Napomena:  Prijavni obrazac se </w:t>
            </w:r>
            <w:r>
              <w:rPr>
                <w:i/>
              </w:rPr>
              <w:t>obavezno</w:t>
            </w:r>
            <w:r>
              <w:rPr>
                <w:i/>
                <w:color w:val="000000"/>
              </w:rPr>
              <w:t xml:space="preserve"> dostavlja u PAPIRNATOM obliku. </w:t>
            </w:r>
          </w:p>
          <w:p w14:paraId="3180216B" w14:textId="77777777" w:rsidR="00302DFF" w:rsidRDefault="00ED0CD2">
            <w:pPr>
              <w:spacing w:after="0" w:line="240" w:lineRule="auto"/>
              <w:jc w:val="both"/>
              <w:rPr>
                <w:i/>
                <w:color w:val="000000"/>
              </w:rPr>
            </w:pPr>
            <w:r>
              <w:rPr>
                <w:i/>
                <w:color w:val="000000"/>
              </w:rPr>
              <w:t xml:space="preserve">U slučaju da Prijavni obrazac nije dostavljen ili nije ovjeren i/ili potpisan od strane odgovorne osobe korisnika, zahtjev za potporu se isključuje. </w:t>
            </w:r>
          </w:p>
        </w:tc>
      </w:tr>
      <w:tr w:rsidR="00302DFF" w14:paraId="3B9C7686" w14:textId="77777777">
        <w:trPr>
          <w:trHeight w:val="468"/>
        </w:trPr>
        <w:tc>
          <w:tcPr>
            <w:tcW w:w="559"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4F326871" w14:textId="77777777" w:rsidR="00302DFF" w:rsidRDefault="00ED0CD2">
            <w:pPr>
              <w:spacing w:line="240" w:lineRule="auto"/>
              <w:jc w:val="center"/>
              <w:rPr>
                <w:b/>
                <w:color w:val="000000"/>
              </w:rPr>
            </w:pPr>
            <w:r>
              <w:rPr>
                <w:b/>
                <w:color w:val="000000"/>
              </w:rPr>
              <w:lastRenderedPageBreak/>
              <w:t xml:space="preserve">2. </w:t>
            </w:r>
          </w:p>
        </w:tc>
        <w:tc>
          <w:tcPr>
            <w:tcW w:w="8227"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5BDD8D5E" w14:textId="77777777" w:rsidR="00302DFF" w:rsidRDefault="00ED0CD2">
            <w:pPr>
              <w:spacing w:after="280" w:line="240" w:lineRule="auto"/>
              <w:rPr>
                <w:i/>
                <w:color w:val="000000"/>
              </w:rPr>
            </w:pPr>
            <w:r>
              <w:rPr>
                <w:b/>
                <w:color w:val="000000"/>
              </w:rPr>
              <w:t xml:space="preserve">Obrazac 2 - Plan projektnih aktivnosti, u </w:t>
            </w:r>
            <w:proofErr w:type="spellStart"/>
            <w:r>
              <w:rPr>
                <w:b/>
                <w:color w:val="000000"/>
              </w:rPr>
              <w:t>xlsx</w:t>
            </w:r>
            <w:proofErr w:type="spellEnd"/>
            <w:r>
              <w:rPr>
                <w:b/>
                <w:color w:val="000000"/>
              </w:rPr>
              <w:t>. formatu *</w:t>
            </w:r>
            <w:r>
              <w:rPr>
                <w:b/>
                <w:color w:val="000000"/>
              </w:rPr>
              <w:br/>
            </w:r>
          </w:p>
          <w:p w14:paraId="5D853294" w14:textId="77777777" w:rsidR="00302DFF" w:rsidRDefault="00ED0CD2">
            <w:pPr>
              <w:spacing w:before="280" w:after="280" w:line="240" w:lineRule="auto"/>
              <w:rPr>
                <w:i/>
                <w:color w:val="000000"/>
              </w:rPr>
            </w:pPr>
            <w:r>
              <w:rPr>
                <w:i/>
                <w:color w:val="000000"/>
              </w:rPr>
              <w:t xml:space="preserve">Pojašnjenje: </w:t>
            </w:r>
          </w:p>
          <w:p w14:paraId="59F23307" w14:textId="77777777" w:rsidR="00302DFF" w:rsidRDefault="00ED0CD2">
            <w:pPr>
              <w:spacing w:before="280" w:line="240" w:lineRule="auto"/>
              <w:jc w:val="both"/>
              <w:rPr>
                <w:b/>
                <w:color w:val="000000"/>
              </w:rPr>
            </w:pPr>
            <w:r>
              <w:rPr>
                <w:i/>
                <w:color w:val="000000"/>
              </w:rPr>
              <w:t xml:space="preserve">Preuzmite predložak Obrasca-2 Plan projektnih aktivnosti te ga popunite u skladu s pojašnjenjima i uputama koji su njegov sastavni dio. </w:t>
            </w:r>
          </w:p>
        </w:tc>
      </w:tr>
      <w:tr w:rsidR="00302DFF" w14:paraId="171F7D36" w14:textId="77777777">
        <w:trPr>
          <w:trHeight w:val="558"/>
        </w:trPr>
        <w:tc>
          <w:tcPr>
            <w:tcW w:w="559"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7C7BCA7E" w14:textId="77777777" w:rsidR="00302DFF" w:rsidRDefault="00ED0CD2">
            <w:pPr>
              <w:spacing w:line="240" w:lineRule="auto"/>
              <w:jc w:val="center"/>
              <w:rPr>
                <w:b/>
                <w:color w:val="000000"/>
              </w:rPr>
            </w:pPr>
            <w:r>
              <w:rPr>
                <w:b/>
                <w:color w:val="000000"/>
              </w:rPr>
              <w:t>3.</w:t>
            </w:r>
          </w:p>
        </w:tc>
        <w:tc>
          <w:tcPr>
            <w:tcW w:w="8227"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34143F7B" w14:textId="77777777" w:rsidR="00302DFF" w:rsidRDefault="00ED0CD2">
            <w:pPr>
              <w:spacing w:after="280" w:line="240" w:lineRule="auto"/>
              <w:jc w:val="both"/>
              <w:rPr>
                <w:b/>
                <w:color w:val="000000"/>
              </w:rPr>
            </w:pPr>
            <w:r>
              <w:rPr>
                <w:b/>
                <w:color w:val="000000"/>
              </w:rPr>
              <w:t>Preslika osobne iskaznice odgovorne osobe korisnika*</w:t>
            </w:r>
          </w:p>
          <w:p w14:paraId="07D42755" w14:textId="77777777" w:rsidR="00302DFF" w:rsidRDefault="00ED0CD2">
            <w:pPr>
              <w:spacing w:before="280" w:after="280" w:line="240" w:lineRule="auto"/>
              <w:jc w:val="both"/>
              <w:rPr>
                <w:i/>
                <w:color w:val="000000"/>
              </w:rPr>
            </w:pPr>
            <w:r>
              <w:rPr>
                <w:i/>
                <w:color w:val="000000"/>
              </w:rPr>
              <w:t xml:space="preserve">Pojašnjenje: </w:t>
            </w:r>
          </w:p>
          <w:p w14:paraId="70F58C97" w14:textId="77777777" w:rsidR="00302DFF" w:rsidRDefault="00ED0CD2">
            <w:pPr>
              <w:spacing w:before="280" w:line="240" w:lineRule="auto"/>
              <w:jc w:val="both"/>
              <w:rPr>
                <w:b/>
                <w:color w:val="000000"/>
              </w:rPr>
            </w:pPr>
            <w:r>
              <w:rPr>
                <w:i/>
                <w:color w:val="000000"/>
              </w:rPr>
              <w:t xml:space="preserve">Dostavite obostranu presliku osobne iskaznice korisnika (odgovorne osobe) koja mora biti važeća. U slučaju da je osobna iskaznica u postupku izdavanja, dostavite Potvrdu o podnesenom Zahtjevu za izdavanje osobne iskaznice te navedite razloge promjene podataka na osobnoj iskaznici. </w:t>
            </w:r>
          </w:p>
        </w:tc>
      </w:tr>
      <w:tr w:rsidR="00302DFF" w14:paraId="76D12AA2" w14:textId="77777777">
        <w:trPr>
          <w:trHeight w:val="558"/>
        </w:trPr>
        <w:tc>
          <w:tcPr>
            <w:tcW w:w="559"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2E1339F0" w14:textId="77777777" w:rsidR="00302DFF" w:rsidRDefault="00ED0CD2">
            <w:pPr>
              <w:spacing w:line="240" w:lineRule="auto"/>
              <w:jc w:val="center"/>
              <w:rPr>
                <w:b/>
                <w:color w:val="000000"/>
              </w:rPr>
            </w:pPr>
            <w:r>
              <w:rPr>
                <w:b/>
                <w:color w:val="000000"/>
              </w:rPr>
              <w:t xml:space="preserve">4. </w:t>
            </w:r>
          </w:p>
        </w:tc>
        <w:tc>
          <w:tcPr>
            <w:tcW w:w="8227"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32A2844E" w14:textId="77777777" w:rsidR="00302DFF" w:rsidRDefault="00ED0CD2">
            <w:pPr>
              <w:spacing w:after="0"/>
              <w:jc w:val="both"/>
              <w:rPr>
                <w:b/>
              </w:rPr>
            </w:pPr>
            <w:r>
              <w:rPr>
                <w:b/>
              </w:rPr>
              <w:t xml:space="preserve">Potvrda Porezne uprave iz koje je razvidno da korisnik ima podmirene odnosno uređene financijske obveze prema državnom proračunu Republike Hrvatske, ne starija od 30 dana na dan podnošenja Zahtjeva za potporu i ovjerena od strane Porezne uprave ili u obliku elektroničkog zapisa (e-Potvrda) </w:t>
            </w:r>
            <w:r>
              <w:rPr>
                <w:b/>
                <w:color w:val="000000"/>
              </w:rPr>
              <w:t>*</w:t>
            </w:r>
          </w:p>
          <w:p w14:paraId="1FBA6F31" w14:textId="77777777" w:rsidR="00302DFF" w:rsidRDefault="00302DFF">
            <w:pPr>
              <w:spacing w:after="0"/>
              <w:jc w:val="both"/>
              <w:rPr>
                <w:b/>
              </w:rPr>
            </w:pPr>
          </w:p>
          <w:p w14:paraId="4E486FE2" w14:textId="77777777" w:rsidR="00302DFF" w:rsidRDefault="00ED0CD2">
            <w:pPr>
              <w:spacing w:after="0"/>
              <w:jc w:val="both"/>
              <w:rPr>
                <w:i/>
                <w:color w:val="000000"/>
              </w:rPr>
            </w:pPr>
            <w:r>
              <w:rPr>
                <w:i/>
                <w:color w:val="000000"/>
              </w:rPr>
              <w:t xml:space="preserve">Pojašnjenje: </w:t>
            </w:r>
          </w:p>
          <w:p w14:paraId="4BF91D13" w14:textId="77777777" w:rsidR="00302DFF" w:rsidRDefault="00302DFF">
            <w:pPr>
              <w:spacing w:after="0"/>
              <w:jc w:val="both"/>
              <w:rPr>
                <w:i/>
                <w:color w:val="000000"/>
              </w:rPr>
            </w:pPr>
          </w:p>
          <w:p w14:paraId="2EDD31ED" w14:textId="77777777" w:rsidR="00302DFF" w:rsidRDefault="00ED0CD2">
            <w:pPr>
              <w:spacing w:after="0" w:line="240" w:lineRule="auto"/>
              <w:jc w:val="both"/>
              <w:rPr>
                <w:b/>
                <w:color w:val="000000"/>
              </w:rPr>
            </w:pPr>
            <w:r>
              <w:rPr>
                <w:i/>
                <w:color w:val="000000"/>
              </w:rPr>
              <w:t>Potvrda Porezne uprave iz koje je razvidno da korisnik ima podmirene odnosno uređene financijske obveze prema državnom proračunu Republike Hrvatske obvezna je za sve korisnike. Korisnik ne smije imati dug.</w:t>
            </w:r>
          </w:p>
        </w:tc>
      </w:tr>
      <w:tr w:rsidR="00302DFF" w14:paraId="71E69549" w14:textId="77777777">
        <w:trPr>
          <w:trHeight w:val="558"/>
        </w:trPr>
        <w:tc>
          <w:tcPr>
            <w:tcW w:w="559"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515D8B60" w14:textId="77777777" w:rsidR="00302DFF" w:rsidRDefault="00ED0CD2">
            <w:pPr>
              <w:spacing w:line="240" w:lineRule="auto"/>
              <w:jc w:val="center"/>
              <w:rPr>
                <w:b/>
                <w:color w:val="000000"/>
              </w:rPr>
            </w:pPr>
            <w:r>
              <w:rPr>
                <w:b/>
                <w:color w:val="000000"/>
              </w:rPr>
              <w:t xml:space="preserve">5. </w:t>
            </w:r>
          </w:p>
        </w:tc>
        <w:tc>
          <w:tcPr>
            <w:tcW w:w="8227"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0CB8CBE7" w14:textId="77777777" w:rsidR="00302DFF" w:rsidRDefault="00ED0CD2">
            <w:pPr>
              <w:spacing w:after="0"/>
              <w:jc w:val="both"/>
              <w:rPr>
                <w:b/>
                <w:color w:val="000000"/>
              </w:rPr>
            </w:pPr>
            <w:r>
              <w:rPr>
                <w:b/>
              </w:rPr>
              <w:t>Potvrda o ekonomskoj veličini poljoprivrednog gospodarstva izdana od strane nadležnog tijela sukladno propisanoj metodologiji koja uređuje to područje, nakon objave LAG Natječaja*</w:t>
            </w:r>
          </w:p>
          <w:p w14:paraId="28731138" w14:textId="77777777" w:rsidR="00302DFF" w:rsidRDefault="00302DFF">
            <w:pPr>
              <w:spacing w:after="0"/>
              <w:jc w:val="both"/>
              <w:rPr>
                <w:b/>
                <w:color w:val="000000"/>
              </w:rPr>
            </w:pPr>
          </w:p>
          <w:p w14:paraId="616862F0" w14:textId="77777777" w:rsidR="00302DFF" w:rsidRDefault="00ED0CD2">
            <w:pPr>
              <w:spacing w:after="0"/>
              <w:jc w:val="both"/>
              <w:rPr>
                <w:i/>
                <w:color w:val="000000"/>
              </w:rPr>
            </w:pPr>
            <w:r>
              <w:rPr>
                <w:i/>
                <w:color w:val="000000"/>
              </w:rPr>
              <w:t xml:space="preserve">Pojašnjenje: </w:t>
            </w:r>
          </w:p>
          <w:p w14:paraId="7CA889F8" w14:textId="77777777" w:rsidR="00302DFF" w:rsidRDefault="00302DFF">
            <w:pPr>
              <w:spacing w:after="0"/>
              <w:jc w:val="both"/>
              <w:rPr>
                <w:i/>
                <w:color w:val="000000"/>
              </w:rPr>
            </w:pPr>
          </w:p>
          <w:p w14:paraId="68C1E7CD" w14:textId="77777777" w:rsidR="00302DFF" w:rsidRDefault="00ED0CD2">
            <w:pPr>
              <w:spacing w:after="0"/>
              <w:jc w:val="both"/>
              <w:rPr>
                <w:b/>
              </w:rPr>
            </w:pPr>
            <w:r>
              <w:rPr>
                <w:i/>
                <w:color w:val="000000"/>
              </w:rPr>
              <w:t>Potvrda mora glasiti na korisnika te mora biti izdana nakon objave LAG natječaja.</w:t>
            </w:r>
          </w:p>
        </w:tc>
      </w:tr>
      <w:tr w:rsidR="00302DFF" w14:paraId="34D3D35A" w14:textId="77777777">
        <w:trPr>
          <w:trHeight w:val="558"/>
        </w:trPr>
        <w:tc>
          <w:tcPr>
            <w:tcW w:w="559"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35FA0E5A" w14:textId="77777777" w:rsidR="00302DFF" w:rsidRDefault="00ED0CD2">
            <w:pPr>
              <w:spacing w:line="240" w:lineRule="auto"/>
              <w:jc w:val="center"/>
              <w:rPr>
                <w:b/>
                <w:color w:val="000000"/>
              </w:rPr>
            </w:pPr>
            <w:r>
              <w:rPr>
                <w:b/>
                <w:color w:val="000000"/>
              </w:rPr>
              <w:t>6.</w:t>
            </w:r>
          </w:p>
        </w:tc>
        <w:tc>
          <w:tcPr>
            <w:tcW w:w="8227"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55055DD9" w14:textId="77777777" w:rsidR="00302DFF" w:rsidRDefault="00ED0CD2">
            <w:pPr>
              <w:spacing w:after="0" w:line="240" w:lineRule="auto"/>
              <w:jc w:val="both"/>
              <w:rPr>
                <w:b/>
              </w:rPr>
            </w:pPr>
            <w:r>
              <w:rPr>
                <w:b/>
              </w:rPr>
              <w:t xml:space="preserve">Obrazac 3 - Izjava o veličini poduzeća </w:t>
            </w:r>
            <w:r>
              <w:rPr>
                <w:b/>
                <w:color w:val="000000"/>
              </w:rPr>
              <w:t>*</w:t>
            </w:r>
          </w:p>
          <w:p w14:paraId="49EE2ECA" w14:textId="77777777" w:rsidR="00302DFF" w:rsidRDefault="00302DFF">
            <w:pPr>
              <w:spacing w:after="0" w:line="240" w:lineRule="auto"/>
              <w:jc w:val="both"/>
              <w:rPr>
                <w:b/>
                <w:i/>
                <w:color w:val="000000"/>
              </w:rPr>
            </w:pPr>
          </w:p>
          <w:p w14:paraId="5185D6DF" w14:textId="77777777" w:rsidR="00302DFF" w:rsidRDefault="00ED0CD2">
            <w:pPr>
              <w:spacing w:after="0" w:line="240" w:lineRule="auto"/>
              <w:jc w:val="both"/>
              <w:rPr>
                <w:i/>
                <w:color w:val="000000"/>
              </w:rPr>
            </w:pPr>
            <w:r>
              <w:rPr>
                <w:i/>
                <w:color w:val="000000"/>
              </w:rPr>
              <w:t xml:space="preserve">Pojašnjenje: </w:t>
            </w:r>
          </w:p>
          <w:p w14:paraId="1690FA89" w14:textId="77777777" w:rsidR="00302DFF" w:rsidRDefault="00302DFF">
            <w:pPr>
              <w:spacing w:after="0" w:line="240" w:lineRule="auto"/>
              <w:jc w:val="both"/>
              <w:rPr>
                <w:i/>
                <w:color w:val="000000"/>
              </w:rPr>
            </w:pPr>
          </w:p>
          <w:p w14:paraId="52E82539" w14:textId="77777777" w:rsidR="00302DFF" w:rsidRDefault="00ED0CD2">
            <w:pPr>
              <w:spacing w:after="0" w:line="240" w:lineRule="auto"/>
              <w:jc w:val="both"/>
              <w:rPr>
                <w:i/>
                <w:color w:val="000000"/>
              </w:rPr>
            </w:pPr>
            <w:r>
              <w:rPr>
                <w:i/>
                <w:color w:val="000000"/>
              </w:rPr>
              <w:t>Preuzmite predložak obrasca te ga popunite u skladu s pojašnjenjima i uputama, ispišite, potpišite i ovjerite (OPG koji nema žig može samo potpisati).</w:t>
            </w:r>
          </w:p>
          <w:p w14:paraId="2EE8D22D" w14:textId="77777777" w:rsidR="00302DFF" w:rsidRDefault="00ED0CD2">
            <w:pPr>
              <w:spacing w:after="0"/>
              <w:jc w:val="both"/>
              <w:rPr>
                <w:b/>
              </w:rPr>
            </w:pPr>
            <w:r>
              <w:rPr>
                <w:i/>
                <w:color w:val="000000"/>
              </w:rPr>
              <w:t>Obrazac je potrebno dostaviti u .</w:t>
            </w:r>
            <w:proofErr w:type="spellStart"/>
            <w:r>
              <w:rPr>
                <w:i/>
                <w:color w:val="000000"/>
              </w:rPr>
              <w:t>xlsx</w:t>
            </w:r>
            <w:proofErr w:type="spellEnd"/>
            <w:r>
              <w:rPr>
                <w:i/>
                <w:color w:val="000000"/>
              </w:rPr>
              <w:t xml:space="preserve"> formatu i u pdf formatu (potpisan i ovjeren, ako je primjenjivo).</w:t>
            </w:r>
          </w:p>
        </w:tc>
      </w:tr>
      <w:tr w:rsidR="00302DFF" w14:paraId="4BFECC92" w14:textId="77777777">
        <w:trPr>
          <w:trHeight w:val="558"/>
        </w:trPr>
        <w:tc>
          <w:tcPr>
            <w:tcW w:w="559"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3D5FF6B7" w14:textId="77777777" w:rsidR="00302DFF" w:rsidRDefault="00ED0CD2">
            <w:pPr>
              <w:spacing w:line="240" w:lineRule="auto"/>
              <w:jc w:val="center"/>
              <w:rPr>
                <w:b/>
                <w:color w:val="000000"/>
              </w:rPr>
            </w:pPr>
            <w:r>
              <w:rPr>
                <w:b/>
                <w:color w:val="000000"/>
              </w:rPr>
              <w:t xml:space="preserve">7. </w:t>
            </w:r>
          </w:p>
        </w:tc>
        <w:tc>
          <w:tcPr>
            <w:tcW w:w="8227"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2588AE36" w14:textId="77777777" w:rsidR="00302DFF" w:rsidRDefault="00ED0CD2">
            <w:pPr>
              <w:spacing w:after="0"/>
              <w:jc w:val="both"/>
              <w:rPr>
                <w:b/>
              </w:rPr>
            </w:pPr>
            <w:r>
              <w:rPr>
                <w:b/>
              </w:rPr>
              <w:t>Potvrda o upisu u Registar poreznih obveznika</w:t>
            </w:r>
          </w:p>
          <w:p w14:paraId="07901E65" w14:textId="77777777" w:rsidR="00302DFF" w:rsidRDefault="00302DFF">
            <w:pPr>
              <w:spacing w:after="0"/>
              <w:jc w:val="both"/>
              <w:rPr>
                <w:b/>
              </w:rPr>
            </w:pPr>
          </w:p>
          <w:p w14:paraId="3EEAB4D3" w14:textId="77777777" w:rsidR="00302DFF" w:rsidRDefault="00ED0CD2">
            <w:pPr>
              <w:spacing w:before="280" w:after="280" w:line="240" w:lineRule="auto"/>
              <w:jc w:val="both"/>
              <w:rPr>
                <w:b/>
              </w:rPr>
            </w:pPr>
            <w:r>
              <w:rPr>
                <w:i/>
              </w:rPr>
              <w:t xml:space="preserve">Pojašnjenje: </w:t>
            </w:r>
          </w:p>
          <w:p w14:paraId="4D27DBF7" w14:textId="77777777" w:rsidR="00302DFF" w:rsidRDefault="00ED0CD2">
            <w:pPr>
              <w:spacing w:after="0"/>
              <w:jc w:val="both"/>
              <w:rPr>
                <w:i/>
              </w:rPr>
            </w:pPr>
            <w:r>
              <w:rPr>
                <w:i/>
              </w:rPr>
              <w:lastRenderedPageBreak/>
              <w:t>Potvrdu dostavlja korisnik/fizička osoba (OPG/obrt) koji ulaže u preradu primarnih poljoprivrednih proizvoda i koji je u trenutku podnošenja Zahtjeva za potporu upisan u Registar poreznih obveznika.</w:t>
            </w:r>
          </w:p>
          <w:p w14:paraId="0D2E805B" w14:textId="77777777" w:rsidR="00302DFF" w:rsidRDefault="00ED0CD2">
            <w:pPr>
              <w:spacing w:after="0"/>
              <w:jc w:val="both"/>
              <w:rPr>
                <w:i/>
              </w:rPr>
            </w:pPr>
            <w:r>
              <w:rPr>
                <w:i/>
              </w:rPr>
              <w:t>Napomena: Korisnik je obvezan biti upisan u Registar poreznih obveznika najkasnije do podnošenja zadnjeg zahtjeva za isplatu.</w:t>
            </w:r>
          </w:p>
        </w:tc>
      </w:tr>
      <w:tr w:rsidR="00302DFF" w14:paraId="24A1E115" w14:textId="77777777">
        <w:trPr>
          <w:trHeight w:val="558"/>
        </w:trPr>
        <w:tc>
          <w:tcPr>
            <w:tcW w:w="559"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08FAC8A5" w14:textId="77777777" w:rsidR="00302DFF" w:rsidRDefault="00ED0CD2">
            <w:pPr>
              <w:spacing w:line="240" w:lineRule="auto"/>
              <w:jc w:val="center"/>
              <w:rPr>
                <w:b/>
                <w:color w:val="000000"/>
              </w:rPr>
            </w:pPr>
            <w:r>
              <w:rPr>
                <w:b/>
              </w:rPr>
              <w:lastRenderedPageBreak/>
              <w:t>8</w:t>
            </w:r>
            <w:r>
              <w:rPr>
                <w:b/>
                <w:color w:val="000000"/>
              </w:rPr>
              <w:t xml:space="preserve">. </w:t>
            </w:r>
          </w:p>
        </w:tc>
        <w:tc>
          <w:tcPr>
            <w:tcW w:w="8227"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17F01FFC" w14:textId="77777777" w:rsidR="00302DFF" w:rsidRDefault="00ED0CD2">
            <w:pPr>
              <w:pBdr>
                <w:top w:val="nil"/>
                <w:left w:val="nil"/>
                <w:bottom w:val="nil"/>
                <w:right w:val="nil"/>
                <w:between w:val="nil"/>
              </w:pBdr>
              <w:spacing w:after="0" w:line="240" w:lineRule="auto"/>
              <w:jc w:val="both"/>
              <w:rPr>
                <w:b/>
              </w:rPr>
            </w:pPr>
            <w:r>
              <w:rPr>
                <w:b/>
              </w:rPr>
              <w:t>Odluke/Rješenja/drugi akt središnjeg tijela državne uprave, jedinice lokalne i područne (regionalne) samouprave ili druge pravne osobe koja dodjeljuje javnu potporu o dodjeli/isplati potpore korisniku za isti projekt za koji podnosi ovaj zahtjev za potporu</w:t>
            </w:r>
          </w:p>
          <w:p w14:paraId="7207C94E" w14:textId="77777777" w:rsidR="00302DFF" w:rsidRDefault="00302DFF">
            <w:pPr>
              <w:pBdr>
                <w:top w:val="nil"/>
                <w:left w:val="nil"/>
                <w:bottom w:val="nil"/>
                <w:right w:val="nil"/>
                <w:between w:val="nil"/>
              </w:pBdr>
              <w:spacing w:after="0" w:line="240" w:lineRule="auto"/>
              <w:jc w:val="both"/>
              <w:rPr>
                <w:b/>
                <w:i/>
              </w:rPr>
            </w:pPr>
          </w:p>
          <w:p w14:paraId="2FC2AF78" w14:textId="77777777" w:rsidR="00302DFF" w:rsidRDefault="00ED0CD2">
            <w:pPr>
              <w:pBdr>
                <w:top w:val="nil"/>
                <w:left w:val="nil"/>
                <w:bottom w:val="nil"/>
                <w:right w:val="nil"/>
                <w:between w:val="nil"/>
              </w:pBdr>
              <w:spacing w:after="0" w:line="240" w:lineRule="auto"/>
              <w:jc w:val="both"/>
              <w:rPr>
                <w:i/>
              </w:rPr>
            </w:pPr>
            <w:r>
              <w:rPr>
                <w:i/>
              </w:rPr>
              <w:t xml:space="preserve">Pojašnjenje:  </w:t>
            </w:r>
          </w:p>
          <w:p w14:paraId="5AD26B6E" w14:textId="77777777" w:rsidR="00302DFF" w:rsidRDefault="00302DFF">
            <w:pPr>
              <w:pBdr>
                <w:top w:val="nil"/>
                <w:left w:val="nil"/>
                <w:bottom w:val="nil"/>
                <w:right w:val="nil"/>
                <w:between w:val="nil"/>
              </w:pBdr>
              <w:spacing w:after="0" w:line="240" w:lineRule="auto"/>
              <w:jc w:val="both"/>
              <w:rPr>
                <w:i/>
                <w:color w:val="FF0000"/>
              </w:rPr>
            </w:pPr>
          </w:p>
          <w:p w14:paraId="557036D2" w14:textId="77777777" w:rsidR="00302DFF" w:rsidRDefault="00ED0CD2">
            <w:pPr>
              <w:pBdr>
                <w:top w:val="nil"/>
                <w:left w:val="nil"/>
                <w:bottom w:val="nil"/>
                <w:right w:val="nil"/>
                <w:between w:val="nil"/>
              </w:pBdr>
              <w:spacing w:after="0" w:line="240" w:lineRule="auto"/>
              <w:jc w:val="both"/>
              <w:rPr>
                <w:i/>
                <w:color w:val="000000"/>
              </w:rPr>
            </w:pPr>
            <w:r>
              <w:rPr>
                <w:i/>
                <w:color w:val="000000"/>
              </w:rPr>
              <w:t>Potrebno</w:t>
            </w:r>
            <w:r>
              <w:rPr>
                <w:color w:val="000000"/>
              </w:rPr>
              <w:t xml:space="preserve"> </w:t>
            </w:r>
            <w:r>
              <w:rPr>
                <w:i/>
                <w:color w:val="000000"/>
              </w:rPr>
              <w:t>je dostaviti u slučaju ako je korisnik za projekt za koji podnosi zahtjev za potporu na ovaj LAG Natječaj već ostvario potporu, odnosno ako je projekt sufinanciran sredstvima iz javnih izvora RH</w:t>
            </w:r>
            <w:r>
              <w:rPr>
                <w:color w:val="000000"/>
                <w:sz w:val="24"/>
                <w:szCs w:val="24"/>
              </w:rPr>
              <w:t xml:space="preserve"> </w:t>
            </w:r>
            <w:r>
              <w:rPr>
                <w:i/>
                <w:color w:val="000000"/>
              </w:rPr>
              <w:t>to jest od strane središnjeg tijela državne uprave, jedinice lokalne i područne (regionalne) samouprave ili druge pravne osobe koja dodjeljuje državne potpore.</w:t>
            </w:r>
          </w:p>
          <w:p w14:paraId="4CF40AA7" w14:textId="77777777" w:rsidR="00302DFF" w:rsidRDefault="00302DFF">
            <w:pPr>
              <w:pBdr>
                <w:top w:val="nil"/>
                <w:left w:val="nil"/>
                <w:bottom w:val="nil"/>
                <w:right w:val="nil"/>
                <w:between w:val="nil"/>
              </w:pBdr>
              <w:spacing w:after="0" w:line="240" w:lineRule="auto"/>
              <w:jc w:val="both"/>
              <w:rPr>
                <w:i/>
                <w:color w:val="000000"/>
              </w:rPr>
            </w:pPr>
          </w:p>
          <w:p w14:paraId="494985E1" w14:textId="77777777" w:rsidR="00302DFF" w:rsidRDefault="00ED0CD2">
            <w:pPr>
              <w:pBdr>
                <w:top w:val="nil"/>
                <w:left w:val="nil"/>
                <w:bottom w:val="nil"/>
                <w:right w:val="nil"/>
                <w:between w:val="nil"/>
              </w:pBdr>
              <w:spacing w:after="0" w:line="240" w:lineRule="auto"/>
              <w:jc w:val="both"/>
              <w:rPr>
                <w:i/>
                <w:color w:val="000000"/>
                <w:sz w:val="24"/>
                <w:szCs w:val="24"/>
              </w:rPr>
            </w:pPr>
            <w:r>
              <w:rPr>
                <w:b/>
                <w:i/>
                <w:color w:val="000000"/>
              </w:rPr>
              <w:t>NAPOMENA</w:t>
            </w:r>
            <w:r>
              <w:rPr>
                <w:i/>
                <w:color w:val="000000"/>
              </w:rPr>
              <w:t xml:space="preserve">: </w:t>
            </w:r>
            <w:r>
              <w:rPr>
                <w:i/>
              </w:rPr>
              <w:t>Korisnik je obvezan u Prijavnom obrascu-poglavlje VI. 4 i VI. 4.1 odgovoriti na pitanje te u tablici navesti podatke o javnom izvoru RH koji je dodijelio potporu, akt temeljem kojega je dodijeljena/isplaćena potpora, aktivnosti za koje je dodijeljena/isplać</w:t>
            </w:r>
            <w:r>
              <w:rPr>
                <w:i/>
                <w:color w:val="000000"/>
              </w:rPr>
              <w:t>ena potpora te iznose dodijeljene/isplaćene potpore. Također, korisnik je obvezan u Obrascu 2-Plan projektnih aktivnosti (red L</w:t>
            </w:r>
            <w:r>
              <w:rPr>
                <w:color w:val="000000"/>
                <w:sz w:val="24"/>
                <w:szCs w:val="24"/>
              </w:rPr>
              <w:t xml:space="preserve"> - </w:t>
            </w:r>
            <w:r>
              <w:rPr>
                <w:i/>
                <w:color w:val="000000"/>
              </w:rPr>
              <w:t xml:space="preserve">IZNOS PRIMLJENE JAVNE POTPORE ZA ISTE TROŠKOVE IZ DRUGIH JAVNIH IZVORA) upisati iznos dodijeljene/isplaćene potpore iz drugih javnih izvora RH za iste prihvatljive troškove projekta.  </w:t>
            </w:r>
          </w:p>
        </w:tc>
      </w:tr>
      <w:tr w:rsidR="00302DFF" w14:paraId="74600482" w14:textId="77777777">
        <w:trPr>
          <w:trHeight w:val="558"/>
        </w:trPr>
        <w:tc>
          <w:tcPr>
            <w:tcW w:w="559" w:type="dxa"/>
            <w:tcBorders>
              <w:top w:val="single" w:sz="6" w:space="0" w:color="666666"/>
              <w:left w:val="single" w:sz="6" w:space="0" w:color="666666"/>
              <w:bottom w:val="single" w:sz="6" w:space="0" w:color="666666"/>
              <w:right w:val="single" w:sz="6" w:space="0" w:color="666666"/>
            </w:tcBorders>
            <w:shd w:val="clear" w:color="auto" w:fill="D9E2F3"/>
            <w:tcMar>
              <w:top w:w="45" w:type="dxa"/>
              <w:left w:w="45" w:type="dxa"/>
              <w:bottom w:w="45" w:type="dxa"/>
              <w:right w:w="45" w:type="dxa"/>
            </w:tcMar>
            <w:vAlign w:val="center"/>
          </w:tcPr>
          <w:p w14:paraId="71449C05" w14:textId="77777777" w:rsidR="00302DFF" w:rsidRDefault="00302DFF">
            <w:pPr>
              <w:spacing w:line="240" w:lineRule="auto"/>
              <w:jc w:val="center"/>
              <w:rPr>
                <w:color w:val="000000"/>
              </w:rPr>
            </w:pPr>
          </w:p>
        </w:tc>
        <w:tc>
          <w:tcPr>
            <w:tcW w:w="8227" w:type="dxa"/>
            <w:tcBorders>
              <w:top w:val="single" w:sz="6" w:space="0" w:color="666666"/>
              <w:left w:val="single" w:sz="6" w:space="0" w:color="666666"/>
              <w:bottom w:val="single" w:sz="6" w:space="0" w:color="666666"/>
              <w:right w:val="single" w:sz="6" w:space="0" w:color="666666"/>
            </w:tcBorders>
            <w:shd w:val="clear" w:color="auto" w:fill="D9E2F3"/>
            <w:tcMar>
              <w:top w:w="45" w:type="dxa"/>
              <w:left w:w="45" w:type="dxa"/>
              <w:bottom w:w="45" w:type="dxa"/>
              <w:right w:w="45" w:type="dxa"/>
            </w:tcMar>
            <w:vAlign w:val="center"/>
          </w:tcPr>
          <w:p w14:paraId="70227143" w14:textId="77777777" w:rsidR="00302DFF" w:rsidRDefault="00ED0CD2">
            <w:pPr>
              <w:spacing w:after="0" w:line="240" w:lineRule="auto"/>
              <w:jc w:val="both"/>
              <w:rPr>
                <w:b/>
                <w:color w:val="000000"/>
              </w:rPr>
            </w:pPr>
            <w:r>
              <w:rPr>
                <w:b/>
                <w:color w:val="000000"/>
              </w:rPr>
              <w:t>FINANCIJSKA DOKUMENTACIJA</w:t>
            </w:r>
          </w:p>
        </w:tc>
      </w:tr>
      <w:tr w:rsidR="00302DFF" w14:paraId="01EC2321" w14:textId="77777777">
        <w:trPr>
          <w:trHeight w:val="558"/>
        </w:trPr>
        <w:tc>
          <w:tcPr>
            <w:tcW w:w="559"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2299E218" w14:textId="556133D4" w:rsidR="00302DFF" w:rsidRDefault="00ED0CD2">
            <w:pPr>
              <w:spacing w:line="240" w:lineRule="auto"/>
              <w:jc w:val="center"/>
              <w:rPr>
                <w:b/>
                <w:color w:val="000000"/>
              </w:rPr>
            </w:pPr>
            <w:r>
              <w:rPr>
                <w:b/>
              </w:rPr>
              <w:t>9</w:t>
            </w:r>
            <w:r>
              <w:rPr>
                <w:b/>
                <w:color w:val="000000"/>
              </w:rPr>
              <w:t>.</w:t>
            </w:r>
          </w:p>
        </w:tc>
        <w:tc>
          <w:tcPr>
            <w:tcW w:w="8227"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048377BB" w14:textId="77777777" w:rsidR="00302DFF" w:rsidRDefault="00ED0CD2">
            <w:pPr>
              <w:spacing w:after="0" w:line="240" w:lineRule="auto"/>
              <w:jc w:val="both"/>
              <w:rPr>
                <w:b/>
              </w:rPr>
            </w:pPr>
            <w:r>
              <w:rPr>
                <w:b/>
              </w:rPr>
              <w:t>Financijska dokumentacija za zadnju odobrenu (prethodnu) financijsku godinu*</w:t>
            </w:r>
          </w:p>
          <w:p w14:paraId="4294FF93" w14:textId="77777777" w:rsidR="00302DFF" w:rsidRDefault="00302DFF">
            <w:pPr>
              <w:spacing w:after="0" w:line="240" w:lineRule="auto"/>
              <w:jc w:val="both"/>
              <w:rPr>
                <w:b/>
              </w:rPr>
            </w:pPr>
          </w:p>
          <w:p w14:paraId="691D7E8B" w14:textId="77777777" w:rsidR="00302DFF" w:rsidRDefault="00302DFF">
            <w:pPr>
              <w:spacing w:after="0" w:line="240" w:lineRule="auto"/>
              <w:jc w:val="both"/>
              <w:rPr>
                <w:b/>
                <w:u w:val="single"/>
              </w:rPr>
            </w:pPr>
          </w:p>
          <w:p w14:paraId="2B8C9A07" w14:textId="77777777" w:rsidR="00302DFF" w:rsidRDefault="00ED0CD2">
            <w:pPr>
              <w:spacing w:after="0" w:line="240" w:lineRule="auto"/>
              <w:jc w:val="both"/>
              <w:rPr>
                <w:b/>
                <w:u w:val="single"/>
              </w:rPr>
            </w:pPr>
            <w:r>
              <w:rPr>
                <w:b/>
                <w:u w:val="single"/>
              </w:rPr>
              <w:t xml:space="preserve">A. Obveznici poreza na dohodak koji porez plaćaju temeljem podataka iz poslovnih knjiga:  </w:t>
            </w:r>
          </w:p>
          <w:p w14:paraId="4BFDB7DD" w14:textId="77777777" w:rsidR="00302DFF" w:rsidRDefault="00302DFF">
            <w:pPr>
              <w:spacing w:after="0"/>
              <w:ind w:left="720"/>
              <w:rPr>
                <w:b/>
              </w:rPr>
            </w:pPr>
          </w:p>
          <w:p w14:paraId="5F837166" w14:textId="77777777" w:rsidR="00302DFF" w:rsidRDefault="00ED0CD2">
            <w:pPr>
              <w:numPr>
                <w:ilvl w:val="0"/>
                <w:numId w:val="3"/>
              </w:numPr>
              <w:spacing w:after="0"/>
              <w:rPr>
                <w:b/>
              </w:rPr>
            </w:pPr>
            <w:r>
              <w:rPr>
                <w:b/>
              </w:rPr>
              <w:t xml:space="preserve">Pregled poslovnih primitaka i izdataka </w:t>
            </w:r>
            <w:r>
              <w:rPr>
                <w:i/>
              </w:rPr>
              <w:t>(Obrazac P-PPI)</w:t>
            </w:r>
          </w:p>
          <w:p w14:paraId="50A24745" w14:textId="77777777" w:rsidR="00302DFF" w:rsidRDefault="00ED0CD2">
            <w:pPr>
              <w:numPr>
                <w:ilvl w:val="0"/>
                <w:numId w:val="3"/>
              </w:numPr>
              <w:spacing w:after="0"/>
              <w:rPr>
                <w:i/>
              </w:rPr>
            </w:pPr>
            <w:r>
              <w:rPr>
                <w:b/>
              </w:rPr>
              <w:t xml:space="preserve">Popis dugotrajne imovine </w:t>
            </w:r>
            <w:r>
              <w:rPr>
                <w:i/>
              </w:rPr>
              <w:t>(Obrazac DI)</w:t>
            </w:r>
          </w:p>
          <w:p w14:paraId="7C950D83" w14:textId="77777777" w:rsidR="00302DFF" w:rsidRDefault="00ED0CD2">
            <w:pPr>
              <w:numPr>
                <w:ilvl w:val="0"/>
                <w:numId w:val="3"/>
              </w:numPr>
              <w:spacing w:after="0"/>
              <w:rPr>
                <w:b/>
              </w:rPr>
            </w:pPr>
            <w:r>
              <w:rPr>
                <w:b/>
              </w:rPr>
              <w:t xml:space="preserve">Godišnja prijava poreza na dohodak </w:t>
            </w:r>
            <w:r>
              <w:rPr>
                <w:i/>
              </w:rPr>
              <w:t>(Obrazac DOH)</w:t>
            </w:r>
          </w:p>
          <w:p w14:paraId="7D34468F" w14:textId="77777777" w:rsidR="00302DFF" w:rsidRDefault="00302DFF">
            <w:pPr>
              <w:spacing w:after="0" w:line="240" w:lineRule="auto"/>
              <w:jc w:val="both"/>
              <w:rPr>
                <w:b/>
              </w:rPr>
            </w:pPr>
          </w:p>
          <w:p w14:paraId="5983D269" w14:textId="77777777" w:rsidR="00302DFF" w:rsidRDefault="00ED0CD2">
            <w:pPr>
              <w:spacing w:after="0" w:line="240" w:lineRule="auto"/>
              <w:jc w:val="both"/>
              <w:rPr>
                <w:b/>
                <w:u w:val="single"/>
              </w:rPr>
            </w:pPr>
            <w:r>
              <w:rPr>
                <w:b/>
                <w:u w:val="single"/>
              </w:rPr>
              <w:t xml:space="preserve">B. Obveznici poreza na dohodak koji porez plaćaju paušalno:  </w:t>
            </w:r>
          </w:p>
          <w:p w14:paraId="312BE6BA" w14:textId="77777777" w:rsidR="00302DFF" w:rsidRDefault="00ED0CD2">
            <w:pPr>
              <w:numPr>
                <w:ilvl w:val="0"/>
                <w:numId w:val="3"/>
              </w:numPr>
              <w:spacing w:after="0"/>
              <w:rPr>
                <w:b/>
              </w:rPr>
            </w:pPr>
            <w:r>
              <w:rPr>
                <w:b/>
              </w:rPr>
              <w:t>Izvješće o paušalnom dohotku od samostalnih djelatnosti i uplaćenom paušalnom porezu na dohodak i prirezu poreza na dohodak (</w:t>
            </w:r>
            <w:r>
              <w:rPr>
                <w:i/>
              </w:rPr>
              <w:t>Obrazac PO-SD</w:t>
            </w:r>
            <w:r>
              <w:rPr>
                <w:b/>
              </w:rPr>
              <w:t>)</w:t>
            </w:r>
          </w:p>
          <w:p w14:paraId="7C3F4C93" w14:textId="77777777" w:rsidR="00302DFF" w:rsidRDefault="00302DFF">
            <w:pPr>
              <w:spacing w:after="0" w:line="240" w:lineRule="auto"/>
              <w:jc w:val="both"/>
              <w:rPr>
                <w:b/>
                <w:u w:val="single"/>
              </w:rPr>
            </w:pPr>
          </w:p>
          <w:p w14:paraId="2369AFE5" w14:textId="77777777" w:rsidR="00302DFF" w:rsidRDefault="00ED0CD2">
            <w:pPr>
              <w:spacing w:after="0" w:line="240" w:lineRule="auto"/>
              <w:jc w:val="both"/>
              <w:rPr>
                <w:b/>
                <w:u w:val="single"/>
              </w:rPr>
            </w:pPr>
            <w:r>
              <w:rPr>
                <w:b/>
                <w:u w:val="single"/>
              </w:rPr>
              <w:t>C. Obveznici poreza na dobit:</w:t>
            </w:r>
          </w:p>
          <w:p w14:paraId="288DADD9" w14:textId="77777777" w:rsidR="00302DFF" w:rsidRDefault="00ED0CD2">
            <w:pPr>
              <w:numPr>
                <w:ilvl w:val="0"/>
                <w:numId w:val="2"/>
              </w:numPr>
              <w:spacing w:after="0" w:line="240" w:lineRule="auto"/>
              <w:jc w:val="both"/>
              <w:rPr>
                <w:b/>
              </w:rPr>
            </w:pPr>
            <w:r>
              <w:rPr>
                <w:b/>
              </w:rPr>
              <w:t>Godišnji financijski izvještaj (</w:t>
            </w:r>
            <w:r>
              <w:rPr>
                <w:i/>
              </w:rPr>
              <w:t>Obrazac GFI-POD</w:t>
            </w:r>
            <w:r>
              <w:rPr>
                <w:b/>
              </w:rPr>
              <w:t>) s potvrdom predaje FINA-i</w:t>
            </w:r>
          </w:p>
          <w:p w14:paraId="5E532683" w14:textId="77777777" w:rsidR="00302DFF" w:rsidRDefault="00ED0CD2">
            <w:pPr>
              <w:spacing w:before="280" w:after="280" w:line="240" w:lineRule="auto"/>
              <w:jc w:val="both"/>
              <w:rPr>
                <w:b/>
                <w:u w:val="single"/>
              </w:rPr>
            </w:pPr>
            <w:r>
              <w:rPr>
                <w:b/>
                <w:u w:val="single"/>
              </w:rPr>
              <w:t>D. Evidencija o proizvodnji i prodaji vlastitih poljoprivrednih i prehrambenih proizvoda za 2024. godinu</w:t>
            </w:r>
          </w:p>
          <w:p w14:paraId="36F950C6" w14:textId="77777777" w:rsidR="00302DFF" w:rsidRDefault="00ED0CD2">
            <w:pPr>
              <w:spacing w:before="280" w:after="280" w:line="240" w:lineRule="auto"/>
              <w:jc w:val="both"/>
            </w:pPr>
            <w:r>
              <w:lastRenderedPageBreak/>
              <w:t xml:space="preserve">Nositelji  OPG-a koji ne vode poslovne knjige, dužni su dostaviti Evidenciju o proizvodnji i prodaji vlastitih poljoprivrednih i prehrambenih proizvoda koja se vodi prema uputama za vođenje evidencija koju objavljuje Agencija za plaćanje na svojoj web stranici. </w:t>
            </w:r>
          </w:p>
          <w:p w14:paraId="159C85F6" w14:textId="77777777" w:rsidR="00302DFF" w:rsidRDefault="00ED0CD2">
            <w:pPr>
              <w:tabs>
                <w:tab w:val="left" w:pos="1062"/>
              </w:tabs>
              <w:spacing w:after="0" w:line="240" w:lineRule="auto"/>
              <w:jc w:val="both"/>
              <w:rPr>
                <w:b/>
              </w:rPr>
            </w:pPr>
            <w:r>
              <w:rPr>
                <w:b/>
              </w:rPr>
              <w:t xml:space="preserve">ILI, </w:t>
            </w:r>
          </w:p>
          <w:p w14:paraId="30CBF387" w14:textId="77777777" w:rsidR="00302DFF" w:rsidRDefault="00302DFF">
            <w:pPr>
              <w:tabs>
                <w:tab w:val="left" w:pos="1062"/>
              </w:tabs>
              <w:spacing w:after="0" w:line="240" w:lineRule="auto"/>
              <w:jc w:val="both"/>
              <w:rPr>
                <w:b/>
              </w:rPr>
            </w:pPr>
          </w:p>
          <w:p w14:paraId="1B4A4E9F" w14:textId="77777777" w:rsidR="00302DFF" w:rsidRDefault="00ED0CD2">
            <w:pPr>
              <w:tabs>
                <w:tab w:val="left" w:pos="1062"/>
              </w:tabs>
              <w:spacing w:after="0" w:line="240" w:lineRule="auto"/>
              <w:jc w:val="both"/>
              <w:rPr>
                <w:b/>
              </w:rPr>
            </w:pPr>
            <w:r>
              <w:rPr>
                <w:b/>
              </w:rPr>
              <w:t xml:space="preserve">Izjavu korisnika da je osnovan u godini podnošenja zahtjeva za potporu ili u trenutku podnošenja zahtjeva za potporu nije imao zakonsku obvezu za predaju financijske dokumentacije. </w:t>
            </w:r>
          </w:p>
          <w:p w14:paraId="0CB6F5AB" w14:textId="77777777" w:rsidR="00302DFF" w:rsidRDefault="00302DFF">
            <w:pPr>
              <w:tabs>
                <w:tab w:val="left" w:pos="1062"/>
              </w:tabs>
              <w:spacing w:after="0" w:line="240" w:lineRule="auto"/>
              <w:jc w:val="both"/>
              <w:rPr>
                <w:b/>
              </w:rPr>
            </w:pPr>
          </w:p>
          <w:p w14:paraId="61FB54AC" w14:textId="77777777" w:rsidR="00302DFF" w:rsidRDefault="00ED0CD2">
            <w:pPr>
              <w:tabs>
                <w:tab w:val="left" w:pos="1062"/>
              </w:tabs>
              <w:spacing w:after="0" w:line="240" w:lineRule="auto"/>
              <w:jc w:val="both"/>
              <w:rPr>
                <w:i/>
                <w:color w:val="000000"/>
              </w:rPr>
            </w:pPr>
            <w:r>
              <w:rPr>
                <w:i/>
                <w:color w:val="000000"/>
              </w:rPr>
              <w:t xml:space="preserve">Financijska dokumentacija se dostavlja samo u slučaju da je korisnik poduzeće u skladu s člankom 1. Priloga I. Uredbe (EU) br. 2022/2472.  </w:t>
            </w:r>
          </w:p>
        </w:tc>
      </w:tr>
      <w:tr w:rsidR="00302DFF" w14:paraId="0394BACC" w14:textId="77777777">
        <w:trPr>
          <w:trHeight w:val="685"/>
        </w:trPr>
        <w:tc>
          <w:tcPr>
            <w:tcW w:w="8786" w:type="dxa"/>
            <w:gridSpan w:val="2"/>
            <w:tcBorders>
              <w:top w:val="single" w:sz="6" w:space="0" w:color="666666"/>
              <w:left w:val="single" w:sz="6" w:space="0" w:color="666666"/>
              <w:bottom w:val="single" w:sz="6" w:space="0" w:color="666666"/>
              <w:right w:val="single" w:sz="6" w:space="0" w:color="666666"/>
            </w:tcBorders>
            <w:shd w:val="clear" w:color="auto" w:fill="FBE5D5"/>
            <w:tcMar>
              <w:top w:w="45" w:type="dxa"/>
              <w:left w:w="45" w:type="dxa"/>
              <w:bottom w:w="45" w:type="dxa"/>
              <w:right w:w="45" w:type="dxa"/>
            </w:tcMar>
            <w:vAlign w:val="center"/>
          </w:tcPr>
          <w:p w14:paraId="5B0C57E4" w14:textId="77777777" w:rsidR="00302DFF" w:rsidRDefault="00ED0CD2">
            <w:pPr>
              <w:spacing w:after="0" w:line="240" w:lineRule="auto"/>
              <w:jc w:val="both"/>
              <w:rPr>
                <w:b/>
              </w:rPr>
            </w:pPr>
            <w:r>
              <w:rPr>
                <w:b/>
              </w:rPr>
              <w:lastRenderedPageBreak/>
              <w:t xml:space="preserve">DOKUMENTACIJA POTREBNA ZA PROJEKTE KOJI SE SASTOJE OD ULAGANJA </w:t>
            </w:r>
          </w:p>
        </w:tc>
      </w:tr>
      <w:tr w:rsidR="00302DFF" w14:paraId="0B1D57EE" w14:textId="77777777">
        <w:trPr>
          <w:trHeight w:val="558"/>
        </w:trPr>
        <w:tc>
          <w:tcPr>
            <w:tcW w:w="559" w:type="dxa"/>
            <w:tcBorders>
              <w:top w:val="single" w:sz="6" w:space="0" w:color="666666"/>
              <w:left w:val="single" w:sz="6" w:space="0" w:color="666666"/>
              <w:bottom w:val="single" w:sz="6" w:space="0" w:color="666666"/>
              <w:right w:val="single" w:sz="6" w:space="0" w:color="666666"/>
            </w:tcBorders>
            <w:shd w:val="clear" w:color="auto" w:fill="D9E2F3"/>
            <w:tcMar>
              <w:top w:w="45" w:type="dxa"/>
              <w:left w:w="45" w:type="dxa"/>
              <w:bottom w:w="45" w:type="dxa"/>
              <w:right w:w="45" w:type="dxa"/>
            </w:tcMar>
            <w:vAlign w:val="center"/>
          </w:tcPr>
          <w:p w14:paraId="7BCEDCFA" w14:textId="77777777" w:rsidR="00302DFF" w:rsidRDefault="00302DFF">
            <w:pPr>
              <w:spacing w:line="240" w:lineRule="auto"/>
              <w:jc w:val="center"/>
              <w:rPr>
                <w:color w:val="000000"/>
              </w:rPr>
            </w:pPr>
          </w:p>
        </w:tc>
        <w:tc>
          <w:tcPr>
            <w:tcW w:w="8227" w:type="dxa"/>
            <w:tcBorders>
              <w:top w:val="single" w:sz="6" w:space="0" w:color="666666"/>
              <w:left w:val="single" w:sz="6" w:space="0" w:color="666666"/>
              <w:bottom w:val="single" w:sz="6" w:space="0" w:color="666666"/>
              <w:right w:val="single" w:sz="6" w:space="0" w:color="666666"/>
            </w:tcBorders>
            <w:shd w:val="clear" w:color="auto" w:fill="D9E2F3"/>
            <w:tcMar>
              <w:top w:w="45" w:type="dxa"/>
              <w:left w:w="45" w:type="dxa"/>
              <w:bottom w:w="45" w:type="dxa"/>
              <w:right w:w="45" w:type="dxa"/>
            </w:tcMar>
            <w:vAlign w:val="center"/>
          </w:tcPr>
          <w:p w14:paraId="4A005DDA" w14:textId="77777777" w:rsidR="00302DFF" w:rsidRDefault="00ED0CD2">
            <w:pPr>
              <w:spacing w:after="0" w:line="240" w:lineRule="auto"/>
              <w:jc w:val="both"/>
              <w:rPr>
                <w:b/>
                <w:color w:val="000000"/>
              </w:rPr>
            </w:pPr>
            <w:r>
              <w:rPr>
                <w:b/>
                <w:color w:val="000000"/>
              </w:rPr>
              <w:t>PODRUČJE GRADNJE I PROSTORNOG UREĐENJA</w:t>
            </w:r>
          </w:p>
        </w:tc>
      </w:tr>
      <w:tr w:rsidR="00302DFF" w14:paraId="0C639D6F" w14:textId="77777777">
        <w:trPr>
          <w:trHeight w:val="558"/>
        </w:trPr>
        <w:tc>
          <w:tcPr>
            <w:tcW w:w="559"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7FC2EFDE" w14:textId="77777777" w:rsidR="00302DFF" w:rsidRDefault="00ED0CD2">
            <w:pPr>
              <w:spacing w:line="240" w:lineRule="auto"/>
              <w:jc w:val="center"/>
              <w:rPr>
                <w:b/>
                <w:color w:val="000000"/>
              </w:rPr>
            </w:pPr>
            <w:r>
              <w:rPr>
                <w:b/>
                <w:color w:val="000000"/>
              </w:rPr>
              <w:t>1</w:t>
            </w:r>
            <w:r>
              <w:rPr>
                <w:b/>
              </w:rPr>
              <w:t>0</w:t>
            </w:r>
            <w:r>
              <w:rPr>
                <w:b/>
                <w:color w:val="000000"/>
              </w:rPr>
              <w:t>.</w:t>
            </w:r>
          </w:p>
        </w:tc>
        <w:tc>
          <w:tcPr>
            <w:tcW w:w="8227"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74791081" w14:textId="77777777" w:rsidR="00302DFF" w:rsidRDefault="00ED0CD2">
            <w:pPr>
              <w:spacing w:after="0" w:line="240" w:lineRule="auto"/>
              <w:jc w:val="both"/>
              <w:rPr>
                <w:b/>
              </w:rPr>
            </w:pPr>
            <w:r>
              <w:rPr>
                <w:b/>
              </w:rPr>
              <w:t>Glavni projekt izrađen, ovjeren i potpisan od strane ovlaštenog projektanta sukladno Zakonu o gradnji i ostalim propisima iz područja gradnje te drugim propisima i pravilima struke</w:t>
            </w:r>
          </w:p>
          <w:p w14:paraId="637B249D" w14:textId="77777777" w:rsidR="00302DFF" w:rsidRDefault="00302DFF">
            <w:pPr>
              <w:spacing w:after="0" w:line="240" w:lineRule="auto"/>
              <w:jc w:val="both"/>
              <w:rPr>
                <w:b/>
              </w:rPr>
            </w:pPr>
          </w:p>
          <w:p w14:paraId="06388FB4" w14:textId="77777777" w:rsidR="00302DFF" w:rsidRDefault="00ED0CD2">
            <w:pPr>
              <w:spacing w:after="0" w:line="240" w:lineRule="auto"/>
              <w:jc w:val="both"/>
              <w:rPr>
                <w:i/>
                <w:color w:val="000000"/>
              </w:rPr>
            </w:pPr>
            <w:r>
              <w:rPr>
                <w:i/>
                <w:color w:val="000000"/>
              </w:rPr>
              <w:t xml:space="preserve">Pojašnjenje: </w:t>
            </w:r>
          </w:p>
          <w:p w14:paraId="42ED98C0" w14:textId="77777777" w:rsidR="00302DFF" w:rsidRDefault="00302DFF">
            <w:pPr>
              <w:spacing w:after="0" w:line="240" w:lineRule="auto"/>
              <w:jc w:val="both"/>
              <w:rPr>
                <w:b/>
              </w:rPr>
            </w:pPr>
          </w:p>
          <w:p w14:paraId="3009C59C" w14:textId="77777777" w:rsidR="00302DFF" w:rsidRDefault="00ED0CD2">
            <w:pPr>
              <w:spacing w:after="0" w:line="240" w:lineRule="auto"/>
              <w:jc w:val="both"/>
              <w:rPr>
                <w:i/>
                <w:color w:val="000000"/>
              </w:rPr>
            </w:pPr>
            <w:r>
              <w:rPr>
                <w:i/>
                <w:color w:val="000000"/>
              </w:rPr>
              <w:t xml:space="preserve">Potrebno je dostaviti u slučaju građenja građevina i izvođenja radova (zahvata) za koje je obvezna izrada istog sukladno Zakonu o gradnji i Pravilniku o jednostavnim i drugim građevinama i radovima. </w:t>
            </w:r>
          </w:p>
          <w:p w14:paraId="01EEAC92" w14:textId="77777777" w:rsidR="00302DFF" w:rsidRDefault="00ED0CD2">
            <w:pPr>
              <w:spacing w:after="0" w:line="240" w:lineRule="auto"/>
              <w:jc w:val="both"/>
              <w:rPr>
                <w:i/>
                <w:color w:val="000000"/>
              </w:rPr>
            </w:pPr>
            <w:r>
              <w:rPr>
                <w:i/>
                <w:color w:val="000000"/>
              </w:rPr>
              <w:t xml:space="preserve">Ako je Glavni projekt izrađen kao elektronički zapis, potrebno je dostaviti elektronički zapis u PDF formatu potpisan kvalificiranim elektroničkim potpisom, a ako je Glavni projekt izrađen u fizičkom obliku, potrebno je dostaviti </w:t>
            </w:r>
            <w:proofErr w:type="spellStart"/>
            <w:r>
              <w:rPr>
                <w:i/>
                <w:color w:val="000000"/>
              </w:rPr>
              <w:t>scan</w:t>
            </w:r>
            <w:proofErr w:type="spellEnd"/>
            <w:r>
              <w:rPr>
                <w:i/>
                <w:color w:val="000000"/>
              </w:rPr>
              <w:t xml:space="preserve"> Glavnog projekta potpisan i ovjeren od strane ovlaštenog projektanta kao PDF dokument.</w:t>
            </w:r>
          </w:p>
          <w:p w14:paraId="3C5F07AC" w14:textId="77777777" w:rsidR="00302DFF" w:rsidRDefault="00302DFF">
            <w:pPr>
              <w:spacing w:after="0" w:line="240" w:lineRule="auto"/>
              <w:jc w:val="both"/>
              <w:rPr>
                <w:i/>
                <w:color w:val="000000"/>
              </w:rPr>
            </w:pPr>
          </w:p>
          <w:p w14:paraId="24B638E4" w14:textId="77777777" w:rsidR="00302DFF" w:rsidRDefault="00ED0CD2">
            <w:pPr>
              <w:spacing w:after="0" w:line="240" w:lineRule="auto"/>
              <w:jc w:val="both"/>
              <w:rPr>
                <w:i/>
              </w:rPr>
            </w:pPr>
            <w:r>
              <w:rPr>
                <w:i/>
              </w:rPr>
              <w:t>Potrebno je dostaviti sve pripadajuće mape Glavnog projekta od kojih se isti sastoji.</w:t>
            </w:r>
          </w:p>
          <w:p w14:paraId="7DB1406A" w14:textId="77777777" w:rsidR="00302DFF" w:rsidRDefault="00302DFF">
            <w:pPr>
              <w:spacing w:after="0" w:line="240" w:lineRule="auto"/>
              <w:jc w:val="both"/>
              <w:rPr>
                <w:i/>
              </w:rPr>
            </w:pPr>
          </w:p>
          <w:p w14:paraId="14012E8D" w14:textId="77777777" w:rsidR="00302DFF" w:rsidRDefault="00ED0CD2">
            <w:pPr>
              <w:spacing w:after="0" w:line="240" w:lineRule="auto"/>
              <w:jc w:val="both"/>
              <w:rPr>
                <w:i/>
              </w:rPr>
            </w:pPr>
            <w:r>
              <w:rPr>
                <w:i/>
              </w:rPr>
              <w:t xml:space="preserve">U slučaju građenja građevina i izvođenja radova/zahvata koje se sukladno Zakonu o gradnji i Pravilniku o jednostavnim i drugim građevinama i radovima mogu graditi/izvoditi bez Glavnog projekta, potrebno je dostaviti Izjavu ovlaštenog projektanta ili </w:t>
            </w:r>
            <w:r>
              <w:t xml:space="preserve"> </w:t>
            </w:r>
            <w:r>
              <w:rPr>
                <w:i/>
              </w:rPr>
              <w:t xml:space="preserve">Rješenje/Mišljenje/Potvrdu izdano od strane upravnog tijela nadležnog za upravne poslove graditeljstva kojom se isto potvrđuje (pojašnjenje pod točkom 12. ovog Priloga). </w:t>
            </w:r>
          </w:p>
        </w:tc>
      </w:tr>
      <w:tr w:rsidR="00302DFF" w14:paraId="4AD8BF42" w14:textId="77777777">
        <w:trPr>
          <w:trHeight w:val="558"/>
        </w:trPr>
        <w:tc>
          <w:tcPr>
            <w:tcW w:w="559"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649B665E" w14:textId="77777777" w:rsidR="00302DFF" w:rsidRDefault="00ED0CD2">
            <w:pPr>
              <w:spacing w:line="240" w:lineRule="auto"/>
              <w:jc w:val="center"/>
              <w:rPr>
                <w:b/>
                <w:color w:val="000000"/>
              </w:rPr>
            </w:pPr>
            <w:r>
              <w:rPr>
                <w:b/>
                <w:color w:val="000000"/>
              </w:rPr>
              <w:t>1</w:t>
            </w:r>
            <w:r>
              <w:rPr>
                <w:b/>
              </w:rPr>
              <w:t>1</w:t>
            </w:r>
            <w:r>
              <w:rPr>
                <w:b/>
                <w:color w:val="000000"/>
              </w:rPr>
              <w:t xml:space="preserve">. </w:t>
            </w:r>
          </w:p>
        </w:tc>
        <w:tc>
          <w:tcPr>
            <w:tcW w:w="8227"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38B30315" w14:textId="77777777" w:rsidR="00302DFF" w:rsidRDefault="00ED0CD2">
            <w:pPr>
              <w:spacing w:after="0" w:line="240" w:lineRule="auto"/>
              <w:jc w:val="both"/>
              <w:rPr>
                <w:b/>
              </w:rPr>
            </w:pPr>
            <w:r>
              <w:rPr>
                <w:b/>
              </w:rPr>
              <w:t>Pravomoćna građevinska dozvola izdana od strane upravnog tijela nadležnog za upravne poslove graditeljstva na temelju Zakona o gradnji (</w:t>
            </w:r>
            <w:proofErr w:type="spellStart"/>
            <w:r>
              <w:rPr>
                <w:b/>
              </w:rPr>
              <w:t>eDozvola</w:t>
            </w:r>
            <w:proofErr w:type="spellEnd"/>
            <w:r>
              <w:rPr>
                <w:b/>
              </w:rPr>
              <w:t xml:space="preserve"> u obliku elektroničkog zapisa i Potvrda o pravomoćnosti akta) </w:t>
            </w:r>
          </w:p>
          <w:p w14:paraId="468A1BCA" w14:textId="77777777" w:rsidR="00302DFF" w:rsidRDefault="00302DFF">
            <w:pPr>
              <w:spacing w:after="0" w:line="240" w:lineRule="auto"/>
              <w:jc w:val="both"/>
              <w:rPr>
                <w:b/>
              </w:rPr>
            </w:pPr>
          </w:p>
          <w:p w14:paraId="3B58E216" w14:textId="77777777" w:rsidR="00302DFF" w:rsidRDefault="00ED0CD2">
            <w:pPr>
              <w:spacing w:after="0" w:line="240" w:lineRule="auto"/>
              <w:jc w:val="both"/>
              <w:rPr>
                <w:b/>
              </w:rPr>
            </w:pPr>
            <w:r>
              <w:rPr>
                <w:b/>
              </w:rPr>
              <w:t>ILI</w:t>
            </w:r>
          </w:p>
          <w:p w14:paraId="5BE62754" w14:textId="77777777" w:rsidR="00302DFF" w:rsidRDefault="00302DFF">
            <w:pPr>
              <w:spacing w:after="0" w:line="240" w:lineRule="auto"/>
              <w:jc w:val="both"/>
              <w:rPr>
                <w:b/>
              </w:rPr>
            </w:pPr>
          </w:p>
          <w:p w14:paraId="277FAA58" w14:textId="77777777" w:rsidR="00302DFF" w:rsidRDefault="00ED0CD2">
            <w:pPr>
              <w:spacing w:after="0" w:line="240" w:lineRule="auto"/>
              <w:jc w:val="both"/>
              <w:rPr>
                <w:b/>
              </w:rPr>
            </w:pPr>
            <w:r>
              <w:rPr>
                <w:b/>
              </w:rPr>
              <w:t xml:space="preserve">Izjava ovlaštenog projektanta kojom se potvrđuje da se predmetni zahvat (građenje građevina i/ili izvođenje radova) sukladno Zakonu o gradnji i Pravilniku o jednostavnim i drugim građevinama i radovima može graditi/izvoditi bez Građevinske dozvole i/ili Glavnog projekta i kojom se potvrđuje da je planirani zahvat u skladu s Prostornim planom. Umjesto Izjave ovlaštenog projektanta, korisnik može dostaviti </w:t>
            </w:r>
            <w:r>
              <w:rPr>
                <w:b/>
              </w:rPr>
              <w:lastRenderedPageBreak/>
              <w:t xml:space="preserve">Rješenje/Mišljenje/Potvrdu izdano od strane upravnog tijela nadležnog za upravne poslove graditeljstva koja potvrđuje navedeno, </w:t>
            </w:r>
          </w:p>
          <w:p w14:paraId="67B6A9DD" w14:textId="77777777" w:rsidR="00302DFF" w:rsidRDefault="00302DFF">
            <w:pPr>
              <w:spacing w:after="0" w:line="240" w:lineRule="auto"/>
              <w:jc w:val="both"/>
              <w:rPr>
                <w:b/>
              </w:rPr>
            </w:pPr>
          </w:p>
          <w:p w14:paraId="659F7074" w14:textId="77777777" w:rsidR="00302DFF" w:rsidRDefault="00ED0CD2">
            <w:pPr>
              <w:spacing w:after="0" w:line="240" w:lineRule="auto"/>
              <w:jc w:val="both"/>
              <w:rPr>
                <w:b/>
              </w:rPr>
            </w:pPr>
            <w:r>
              <w:rPr>
                <w:b/>
              </w:rPr>
              <w:t xml:space="preserve">ILI </w:t>
            </w:r>
          </w:p>
          <w:p w14:paraId="30AA04EF" w14:textId="77777777" w:rsidR="00302DFF" w:rsidRDefault="00302DFF">
            <w:pPr>
              <w:spacing w:after="0" w:line="240" w:lineRule="auto"/>
              <w:jc w:val="both"/>
              <w:rPr>
                <w:b/>
              </w:rPr>
            </w:pPr>
          </w:p>
          <w:p w14:paraId="058C02CB" w14:textId="77777777" w:rsidR="00302DFF" w:rsidRDefault="00ED0CD2">
            <w:pPr>
              <w:spacing w:after="0" w:line="240" w:lineRule="auto"/>
              <w:jc w:val="both"/>
              <w:rPr>
                <w:b/>
              </w:rPr>
            </w:pPr>
            <w:r>
              <w:rPr>
                <w:b/>
              </w:rPr>
              <w:t xml:space="preserve">Izjava ovlaštenog projektanta o potrebi ishođenja Građevinske dozvole i o usklađenosti zahvata s Prostornim planom, a kojom ovlašteni projektant potvrđuje da je planirani zahvat u skladu s Prostornim planom i potvrđuje da se za predmetni zahvat temeljem Zakona o gradnji izdaje Građevinska dozvola te da će najkasnije tijekom postupka dodjele sredstava u Agenciji za plaćanja dostaviti pravomoćnu Građevinsku dozvolu    </w:t>
            </w:r>
          </w:p>
          <w:p w14:paraId="6753E189" w14:textId="77777777" w:rsidR="00302DFF" w:rsidRDefault="00302DFF">
            <w:pPr>
              <w:spacing w:after="0" w:line="240" w:lineRule="auto"/>
              <w:jc w:val="both"/>
              <w:rPr>
                <w:b/>
              </w:rPr>
            </w:pPr>
          </w:p>
          <w:p w14:paraId="18004307" w14:textId="77777777" w:rsidR="00302DFF" w:rsidRDefault="00ED0CD2">
            <w:pPr>
              <w:spacing w:after="0" w:line="240" w:lineRule="auto"/>
              <w:jc w:val="both"/>
              <w:rPr>
                <w:i/>
                <w:color w:val="000000"/>
              </w:rPr>
            </w:pPr>
            <w:r>
              <w:rPr>
                <w:i/>
                <w:color w:val="000000"/>
              </w:rPr>
              <w:t xml:space="preserve">Pojašnjenje: </w:t>
            </w:r>
          </w:p>
          <w:p w14:paraId="5D18197D" w14:textId="77777777" w:rsidR="00302DFF" w:rsidRDefault="00302DFF">
            <w:pPr>
              <w:spacing w:after="0" w:line="240" w:lineRule="auto"/>
              <w:jc w:val="both"/>
              <w:rPr>
                <w:b/>
              </w:rPr>
            </w:pPr>
          </w:p>
          <w:p w14:paraId="0096C83A" w14:textId="77777777" w:rsidR="00302DFF" w:rsidRDefault="00ED0CD2">
            <w:pPr>
              <w:spacing w:after="0" w:line="240" w:lineRule="auto"/>
              <w:jc w:val="both"/>
              <w:rPr>
                <w:i/>
                <w:color w:val="000000"/>
              </w:rPr>
            </w:pPr>
            <w:r>
              <w:rPr>
                <w:i/>
                <w:color w:val="000000"/>
              </w:rPr>
              <w:t>Moguća su 3 slučaja:</w:t>
            </w:r>
          </w:p>
          <w:p w14:paraId="338BF731" w14:textId="77777777" w:rsidR="00302DFF" w:rsidRDefault="00302DFF">
            <w:pPr>
              <w:spacing w:after="0" w:line="240" w:lineRule="auto"/>
              <w:jc w:val="both"/>
              <w:rPr>
                <w:i/>
                <w:color w:val="000000"/>
              </w:rPr>
            </w:pPr>
          </w:p>
          <w:p w14:paraId="1B96ED65" w14:textId="77777777" w:rsidR="00302DFF" w:rsidRDefault="00ED0CD2">
            <w:pPr>
              <w:spacing w:after="0" w:line="240" w:lineRule="auto"/>
              <w:jc w:val="both"/>
              <w:rPr>
                <w:i/>
                <w:color w:val="000000"/>
                <w:u w:val="single"/>
              </w:rPr>
            </w:pPr>
            <w:r>
              <w:rPr>
                <w:i/>
                <w:color w:val="000000"/>
                <w:u w:val="single"/>
              </w:rPr>
              <w:t xml:space="preserve">Slučaj 1. - Ishođena važeća pravomoćna Građevinska dozvola prilikom podnošenja zahtjeva za potporu na LAG Natječaj    </w:t>
            </w:r>
          </w:p>
          <w:p w14:paraId="081DEB76" w14:textId="77777777" w:rsidR="00302DFF" w:rsidRDefault="00302DFF">
            <w:pPr>
              <w:spacing w:after="0" w:line="240" w:lineRule="auto"/>
              <w:jc w:val="both"/>
              <w:rPr>
                <w:b/>
              </w:rPr>
            </w:pPr>
          </w:p>
          <w:p w14:paraId="7EDECCB1" w14:textId="77777777" w:rsidR="00302DFF" w:rsidRDefault="00ED0CD2">
            <w:pPr>
              <w:spacing w:after="0" w:line="240" w:lineRule="auto"/>
              <w:jc w:val="both"/>
              <w:rPr>
                <w:i/>
                <w:color w:val="000000"/>
              </w:rPr>
            </w:pPr>
            <w:r>
              <w:rPr>
                <w:i/>
                <w:color w:val="000000"/>
              </w:rPr>
              <w:t xml:space="preserve">Korisnik je u trenutku podnošenja Zahtjeva za potporu za predmetni zahvat ishodio Građevinsku dozvolu prema Zakonu o gradnji. Građevinska dozvola mora biti pravomoćna, to jest mora imati oznaku pravomoćnosti. Građevinska dozvola mora biti važeća prema Zakonu o gradnji,  mora glasiti na korisnika, odnosno investitor u Građevinskoj dozvoli mora biti korisnik, te mora glasiti na predmetni zahvat i lokaciju ulaganja. </w:t>
            </w:r>
          </w:p>
          <w:p w14:paraId="445F9B0C" w14:textId="77777777" w:rsidR="00302DFF" w:rsidRDefault="00302DFF">
            <w:pPr>
              <w:spacing w:after="0" w:line="240" w:lineRule="auto"/>
              <w:jc w:val="both"/>
              <w:rPr>
                <w:i/>
                <w:color w:val="000000"/>
              </w:rPr>
            </w:pPr>
          </w:p>
          <w:p w14:paraId="22CBFD71" w14:textId="77777777" w:rsidR="00302DFF" w:rsidRDefault="00ED0CD2">
            <w:pPr>
              <w:spacing w:after="0" w:line="240" w:lineRule="auto"/>
              <w:jc w:val="both"/>
              <w:rPr>
                <w:i/>
                <w:color w:val="000000"/>
                <w:u w:val="single"/>
              </w:rPr>
            </w:pPr>
            <w:r>
              <w:rPr>
                <w:i/>
                <w:color w:val="000000"/>
                <w:u w:val="single"/>
              </w:rPr>
              <w:t xml:space="preserve">Slučaj 2. – Izjava ovlaštenog projektanta/nadležnog upravnog tijela da </w:t>
            </w:r>
            <w:r>
              <w:rPr>
                <w:i/>
                <w:u w:val="single"/>
              </w:rPr>
              <w:t xml:space="preserve">se predmetni zahvat </w:t>
            </w:r>
            <w:r>
              <w:rPr>
                <w:i/>
                <w:color w:val="000000"/>
                <w:u w:val="single"/>
              </w:rPr>
              <w:t xml:space="preserve"> može graditi/izvoditi bez Građevinske dozvole i/ili Glavnog projekta, te da je u skladu  s Prostornim planom</w:t>
            </w:r>
            <w:r>
              <w:rPr>
                <w:i/>
              </w:rPr>
              <w:t xml:space="preserve"> </w:t>
            </w:r>
            <w:r>
              <w:rPr>
                <w:i/>
                <w:color w:val="000000"/>
                <w:u w:val="single"/>
              </w:rPr>
              <w:t xml:space="preserve"> </w:t>
            </w:r>
          </w:p>
          <w:p w14:paraId="06C6A8FA" w14:textId="77777777" w:rsidR="00302DFF" w:rsidRDefault="00302DFF">
            <w:pPr>
              <w:spacing w:after="0" w:line="240" w:lineRule="auto"/>
              <w:jc w:val="both"/>
              <w:rPr>
                <w:i/>
                <w:color w:val="000000"/>
              </w:rPr>
            </w:pPr>
          </w:p>
          <w:p w14:paraId="0E4D38E5" w14:textId="77777777" w:rsidR="00302DFF" w:rsidRDefault="00ED0CD2">
            <w:pPr>
              <w:spacing w:after="0" w:line="240" w:lineRule="auto"/>
              <w:jc w:val="both"/>
              <w:rPr>
                <w:i/>
                <w:color w:val="000000"/>
              </w:rPr>
            </w:pPr>
            <w:r>
              <w:rPr>
                <w:i/>
                <w:color w:val="000000"/>
              </w:rPr>
              <w:t>U slučaju da se predmetni zahvat sukladno Zakonu o gradnji i Pravilniku o jednostavnim i drugim građevinama i radovima može graditi/izvoditi bez Građevinske dozvole i/ili Glavnog projekta, potrebno je dostaviti Izjavu potpisanu i ovjerenu od strane ovlaštenog projektanta kojom se potvrđuje da se zahvat može provesti bez Građevinske dozvole i/ili Glavnog projekta te da je predmetni zahvat u skladu s Prostornim planom. Izjava se mora odnositi na predmetno ulaganje, na konkretan građevinski zahvat i konkretnu lokaciju zahvata te se mora pozivati na odgovarajuće članke, stavke i točke Zakona o gradnji, Pravilnika o jednostavnim i drugim građevinama i radovima i Prostornog plana.</w:t>
            </w:r>
            <w:r>
              <w:rPr>
                <w:b/>
              </w:rPr>
              <w:t xml:space="preserve"> </w:t>
            </w:r>
            <w:r>
              <w:rPr>
                <w:i/>
                <w:color w:val="000000"/>
              </w:rPr>
              <w:t>Umjesto izjave ovlaštenog projektanta, korisnik može dostaviti Rješenje/Mišljenje/Potvrdu izdano od strane upravnog tijela nadležnog za upravne poslove graditeljstva koji potvrđuju navedeno.</w:t>
            </w:r>
          </w:p>
          <w:p w14:paraId="438C53E7" w14:textId="77777777" w:rsidR="00302DFF" w:rsidRDefault="00302DFF">
            <w:pPr>
              <w:spacing w:after="0" w:line="240" w:lineRule="auto"/>
              <w:jc w:val="both"/>
              <w:rPr>
                <w:b/>
              </w:rPr>
            </w:pPr>
          </w:p>
          <w:p w14:paraId="797B8CEC" w14:textId="77777777" w:rsidR="00302DFF" w:rsidRDefault="00ED0CD2">
            <w:pPr>
              <w:spacing w:after="0" w:line="240" w:lineRule="auto"/>
              <w:jc w:val="both"/>
              <w:rPr>
                <w:i/>
                <w:color w:val="000000"/>
                <w:u w:val="single"/>
              </w:rPr>
            </w:pPr>
            <w:r>
              <w:rPr>
                <w:i/>
                <w:color w:val="000000"/>
                <w:u w:val="single"/>
              </w:rPr>
              <w:t xml:space="preserve">Slučaj 3. – Izjava ovlaštenog projektanta da je za predmetni zahvat potrebno ishoditi Građevinsku dozvolu, ali u trenutku podnošenja zahtjeva za potporu na LAG Natječaj ista još uvijek nije ishođena, </w:t>
            </w:r>
            <w:r>
              <w:rPr>
                <w:u w:val="single"/>
              </w:rPr>
              <w:t xml:space="preserve"> </w:t>
            </w:r>
            <w:r>
              <w:rPr>
                <w:i/>
                <w:color w:val="000000"/>
                <w:u w:val="single"/>
              </w:rPr>
              <w:t xml:space="preserve">odnosno da će ista biti ishođena i dostavljena najkasnije tijekom postupka dodjele sredstava u Agenciji za plaćanja, te da je predmetni zahvat u skladu s Prostornim planom </w:t>
            </w:r>
          </w:p>
          <w:p w14:paraId="13DA28EE" w14:textId="77777777" w:rsidR="00302DFF" w:rsidRDefault="00302DFF">
            <w:pPr>
              <w:spacing w:after="0" w:line="240" w:lineRule="auto"/>
              <w:jc w:val="both"/>
              <w:rPr>
                <w:i/>
                <w:color w:val="000000"/>
                <w:u w:val="single"/>
              </w:rPr>
            </w:pPr>
          </w:p>
          <w:p w14:paraId="3360FB38" w14:textId="77777777" w:rsidR="00302DFF" w:rsidRDefault="00ED0CD2">
            <w:pPr>
              <w:shd w:val="clear" w:color="auto" w:fill="FFFFFF"/>
              <w:spacing w:after="120" w:line="240" w:lineRule="auto"/>
              <w:ind w:left="14"/>
              <w:jc w:val="both"/>
              <w:rPr>
                <w:i/>
                <w:color w:val="000000"/>
              </w:rPr>
            </w:pPr>
            <w:r>
              <w:rPr>
                <w:i/>
                <w:color w:val="000000"/>
              </w:rPr>
              <w:t xml:space="preserve">U slučaju da se predmetni zahvat sukladno Zakonu o gradnji gradi/izvodi temeljem Građevinske dozvole, ali korisnik još uvijek nije ishodio pravomoćnu Građevinsku dozvolu (prilikom podnošenja Zahtjeva za potporu na LAG natječaj), potrebno je dostaviti Izjavu potpisanu i ovjerenu od strane ovlaštenog projektanta kojom isti potvrđuje da će za predmetni zahvat biti izdana i dostavljena pravomoćna Građevinska dozvola najkasnije tijekom postupka dodjele sredstava u Agenciji za plaćanja te da je predmetni zahvat u skladu </w:t>
            </w:r>
            <w:r>
              <w:rPr>
                <w:i/>
                <w:color w:val="000000"/>
              </w:rPr>
              <w:lastRenderedPageBreak/>
              <w:t xml:space="preserve">s Prostornim planom. Izjava se mora odnositi na predmetno ulaganje, na konkretan građevinski zahvat i konkretnu lokaciju zahvata te se mora pozivati na odgovarajuće članke, stavke i točke Zakona o gradnji i Prostornog plana. </w:t>
            </w:r>
          </w:p>
          <w:p w14:paraId="2A925522" w14:textId="77777777" w:rsidR="00302DFF" w:rsidRDefault="00ED0CD2">
            <w:pPr>
              <w:shd w:val="clear" w:color="auto" w:fill="FFFFFF"/>
              <w:spacing w:after="120" w:line="240" w:lineRule="auto"/>
              <w:jc w:val="both"/>
              <w:rPr>
                <w:i/>
                <w:color w:val="000000"/>
              </w:rPr>
            </w:pPr>
            <w:r>
              <w:rPr>
                <w:i/>
                <w:color w:val="000000"/>
                <w:u w:val="single"/>
              </w:rPr>
              <w:t>U slučaju br. 3. korisnik je OBVEZAN najkasnije tijekom postupka dodjele sredstava u Agenciji za plaćanja dostaviti PRAVOMOĆNU GRAĐEVINSKU DOZVOLU na način propisan ovom točkom. U protivnome, projekt neće biti prihvatljiv za sufinanciranje</w:t>
            </w:r>
            <w:r>
              <w:rPr>
                <w:i/>
                <w:color w:val="000000"/>
              </w:rPr>
              <w:t xml:space="preserve">.  </w:t>
            </w:r>
          </w:p>
        </w:tc>
      </w:tr>
      <w:tr w:rsidR="00302DFF" w14:paraId="400C3B3D" w14:textId="77777777">
        <w:trPr>
          <w:trHeight w:val="558"/>
        </w:trPr>
        <w:tc>
          <w:tcPr>
            <w:tcW w:w="559"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782E32DF" w14:textId="77777777" w:rsidR="00302DFF" w:rsidRDefault="00ED0CD2">
            <w:pPr>
              <w:spacing w:line="240" w:lineRule="auto"/>
              <w:jc w:val="center"/>
              <w:rPr>
                <w:b/>
                <w:color w:val="000000"/>
              </w:rPr>
            </w:pPr>
            <w:r>
              <w:rPr>
                <w:b/>
                <w:color w:val="000000"/>
              </w:rPr>
              <w:lastRenderedPageBreak/>
              <w:t>1</w:t>
            </w:r>
            <w:r>
              <w:rPr>
                <w:b/>
              </w:rPr>
              <w:t>2</w:t>
            </w:r>
            <w:r>
              <w:rPr>
                <w:b/>
                <w:color w:val="000000"/>
              </w:rPr>
              <w:t xml:space="preserve">. </w:t>
            </w:r>
          </w:p>
        </w:tc>
        <w:tc>
          <w:tcPr>
            <w:tcW w:w="8227"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1F62846F" w14:textId="77777777" w:rsidR="00302DFF" w:rsidRDefault="00ED0CD2">
            <w:pPr>
              <w:spacing w:after="0" w:line="240" w:lineRule="auto"/>
              <w:jc w:val="both"/>
              <w:rPr>
                <w:b/>
              </w:rPr>
            </w:pPr>
            <w:r>
              <w:rPr>
                <w:b/>
              </w:rPr>
              <w:t xml:space="preserve">Dokaz postojeće građevine. </w:t>
            </w:r>
          </w:p>
          <w:p w14:paraId="217F4DB3" w14:textId="77777777" w:rsidR="00302DFF" w:rsidRDefault="00302DFF">
            <w:pPr>
              <w:spacing w:after="0" w:line="240" w:lineRule="auto"/>
              <w:jc w:val="both"/>
              <w:rPr>
                <w:b/>
              </w:rPr>
            </w:pPr>
          </w:p>
          <w:p w14:paraId="2BD4886C" w14:textId="77777777" w:rsidR="00302DFF" w:rsidRDefault="00ED0CD2">
            <w:pPr>
              <w:spacing w:after="0" w:line="240" w:lineRule="auto"/>
              <w:jc w:val="both"/>
              <w:rPr>
                <w:i/>
                <w:color w:val="000000"/>
              </w:rPr>
            </w:pPr>
            <w:r>
              <w:rPr>
                <w:i/>
                <w:color w:val="000000"/>
              </w:rPr>
              <w:t xml:space="preserve">Pojašnjenje: </w:t>
            </w:r>
          </w:p>
          <w:p w14:paraId="13825A26" w14:textId="77777777" w:rsidR="00302DFF" w:rsidRDefault="00302DFF">
            <w:pPr>
              <w:spacing w:after="0" w:line="240" w:lineRule="auto"/>
              <w:jc w:val="both"/>
              <w:rPr>
                <w:i/>
                <w:color w:val="000000"/>
              </w:rPr>
            </w:pPr>
          </w:p>
          <w:p w14:paraId="0AC91F27" w14:textId="77777777" w:rsidR="00302DFF" w:rsidRDefault="00ED0CD2">
            <w:pPr>
              <w:spacing w:after="0" w:line="240" w:lineRule="auto"/>
              <w:jc w:val="both"/>
              <w:rPr>
                <w:i/>
                <w:color w:val="000000"/>
              </w:rPr>
            </w:pPr>
            <w:r>
              <w:rPr>
                <w:i/>
                <w:color w:val="000000"/>
              </w:rPr>
              <w:t>U slučaju da se projekt sastoji od ulaganja u postojeću građevinu (zahvati koji se izvode na postojećoj građevini i/ili opremanje iste), potrebno je dostaviti dokaz da je predmetna građevina izgrađena prema Zakonu o gradnji ili koja je prema navedenom ili posebnom zakonu s njom izjednačena.</w:t>
            </w:r>
          </w:p>
          <w:p w14:paraId="60BCC93F" w14:textId="77777777" w:rsidR="00302DFF" w:rsidRDefault="00ED0CD2">
            <w:pPr>
              <w:spacing w:after="0" w:line="240" w:lineRule="auto"/>
              <w:jc w:val="both"/>
              <w:rPr>
                <w:i/>
                <w:color w:val="000000"/>
              </w:rPr>
            </w:pPr>
            <w:r>
              <w:rPr>
                <w:i/>
                <w:color w:val="000000"/>
              </w:rPr>
              <w:t xml:space="preserve"> </w:t>
            </w:r>
          </w:p>
          <w:p w14:paraId="45816AED" w14:textId="77777777" w:rsidR="00302DFF" w:rsidRDefault="00ED0CD2">
            <w:pPr>
              <w:spacing w:after="0" w:line="240" w:lineRule="auto"/>
              <w:jc w:val="both"/>
              <w:rPr>
                <w:i/>
                <w:color w:val="000000"/>
              </w:rPr>
            </w:pPr>
            <w:r>
              <w:rPr>
                <w:i/>
                <w:color w:val="000000"/>
              </w:rPr>
              <w:t xml:space="preserve">Ako je riječ o upravnom aktu, isti mora biti izvršan/pravomoćan – imati odgovarajući žig izvršnosti/pravomoćnosti. </w:t>
            </w:r>
          </w:p>
          <w:p w14:paraId="10EFD54D" w14:textId="77777777" w:rsidR="00302DFF" w:rsidRDefault="00302DFF">
            <w:pPr>
              <w:spacing w:after="0" w:line="240" w:lineRule="auto"/>
              <w:jc w:val="both"/>
              <w:rPr>
                <w:i/>
                <w:color w:val="000000"/>
              </w:rPr>
            </w:pPr>
          </w:p>
          <w:p w14:paraId="5BD69E39" w14:textId="77777777" w:rsidR="00302DFF" w:rsidRDefault="00ED0CD2">
            <w:pPr>
              <w:spacing w:after="0" w:line="240" w:lineRule="auto"/>
              <w:jc w:val="both"/>
              <w:rPr>
                <w:i/>
                <w:color w:val="000000"/>
              </w:rPr>
            </w:pPr>
            <w:r>
              <w:rPr>
                <w:i/>
                <w:color w:val="000000"/>
              </w:rPr>
              <w:t>U slučaju da je riječ o ulaganju u postojeću građevinu koja je izgrađena prema Pravilniku o jednostavnim i drugim građevinama i radovima te za koju nije bilo obvezno ishoditi akt za uporabu, potrebno je dostaviti Rješenje/Mišljenje/Potvrdu izdanu od strane upravnog tijela nadležnog za upravne poslove graditeljstva ili Izjavu ovlaštenog projektanta koja potvrđuje navedeno.</w:t>
            </w:r>
          </w:p>
          <w:p w14:paraId="5380D3D6" w14:textId="77777777" w:rsidR="00302DFF" w:rsidRDefault="00302DFF">
            <w:pPr>
              <w:spacing w:after="0" w:line="240" w:lineRule="auto"/>
              <w:jc w:val="both"/>
              <w:rPr>
                <w:i/>
                <w:color w:val="000000"/>
              </w:rPr>
            </w:pPr>
          </w:p>
          <w:p w14:paraId="104B9E7F" w14:textId="77777777" w:rsidR="00302DFF" w:rsidRDefault="00ED0CD2">
            <w:pPr>
              <w:spacing w:after="0" w:line="240" w:lineRule="auto"/>
              <w:jc w:val="both"/>
              <w:rPr>
                <w:i/>
                <w:color w:val="000000"/>
              </w:rPr>
            </w:pPr>
            <w:r>
              <w:rPr>
                <w:i/>
                <w:color w:val="000000"/>
              </w:rPr>
              <w:t xml:space="preserve">U slučaju da je korisnik za predmetni zahvat na postojećoj građevini već ishodio pravomoćnu građevinsku dozvolu prilikom podnošenja Zahtjeva za potporu na LAG Natječaj, tada nije potrebno dostavljati dokaz postojeće građevine.  </w:t>
            </w:r>
          </w:p>
        </w:tc>
      </w:tr>
      <w:tr w:rsidR="00302DFF" w14:paraId="15EDAC48" w14:textId="77777777">
        <w:trPr>
          <w:trHeight w:val="558"/>
        </w:trPr>
        <w:tc>
          <w:tcPr>
            <w:tcW w:w="559"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3049697B" w14:textId="77777777" w:rsidR="00302DFF" w:rsidRDefault="00ED0CD2">
            <w:pPr>
              <w:spacing w:line="240" w:lineRule="auto"/>
              <w:jc w:val="center"/>
              <w:rPr>
                <w:b/>
                <w:color w:val="000000"/>
              </w:rPr>
            </w:pPr>
            <w:r>
              <w:rPr>
                <w:b/>
                <w:color w:val="000000"/>
              </w:rPr>
              <w:t>1</w:t>
            </w:r>
            <w:r>
              <w:rPr>
                <w:b/>
              </w:rPr>
              <w:t>3</w:t>
            </w:r>
            <w:r>
              <w:rPr>
                <w:b/>
                <w:color w:val="000000"/>
              </w:rPr>
              <w:t xml:space="preserve">. </w:t>
            </w:r>
          </w:p>
        </w:tc>
        <w:tc>
          <w:tcPr>
            <w:tcW w:w="8227"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0B6050C1" w14:textId="77777777" w:rsidR="00302DFF" w:rsidRDefault="00ED0CD2">
            <w:pPr>
              <w:spacing w:after="0" w:line="240" w:lineRule="auto"/>
              <w:jc w:val="both"/>
              <w:rPr>
                <w:b/>
              </w:rPr>
            </w:pPr>
            <w:r>
              <w:rPr>
                <w:b/>
              </w:rPr>
              <w:t xml:space="preserve">Dokaz pravnog interesa, u slučaju da korisnik nije zemljišno knjižni vlasnik (1/1) nekretnine (zemljišta/građevine) koja je predmet ulaganja </w:t>
            </w:r>
          </w:p>
          <w:p w14:paraId="0906B104" w14:textId="77777777" w:rsidR="00302DFF" w:rsidRDefault="00302DFF">
            <w:pPr>
              <w:spacing w:after="0" w:line="240" w:lineRule="auto"/>
              <w:jc w:val="both"/>
              <w:rPr>
                <w:b/>
              </w:rPr>
            </w:pPr>
          </w:p>
          <w:p w14:paraId="60C1A312" w14:textId="77777777" w:rsidR="00302DFF" w:rsidRDefault="00ED0CD2">
            <w:pPr>
              <w:spacing w:after="0" w:line="240" w:lineRule="auto"/>
              <w:jc w:val="both"/>
              <w:rPr>
                <w:i/>
                <w:color w:val="000000"/>
              </w:rPr>
            </w:pPr>
            <w:r>
              <w:rPr>
                <w:i/>
                <w:color w:val="000000"/>
              </w:rPr>
              <w:t xml:space="preserve">Pojašnjenje: </w:t>
            </w:r>
          </w:p>
          <w:p w14:paraId="7F99C15A" w14:textId="77777777" w:rsidR="00302DFF" w:rsidRDefault="00302DFF">
            <w:pPr>
              <w:spacing w:after="0" w:line="240" w:lineRule="auto"/>
              <w:jc w:val="both"/>
              <w:rPr>
                <w:i/>
                <w:color w:val="000000"/>
              </w:rPr>
            </w:pPr>
          </w:p>
          <w:p w14:paraId="489B9567" w14:textId="77777777" w:rsidR="00302DFF" w:rsidRDefault="00ED0CD2">
            <w:pPr>
              <w:spacing w:after="0" w:line="240" w:lineRule="auto"/>
              <w:jc w:val="both"/>
              <w:rPr>
                <w:i/>
                <w:color w:val="000000"/>
              </w:rPr>
            </w:pPr>
            <w:r>
              <w:rPr>
                <w:i/>
                <w:color w:val="000000"/>
              </w:rPr>
              <w:t>U slučaju da korisnik nije zemljišno knjižni vlasnik građevine/zemljišta (nekretnine) u cijelosti  (1/1) koja je predmet ulaganja, potrebno je dostaviti jedan o sljedećih dokumenata: ugovor o osnivanju prava građenja, ugovor o najmu/zakupu/koncesiji/korištenju/</w:t>
            </w:r>
            <w:proofErr w:type="spellStart"/>
            <w:r>
              <w:rPr>
                <w:i/>
                <w:color w:val="000000"/>
              </w:rPr>
              <w:t>plodouživanju</w:t>
            </w:r>
            <w:proofErr w:type="spellEnd"/>
            <w:r>
              <w:rPr>
                <w:i/>
                <w:color w:val="000000"/>
              </w:rPr>
              <w:t xml:space="preserve"> /služnosti, pisana/e suglasnost/i vlasnika nekretnine, ili drugi odgovarajući dokument sukladno nacionalnom zakonodavstvu kojim se dokazuje da korisnik ima pravo ulagati na građevini/zemljištu (nekretnini) koja nije u njegovom vlasništvu (1/1). </w:t>
            </w:r>
          </w:p>
          <w:p w14:paraId="13BF6610" w14:textId="77777777" w:rsidR="00302DFF" w:rsidRDefault="00302DFF">
            <w:pPr>
              <w:spacing w:after="0" w:line="240" w:lineRule="auto"/>
              <w:jc w:val="both"/>
              <w:rPr>
                <w:i/>
                <w:color w:val="000000"/>
              </w:rPr>
            </w:pPr>
          </w:p>
          <w:p w14:paraId="30BB3EE4" w14:textId="77777777" w:rsidR="00302DFF" w:rsidRDefault="00ED0CD2">
            <w:pPr>
              <w:spacing w:after="0" w:line="240" w:lineRule="auto"/>
              <w:jc w:val="both"/>
              <w:rPr>
                <w:i/>
                <w:color w:val="000000"/>
              </w:rPr>
            </w:pPr>
            <w:r>
              <w:rPr>
                <w:i/>
                <w:color w:val="000000"/>
              </w:rPr>
              <w:t xml:space="preserve">Ugovori/suglasnosti moraju biti sklopljeni/dani između vlasnika nekretnine i korisnika na rok od najmanje 10 godina od dana podnošenja Zahtjeva za potporu na LAG Natječaj i moraju biti upisani u zemljišne knjige. </w:t>
            </w:r>
          </w:p>
          <w:p w14:paraId="1A688AD2" w14:textId="77777777" w:rsidR="00302DFF" w:rsidRDefault="00302DFF">
            <w:pPr>
              <w:spacing w:after="0" w:line="240" w:lineRule="auto"/>
              <w:jc w:val="both"/>
              <w:rPr>
                <w:i/>
                <w:color w:val="000000"/>
              </w:rPr>
            </w:pPr>
          </w:p>
          <w:p w14:paraId="37A25389" w14:textId="77777777" w:rsidR="00302DFF" w:rsidRDefault="00ED0CD2">
            <w:pPr>
              <w:spacing w:after="0" w:line="240" w:lineRule="auto"/>
              <w:jc w:val="both"/>
              <w:rPr>
                <w:i/>
                <w:color w:val="000000"/>
              </w:rPr>
            </w:pPr>
            <w:r>
              <w:rPr>
                <w:i/>
                <w:color w:val="000000"/>
              </w:rPr>
              <w:t xml:space="preserve">U slučaju da je riječ o ulaganju na nekretnini koja je dana na upravljanje javnopravnom tijelu, potrebno je dostaviti pisanu suglasnost javnopravnog tijela koji upravlja nekretninom koja je predmet ulaganja.  </w:t>
            </w:r>
          </w:p>
          <w:p w14:paraId="696B7FEA" w14:textId="77777777" w:rsidR="00302DFF" w:rsidRDefault="00302DFF">
            <w:pPr>
              <w:spacing w:after="0" w:line="240" w:lineRule="auto"/>
              <w:jc w:val="both"/>
              <w:rPr>
                <w:i/>
                <w:color w:val="000000"/>
              </w:rPr>
            </w:pPr>
          </w:p>
          <w:p w14:paraId="5C172958" w14:textId="77777777" w:rsidR="00302DFF" w:rsidRDefault="00ED0CD2">
            <w:pPr>
              <w:shd w:val="clear" w:color="auto" w:fill="FFFFFF"/>
              <w:spacing w:after="0"/>
              <w:jc w:val="both"/>
              <w:rPr>
                <w:i/>
                <w:color w:val="000000"/>
              </w:rPr>
            </w:pPr>
            <w:r>
              <w:rPr>
                <w:i/>
                <w:color w:val="000000"/>
              </w:rPr>
              <w:t>Lokacija ulaganja (</w:t>
            </w:r>
            <w:r>
              <w:rPr>
                <w:i/>
              </w:rPr>
              <w:t xml:space="preserve">katastarske čestice i katastarska općina) </w:t>
            </w:r>
            <w:r>
              <w:rPr>
                <w:i/>
                <w:color w:val="000000"/>
              </w:rPr>
              <w:t xml:space="preserve">mora odgovarati </w:t>
            </w:r>
            <w:r>
              <w:rPr>
                <w:i/>
              </w:rPr>
              <w:t xml:space="preserve">lokaciji (katastarske čestice i katastarska općina) </w:t>
            </w:r>
            <w:r>
              <w:rPr>
                <w:i/>
                <w:color w:val="000000"/>
              </w:rPr>
              <w:t xml:space="preserve">u ZK izvadcima i ugovorima/suglasnostima. </w:t>
            </w:r>
          </w:p>
          <w:p w14:paraId="5BA97A83" w14:textId="77777777" w:rsidR="007537A4" w:rsidRPr="007537A4" w:rsidRDefault="00ED0CD2" w:rsidP="007537A4">
            <w:pPr>
              <w:spacing w:after="0" w:line="240" w:lineRule="auto"/>
              <w:jc w:val="both"/>
              <w:rPr>
                <w:bCs/>
                <w:i/>
              </w:rPr>
            </w:pPr>
            <w:r>
              <w:rPr>
                <w:i/>
                <w:color w:val="000000"/>
              </w:rPr>
              <w:lastRenderedPageBreak/>
              <w:br/>
            </w:r>
            <w:r w:rsidR="007537A4" w:rsidRPr="007537A4">
              <w:rPr>
                <w:bCs/>
                <w:i/>
              </w:rPr>
              <w:t>Ako su zemljišne knjige uništene ili nedostupne potrebno je dostaviti Potvrdu suda da su iste uništene ili nedostupne i Posjedovni list područnog ureda za katastar.</w:t>
            </w:r>
          </w:p>
          <w:p w14:paraId="0FCDD633" w14:textId="77777777" w:rsidR="007537A4" w:rsidRPr="007537A4" w:rsidRDefault="007537A4" w:rsidP="007537A4">
            <w:pPr>
              <w:spacing w:after="0" w:line="240" w:lineRule="auto"/>
              <w:jc w:val="both"/>
              <w:rPr>
                <w:bCs/>
                <w:i/>
              </w:rPr>
            </w:pPr>
          </w:p>
          <w:p w14:paraId="669F1780" w14:textId="77777777" w:rsidR="007537A4" w:rsidRPr="00ED0CD2" w:rsidRDefault="007537A4" w:rsidP="007537A4">
            <w:pPr>
              <w:spacing w:after="0" w:line="240" w:lineRule="auto"/>
              <w:jc w:val="both"/>
              <w:rPr>
                <w:bCs/>
                <w:i/>
              </w:rPr>
            </w:pPr>
            <w:r w:rsidRPr="00ED0CD2">
              <w:rPr>
                <w:bCs/>
                <w:i/>
              </w:rPr>
              <w:t>Dokaz pravnog interesa nije potrebno dostaviti:</w:t>
            </w:r>
          </w:p>
          <w:p w14:paraId="00557374" w14:textId="77777777" w:rsidR="007537A4" w:rsidRPr="00ED0CD2" w:rsidRDefault="007537A4" w:rsidP="007537A4">
            <w:pPr>
              <w:spacing w:after="0" w:line="240" w:lineRule="auto"/>
              <w:jc w:val="both"/>
              <w:rPr>
                <w:bCs/>
                <w:i/>
              </w:rPr>
            </w:pPr>
          </w:p>
          <w:p w14:paraId="693AD678" w14:textId="263BD912" w:rsidR="007537A4" w:rsidRPr="00ED0CD2" w:rsidRDefault="007537A4" w:rsidP="007537A4">
            <w:pPr>
              <w:spacing w:after="0" w:line="240" w:lineRule="auto"/>
              <w:jc w:val="both"/>
              <w:rPr>
                <w:bCs/>
                <w:i/>
              </w:rPr>
            </w:pPr>
            <w:r w:rsidRPr="00ED0CD2">
              <w:rPr>
                <w:bCs/>
                <w:i/>
              </w:rPr>
              <w:t xml:space="preserve">- ako je vlasnik zemljišta/građevine (nekretnine) koja je predmet ulaganja član obiteljskog poljoprivrednog gospodarstva (OPG) koje je korisnik. </w:t>
            </w:r>
          </w:p>
          <w:p w14:paraId="1142B5AE" w14:textId="57BECECD" w:rsidR="007537A4" w:rsidRPr="00ED0CD2" w:rsidRDefault="007537A4" w:rsidP="007537A4">
            <w:pPr>
              <w:spacing w:after="0" w:line="240" w:lineRule="auto"/>
              <w:jc w:val="both"/>
              <w:rPr>
                <w:bCs/>
                <w:i/>
              </w:rPr>
            </w:pPr>
            <w:r w:rsidRPr="00ED0CD2">
              <w:rPr>
                <w:bCs/>
                <w:i/>
              </w:rPr>
              <w:t>- ako je predmet ulaganja kupnja zemljišta/građevine (nekretnine) u svrhu realizacije projekta</w:t>
            </w:r>
          </w:p>
          <w:p w14:paraId="7F9A000A" w14:textId="6681769A" w:rsidR="007537A4" w:rsidRPr="00ED0CD2" w:rsidRDefault="007537A4" w:rsidP="007537A4">
            <w:pPr>
              <w:spacing w:after="0" w:line="240" w:lineRule="auto"/>
              <w:jc w:val="both"/>
              <w:rPr>
                <w:bCs/>
                <w:i/>
              </w:rPr>
            </w:pPr>
            <w:r w:rsidRPr="00ED0CD2">
              <w:rPr>
                <w:bCs/>
                <w:i/>
              </w:rPr>
              <w:t>- ako je korisnik već ishodio pravomoćnu Građevinsku dozvolu</w:t>
            </w:r>
          </w:p>
          <w:p w14:paraId="75B40340" w14:textId="6064754F" w:rsidR="00302DFF" w:rsidRDefault="00302DFF">
            <w:pPr>
              <w:spacing w:after="0" w:line="240" w:lineRule="auto"/>
              <w:jc w:val="both"/>
              <w:rPr>
                <w:b/>
                <w:i/>
              </w:rPr>
            </w:pPr>
          </w:p>
        </w:tc>
      </w:tr>
      <w:tr w:rsidR="00302DFF" w14:paraId="45F482AA" w14:textId="77777777">
        <w:trPr>
          <w:trHeight w:val="558"/>
        </w:trPr>
        <w:tc>
          <w:tcPr>
            <w:tcW w:w="559"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59F70DB6" w14:textId="77777777" w:rsidR="00302DFF" w:rsidRDefault="00ED0CD2">
            <w:pPr>
              <w:spacing w:line="240" w:lineRule="auto"/>
              <w:jc w:val="center"/>
              <w:rPr>
                <w:b/>
                <w:color w:val="000000"/>
              </w:rPr>
            </w:pPr>
            <w:r>
              <w:rPr>
                <w:b/>
                <w:color w:val="000000"/>
              </w:rPr>
              <w:lastRenderedPageBreak/>
              <w:t>1</w:t>
            </w:r>
            <w:r>
              <w:rPr>
                <w:b/>
              </w:rPr>
              <w:t>4</w:t>
            </w:r>
            <w:r>
              <w:rPr>
                <w:b/>
                <w:color w:val="000000"/>
              </w:rPr>
              <w:t>.</w:t>
            </w:r>
          </w:p>
        </w:tc>
        <w:tc>
          <w:tcPr>
            <w:tcW w:w="8227"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75D5EADC" w14:textId="77777777" w:rsidR="00302DFF" w:rsidRDefault="00ED0CD2">
            <w:pPr>
              <w:spacing w:after="0" w:line="240" w:lineRule="auto"/>
              <w:jc w:val="both"/>
              <w:rPr>
                <w:b/>
                <w:color w:val="000000"/>
              </w:rPr>
            </w:pPr>
            <w:r>
              <w:rPr>
                <w:b/>
                <w:color w:val="000000"/>
              </w:rPr>
              <w:t>Uvjerenje o identifikaciji katastarskih čestica izdano od nadležnog područnog ureda za katastar</w:t>
            </w:r>
          </w:p>
          <w:p w14:paraId="2AA001C5" w14:textId="77777777" w:rsidR="00302DFF" w:rsidRDefault="00302DFF">
            <w:pPr>
              <w:spacing w:after="0" w:line="240" w:lineRule="auto"/>
              <w:jc w:val="both"/>
              <w:rPr>
                <w:i/>
                <w:color w:val="000000"/>
              </w:rPr>
            </w:pPr>
          </w:p>
          <w:p w14:paraId="5770A22E" w14:textId="77777777" w:rsidR="00302DFF" w:rsidRDefault="00ED0CD2">
            <w:pPr>
              <w:spacing w:after="0" w:line="240" w:lineRule="auto"/>
              <w:jc w:val="both"/>
              <w:rPr>
                <w:i/>
                <w:color w:val="000000"/>
              </w:rPr>
            </w:pPr>
            <w:r>
              <w:rPr>
                <w:i/>
                <w:color w:val="000000"/>
              </w:rPr>
              <w:t xml:space="preserve">Pojašnjenje: </w:t>
            </w:r>
          </w:p>
          <w:p w14:paraId="170AA0B8" w14:textId="77777777" w:rsidR="00302DFF" w:rsidRDefault="00302DFF">
            <w:pPr>
              <w:spacing w:after="0" w:line="240" w:lineRule="auto"/>
              <w:jc w:val="both"/>
              <w:rPr>
                <w:i/>
                <w:color w:val="000000"/>
              </w:rPr>
            </w:pPr>
          </w:p>
          <w:p w14:paraId="0DC47CCD" w14:textId="77777777" w:rsidR="00302DFF" w:rsidRDefault="00ED0CD2">
            <w:pPr>
              <w:spacing w:after="0" w:line="240" w:lineRule="auto"/>
              <w:jc w:val="both"/>
              <w:rPr>
                <w:i/>
                <w:color w:val="000000"/>
              </w:rPr>
            </w:pPr>
            <w:r>
              <w:rPr>
                <w:i/>
                <w:color w:val="000000"/>
              </w:rPr>
              <w:t>Navedeni dokument je potrebno dostaviti ako se katastarske čestice lokacije ulaganja u katastru vode pod oznakama različitim od oznaka u zemljišnim knjigama.</w:t>
            </w:r>
          </w:p>
        </w:tc>
      </w:tr>
      <w:tr w:rsidR="00302DFF" w14:paraId="5A439958" w14:textId="77777777">
        <w:trPr>
          <w:trHeight w:val="2368"/>
        </w:trPr>
        <w:tc>
          <w:tcPr>
            <w:tcW w:w="559"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50458474" w14:textId="77777777" w:rsidR="00302DFF" w:rsidRDefault="00ED0CD2">
            <w:pPr>
              <w:spacing w:line="240" w:lineRule="auto"/>
              <w:jc w:val="center"/>
              <w:rPr>
                <w:b/>
                <w:color w:val="000000"/>
              </w:rPr>
            </w:pPr>
            <w:r>
              <w:rPr>
                <w:b/>
                <w:color w:val="000000"/>
              </w:rPr>
              <w:t>1</w:t>
            </w:r>
            <w:r>
              <w:rPr>
                <w:b/>
              </w:rPr>
              <w:t>5</w:t>
            </w:r>
            <w:r>
              <w:rPr>
                <w:b/>
                <w:color w:val="000000"/>
              </w:rPr>
              <w:t xml:space="preserve">. </w:t>
            </w:r>
          </w:p>
        </w:tc>
        <w:tc>
          <w:tcPr>
            <w:tcW w:w="8227" w:type="dxa"/>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15F74809" w14:textId="77777777" w:rsidR="00302DFF" w:rsidRDefault="00ED0CD2">
            <w:pPr>
              <w:spacing w:after="0" w:line="240" w:lineRule="auto"/>
              <w:jc w:val="both"/>
              <w:rPr>
                <w:b/>
              </w:rPr>
            </w:pPr>
            <w:r>
              <w:rPr>
                <w:b/>
              </w:rPr>
              <w:t>Troškovnik projektiranih radova/instalacije/opreme, potpisan i ovjeren od strane ovlaštenog projektanta</w:t>
            </w:r>
          </w:p>
          <w:p w14:paraId="4A933857" w14:textId="77777777" w:rsidR="00302DFF" w:rsidRDefault="00302DFF">
            <w:pPr>
              <w:spacing w:after="0" w:line="240" w:lineRule="auto"/>
              <w:jc w:val="both"/>
              <w:rPr>
                <w:b/>
              </w:rPr>
            </w:pPr>
          </w:p>
          <w:p w14:paraId="0CE54EDB" w14:textId="77777777" w:rsidR="00302DFF" w:rsidRDefault="00ED0CD2">
            <w:pPr>
              <w:spacing w:after="0" w:line="240" w:lineRule="auto"/>
              <w:jc w:val="both"/>
              <w:rPr>
                <w:i/>
                <w:color w:val="000000"/>
              </w:rPr>
            </w:pPr>
            <w:r>
              <w:rPr>
                <w:i/>
                <w:color w:val="000000"/>
              </w:rPr>
              <w:t xml:space="preserve">Pojašnjenje: </w:t>
            </w:r>
          </w:p>
          <w:p w14:paraId="540ED497" w14:textId="77777777" w:rsidR="00302DFF" w:rsidRDefault="00302DFF">
            <w:pPr>
              <w:spacing w:after="0" w:line="240" w:lineRule="auto"/>
              <w:jc w:val="both"/>
              <w:rPr>
                <w:b/>
              </w:rPr>
            </w:pPr>
          </w:p>
          <w:p w14:paraId="57FE8510" w14:textId="77777777" w:rsidR="00302DFF" w:rsidRDefault="00ED0CD2">
            <w:pPr>
              <w:spacing w:after="0" w:line="240" w:lineRule="auto"/>
              <w:jc w:val="both"/>
              <w:rPr>
                <w:i/>
                <w:color w:val="000000"/>
              </w:rPr>
            </w:pPr>
            <w:r>
              <w:rPr>
                <w:i/>
                <w:color w:val="000000"/>
              </w:rPr>
              <w:t>Troškovnik projektiranih radova/instalacija/opreme koji su dio građenja potrebno je dostaviti u slučaju kada troškovnik nije sastavni dio Glavnog projekta ili u slučaju ako je riječ o građenju/izvođenju radova koji se sukladno Pravilniku</w:t>
            </w:r>
            <w:r>
              <w:t xml:space="preserve"> </w:t>
            </w:r>
            <w:r>
              <w:rPr>
                <w:i/>
                <w:color w:val="000000"/>
              </w:rPr>
              <w:t>o jednostavnim i drugim građevinama i radovima mogu graditi/izvoditi bez Glavnog projekta. Troškovnik mora biti izrađen, potpisan i ovjeren od strane ovlaštenog projektanta,</w:t>
            </w:r>
            <w:r>
              <w:t xml:space="preserve"> </w:t>
            </w:r>
            <w:r>
              <w:rPr>
                <w:i/>
                <w:color w:val="000000"/>
              </w:rPr>
              <w:t xml:space="preserve">kao PDF dokument. </w:t>
            </w:r>
          </w:p>
        </w:tc>
      </w:tr>
      <w:tr w:rsidR="00302DFF" w14:paraId="6EBADE75" w14:textId="77777777">
        <w:trPr>
          <w:trHeight w:val="500"/>
        </w:trPr>
        <w:tc>
          <w:tcPr>
            <w:tcW w:w="559" w:type="dxa"/>
            <w:tcBorders>
              <w:top w:val="single" w:sz="6" w:space="0" w:color="666666"/>
              <w:left w:val="single" w:sz="6" w:space="0" w:color="666666"/>
              <w:bottom w:val="single" w:sz="4" w:space="0" w:color="000000"/>
              <w:right w:val="single" w:sz="6" w:space="0" w:color="666666"/>
            </w:tcBorders>
            <w:shd w:val="clear" w:color="auto" w:fill="D9E2F3"/>
            <w:tcMar>
              <w:top w:w="45" w:type="dxa"/>
              <w:left w:w="45" w:type="dxa"/>
              <w:bottom w:w="45" w:type="dxa"/>
              <w:right w:w="45" w:type="dxa"/>
            </w:tcMar>
            <w:vAlign w:val="center"/>
          </w:tcPr>
          <w:p w14:paraId="6E5E9956" w14:textId="77777777" w:rsidR="00302DFF" w:rsidRDefault="00302DFF">
            <w:pPr>
              <w:spacing w:line="240" w:lineRule="auto"/>
              <w:jc w:val="center"/>
              <w:rPr>
                <w:b/>
                <w:color w:val="000000"/>
              </w:rPr>
            </w:pPr>
          </w:p>
        </w:tc>
        <w:tc>
          <w:tcPr>
            <w:tcW w:w="8227" w:type="dxa"/>
            <w:tcBorders>
              <w:top w:val="single" w:sz="6" w:space="0" w:color="666666"/>
              <w:left w:val="single" w:sz="6" w:space="0" w:color="666666"/>
              <w:bottom w:val="single" w:sz="4" w:space="0" w:color="000000"/>
              <w:right w:val="single" w:sz="6" w:space="0" w:color="666666"/>
            </w:tcBorders>
            <w:shd w:val="clear" w:color="auto" w:fill="D9E2F3"/>
            <w:tcMar>
              <w:top w:w="45" w:type="dxa"/>
              <w:left w:w="45" w:type="dxa"/>
              <w:bottom w:w="45" w:type="dxa"/>
              <w:right w:w="45" w:type="dxa"/>
            </w:tcMar>
            <w:vAlign w:val="center"/>
          </w:tcPr>
          <w:p w14:paraId="3E2D6650" w14:textId="77777777" w:rsidR="00302DFF" w:rsidRDefault="00ED0CD2">
            <w:pPr>
              <w:spacing w:after="0" w:line="240" w:lineRule="auto"/>
              <w:jc w:val="both"/>
              <w:rPr>
                <w:b/>
              </w:rPr>
            </w:pPr>
            <w:r>
              <w:rPr>
                <w:b/>
              </w:rPr>
              <w:t>PODRUČJE ZAŠTITE OKOLIŠA I PRIRODE</w:t>
            </w:r>
          </w:p>
        </w:tc>
      </w:tr>
      <w:tr w:rsidR="00302DFF" w14:paraId="0359F18B" w14:textId="77777777">
        <w:trPr>
          <w:trHeight w:val="558"/>
        </w:trPr>
        <w:tc>
          <w:tcPr>
            <w:tcW w:w="559" w:type="dxa"/>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vAlign w:val="center"/>
          </w:tcPr>
          <w:p w14:paraId="11F50EB7" w14:textId="77777777" w:rsidR="00302DFF" w:rsidRDefault="00ED0CD2">
            <w:pPr>
              <w:spacing w:line="240" w:lineRule="auto"/>
              <w:jc w:val="center"/>
              <w:rPr>
                <w:b/>
                <w:color w:val="000000"/>
              </w:rPr>
            </w:pPr>
            <w:r>
              <w:rPr>
                <w:b/>
                <w:color w:val="000000"/>
              </w:rPr>
              <w:t>1</w:t>
            </w:r>
            <w:r>
              <w:rPr>
                <w:b/>
              </w:rPr>
              <w:t>6</w:t>
            </w:r>
            <w:r>
              <w:rPr>
                <w:b/>
                <w:color w:val="000000"/>
              </w:rPr>
              <w:t>.</w:t>
            </w:r>
          </w:p>
        </w:tc>
        <w:tc>
          <w:tcPr>
            <w:tcW w:w="8227" w:type="dxa"/>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vAlign w:val="center"/>
          </w:tcPr>
          <w:p w14:paraId="01423EA7" w14:textId="77777777" w:rsidR="00302DFF" w:rsidRDefault="00ED0CD2">
            <w:pPr>
              <w:pBdr>
                <w:top w:val="nil"/>
                <w:left w:val="nil"/>
                <w:bottom w:val="nil"/>
                <w:right w:val="nil"/>
                <w:between w:val="nil"/>
              </w:pBdr>
              <w:spacing w:after="0" w:line="240" w:lineRule="auto"/>
              <w:jc w:val="both"/>
              <w:rPr>
                <w:b/>
                <w:color w:val="000000"/>
              </w:rPr>
            </w:pPr>
            <w:bookmarkStart w:id="0" w:name="_heading=h.ghfskqoqt6vu" w:colFirst="0" w:colLast="0"/>
            <w:bookmarkEnd w:id="0"/>
            <w:r>
              <w:rPr>
                <w:b/>
                <w:color w:val="000000"/>
              </w:rPr>
              <w:t xml:space="preserve">Akt nadležnog upravnog tijela iz područja zaštite okoliša i zaštite prirode (Rješenje o provedenom postupku ocjene o potrebi procjene utjecaja na okoliš i/ili ocjene o prihvatljivosti za ekološku mrežu/Mišljenje o potrebi provedbe ocjene o potrebi procjene utjecaja zahvata na okoliš i/ili ocjene prihvatljivosti zahvata za ekološku mrežu) </w:t>
            </w:r>
          </w:p>
          <w:p w14:paraId="656A3AAC" w14:textId="77777777" w:rsidR="00302DFF" w:rsidRDefault="00ED0CD2">
            <w:pPr>
              <w:pBdr>
                <w:top w:val="nil"/>
                <w:left w:val="nil"/>
                <w:bottom w:val="nil"/>
                <w:right w:val="nil"/>
                <w:between w:val="nil"/>
              </w:pBdr>
              <w:spacing w:after="0" w:line="240" w:lineRule="auto"/>
              <w:jc w:val="both"/>
              <w:rPr>
                <w:color w:val="000000"/>
              </w:rPr>
            </w:pPr>
            <w:r>
              <w:rPr>
                <w:b/>
                <w:color w:val="000000"/>
              </w:rPr>
              <w:t xml:space="preserve">  </w:t>
            </w:r>
          </w:p>
          <w:p w14:paraId="3759C68E" w14:textId="77777777" w:rsidR="00302DFF" w:rsidRDefault="00ED0CD2">
            <w:pPr>
              <w:spacing w:after="0" w:line="240" w:lineRule="auto"/>
              <w:jc w:val="both"/>
              <w:rPr>
                <w:i/>
                <w:color w:val="000000"/>
              </w:rPr>
            </w:pPr>
            <w:r>
              <w:rPr>
                <w:i/>
                <w:color w:val="000000"/>
              </w:rPr>
              <w:t xml:space="preserve">Pojašnjenje: </w:t>
            </w:r>
          </w:p>
          <w:p w14:paraId="0A231460" w14:textId="77777777" w:rsidR="00302DFF" w:rsidRDefault="00302DFF">
            <w:pPr>
              <w:spacing w:after="0" w:line="240" w:lineRule="auto"/>
              <w:jc w:val="both"/>
              <w:rPr>
                <w:b/>
              </w:rPr>
            </w:pPr>
          </w:p>
          <w:p w14:paraId="7ED151BB" w14:textId="77777777" w:rsidR="00302DFF" w:rsidRDefault="00ED0CD2">
            <w:pPr>
              <w:pBdr>
                <w:top w:val="nil"/>
                <w:left w:val="nil"/>
                <w:bottom w:val="nil"/>
                <w:right w:val="nil"/>
                <w:between w:val="nil"/>
              </w:pBdr>
              <w:spacing w:after="0" w:line="240" w:lineRule="auto"/>
              <w:jc w:val="both"/>
              <w:rPr>
                <w:color w:val="000000"/>
              </w:rPr>
            </w:pPr>
            <w:bookmarkStart w:id="1" w:name="_heading=h.wm78dxe6yc5l" w:colFirst="0" w:colLast="0"/>
            <w:bookmarkEnd w:id="1"/>
            <w:r>
              <w:rPr>
                <w:i/>
                <w:color w:val="000000"/>
              </w:rPr>
              <w:t xml:space="preserve">Korisnik je obvezan dostaviti akt izdan od strane nadležnog upravnog tijela sukladno primjenjivim zakonskim propisima koji uređuju područje zaštite okoliša i zaštite prirode, ovisno o vrsti ulaganja i lokaciji ulaganja. </w:t>
            </w:r>
          </w:p>
          <w:p w14:paraId="3F396F3D" w14:textId="77777777" w:rsidR="00302DFF" w:rsidRDefault="00302DFF">
            <w:pPr>
              <w:spacing w:after="0" w:line="240" w:lineRule="auto"/>
              <w:jc w:val="both"/>
              <w:rPr>
                <w:b/>
              </w:rPr>
            </w:pPr>
          </w:p>
          <w:p w14:paraId="196D5E30" w14:textId="77777777" w:rsidR="00302DFF" w:rsidRDefault="00ED0CD2">
            <w:pPr>
              <w:pBdr>
                <w:top w:val="nil"/>
                <w:left w:val="nil"/>
                <w:bottom w:val="nil"/>
                <w:right w:val="nil"/>
                <w:between w:val="nil"/>
              </w:pBdr>
              <w:spacing w:after="0" w:line="240" w:lineRule="auto"/>
              <w:jc w:val="both"/>
              <w:rPr>
                <w:i/>
                <w:color w:val="000000"/>
              </w:rPr>
            </w:pPr>
            <w:r>
              <w:rPr>
                <w:i/>
                <w:color w:val="000000"/>
              </w:rPr>
              <w:t xml:space="preserve">Dostavljenim aktom mora biti dokazano da planirano ulaganje nema značajan negativan utjecaj na okoliš i/ili na ciljeve očuvanja i cjelovitost područja ekološke mreže, odnosno da su provedene mjere zaštite okoliša i/ili mjere ublažavanja utjecaja na ciljeve očuvanja i cjelovitost područja ekološke mreže, ako su propisane. </w:t>
            </w:r>
          </w:p>
          <w:p w14:paraId="13C327EA" w14:textId="77777777" w:rsidR="00302DFF" w:rsidRDefault="00302DFF">
            <w:pPr>
              <w:spacing w:after="0" w:line="240" w:lineRule="auto"/>
              <w:jc w:val="both"/>
              <w:rPr>
                <w:b/>
              </w:rPr>
            </w:pPr>
          </w:p>
          <w:p w14:paraId="40DEF2A1" w14:textId="77777777" w:rsidR="00302DFF" w:rsidRDefault="00ED0CD2">
            <w:pPr>
              <w:spacing w:after="0" w:line="240" w:lineRule="auto"/>
              <w:jc w:val="both"/>
              <w:rPr>
                <w:i/>
                <w:color w:val="000000"/>
              </w:rPr>
            </w:pPr>
            <w:r>
              <w:rPr>
                <w:i/>
                <w:color w:val="000000"/>
              </w:rPr>
              <w:t xml:space="preserve">Akt je obvezno dostaviti u slučaju zahvata koji se nalaze na Popisu zahvata na Prilogu I ili Prilogu II ili Prilogu III Uredbe o  procjeni utjecaja zahvata na okoliš ('Narodne novine', broj 61/14 i 3/17), te ukoliko se radi o zahvatu koji se provodi na području ekološke mreže </w:t>
            </w:r>
            <w:r>
              <w:rPr>
                <w:i/>
                <w:color w:val="000000"/>
              </w:rPr>
              <w:lastRenderedPageBreak/>
              <w:t xml:space="preserve">(NATURA 2000), odnosno u slučaju zahvata koji se  odnose na građenje novih građevina ili izmjenu postojećih građevina kojima se povećava njihov kapacitet, osim ako je za navedene zahvate izdana važeća pravomoćna Građevinska dozvola.  </w:t>
            </w:r>
          </w:p>
          <w:p w14:paraId="440EF449" w14:textId="77777777" w:rsidR="00302DFF" w:rsidRDefault="00302DFF">
            <w:pPr>
              <w:spacing w:after="0" w:line="240" w:lineRule="auto"/>
              <w:jc w:val="both"/>
              <w:rPr>
                <w:i/>
                <w:color w:val="000000"/>
              </w:rPr>
            </w:pPr>
          </w:p>
          <w:p w14:paraId="0CBE80A5" w14:textId="77777777" w:rsidR="00302DFF" w:rsidRDefault="00ED0CD2">
            <w:pPr>
              <w:pBdr>
                <w:top w:val="nil"/>
                <w:left w:val="nil"/>
                <w:bottom w:val="nil"/>
                <w:right w:val="nil"/>
                <w:between w:val="nil"/>
              </w:pBdr>
              <w:spacing w:after="0" w:line="240" w:lineRule="auto"/>
              <w:jc w:val="both"/>
              <w:rPr>
                <w:i/>
                <w:color w:val="000000"/>
              </w:rPr>
            </w:pPr>
            <w:r>
              <w:rPr>
                <w:i/>
                <w:color w:val="000000"/>
              </w:rPr>
              <w:t xml:space="preserve">U slučaju da korisnik za predmetno ulaganje prilikom podnošenja Zahtjeva za potporu nije ishodio akt izdan od strane nadležnog upravnog tijela sukladno primjenjivim zakonskim propisima koji uređuju područje zaštite okoliša i zaštite prirode, obvezan je dostaviti podnesak upućen nadležnom upravnom tijelu za izdavanje predmetnog akta, dok je  najkasnije tijekom postupka dodjele sredstava u Agenciji za plaćanja obvezan dostaviti akt izdan o strane nadležnog upravnog tijela na način propisan ovom točkom. U protivnome, projekt neće biti prihvatljiv za sufinanciranje.  </w:t>
            </w:r>
          </w:p>
        </w:tc>
      </w:tr>
      <w:tr w:rsidR="00302DFF" w14:paraId="33429D44" w14:textId="77777777">
        <w:trPr>
          <w:trHeight w:val="443"/>
        </w:trPr>
        <w:tc>
          <w:tcPr>
            <w:tcW w:w="559" w:type="dxa"/>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vAlign w:val="center"/>
          </w:tcPr>
          <w:p w14:paraId="2C940C6E" w14:textId="77777777" w:rsidR="00302DFF" w:rsidRDefault="00ED0CD2">
            <w:pPr>
              <w:spacing w:line="240" w:lineRule="auto"/>
              <w:jc w:val="center"/>
              <w:rPr>
                <w:b/>
                <w:color w:val="000000"/>
              </w:rPr>
            </w:pPr>
            <w:r>
              <w:rPr>
                <w:b/>
                <w:color w:val="000000"/>
              </w:rPr>
              <w:lastRenderedPageBreak/>
              <w:t>1</w:t>
            </w:r>
            <w:r>
              <w:rPr>
                <w:b/>
              </w:rPr>
              <w:t>7</w:t>
            </w:r>
            <w:r>
              <w:rPr>
                <w:b/>
                <w:color w:val="000000"/>
              </w:rPr>
              <w:t>.</w:t>
            </w:r>
          </w:p>
        </w:tc>
        <w:tc>
          <w:tcPr>
            <w:tcW w:w="8227" w:type="dxa"/>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vAlign w:val="center"/>
          </w:tcPr>
          <w:p w14:paraId="46ADB4DF" w14:textId="77777777" w:rsidR="00302DFF" w:rsidRDefault="00ED0CD2">
            <w:pPr>
              <w:pBdr>
                <w:top w:val="nil"/>
                <w:left w:val="nil"/>
                <w:bottom w:val="nil"/>
                <w:right w:val="nil"/>
                <w:between w:val="nil"/>
              </w:pBdr>
              <w:spacing w:after="0" w:line="240" w:lineRule="auto"/>
              <w:jc w:val="both"/>
              <w:rPr>
                <w:color w:val="000000"/>
              </w:rPr>
            </w:pPr>
            <w:r>
              <w:rPr>
                <w:b/>
                <w:color w:val="000000"/>
              </w:rPr>
              <w:t>Zahtjev za ishođenje Potvrde o prethodnom odobrenju projekta za ulaganje u navodnjavanje</w:t>
            </w:r>
            <w:r>
              <w:rPr>
                <w:color w:val="000000"/>
                <w:sz w:val="24"/>
                <w:szCs w:val="24"/>
              </w:rPr>
              <w:t xml:space="preserve"> </w:t>
            </w:r>
            <w:r>
              <w:rPr>
                <w:b/>
                <w:color w:val="000000"/>
              </w:rPr>
              <w:t>s prijamnim štambiljem nadležnog upravnog tijela ili Potvrda o prethodnom odobrenju projekta izdana od nadležnog upravnog tijela</w:t>
            </w:r>
          </w:p>
          <w:p w14:paraId="1100B1D8" w14:textId="77777777" w:rsidR="00302DFF" w:rsidRDefault="00302DFF">
            <w:pPr>
              <w:spacing w:after="0" w:line="240" w:lineRule="auto"/>
              <w:jc w:val="both"/>
              <w:rPr>
                <w:b/>
              </w:rPr>
            </w:pPr>
          </w:p>
          <w:p w14:paraId="62B37559" w14:textId="77777777" w:rsidR="00302DFF" w:rsidRDefault="00ED0CD2">
            <w:pPr>
              <w:spacing w:after="0" w:line="240" w:lineRule="auto"/>
              <w:jc w:val="both"/>
              <w:rPr>
                <w:i/>
                <w:color w:val="000000"/>
              </w:rPr>
            </w:pPr>
            <w:r>
              <w:rPr>
                <w:i/>
                <w:color w:val="000000"/>
              </w:rPr>
              <w:t>Pojašnjenje:</w:t>
            </w:r>
          </w:p>
          <w:p w14:paraId="19A9B4EC" w14:textId="77777777" w:rsidR="00302DFF" w:rsidRDefault="00ED0CD2">
            <w:pPr>
              <w:spacing w:after="0" w:line="240" w:lineRule="auto"/>
              <w:jc w:val="both"/>
              <w:rPr>
                <w:i/>
                <w:color w:val="000000"/>
              </w:rPr>
            </w:pPr>
            <w:r>
              <w:rPr>
                <w:i/>
                <w:color w:val="000000"/>
              </w:rPr>
              <w:t xml:space="preserve"> </w:t>
            </w:r>
          </w:p>
          <w:p w14:paraId="1E8E7031" w14:textId="77777777" w:rsidR="00302DFF" w:rsidRDefault="00ED0CD2">
            <w:pPr>
              <w:pBdr>
                <w:top w:val="nil"/>
                <w:left w:val="nil"/>
                <w:bottom w:val="nil"/>
                <w:right w:val="nil"/>
                <w:between w:val="nil"/>
              </w:pBdr>
              <w:spacing w:after="0" w:line="240" w:lineRule="auto"/>
              <w:jc w:val="both"/>
              <w:rPr>
                <w:i/>
                <w:color w:val="000000"/>
              </w:rPr>
            </w:pPr>
            <w:r>
              <w:rPr>
                <w:i/>
                <w:color w:val="000000"/>
              </w:rPr>
              <w:t>U slučaju ulaganja u navodnjavanje korisnik mora najkasnije do trenutka podnošenja zahtjeva za potporu na LAG Natječaj predati zahtjev za ishođenje Potvrde</w:t>
            </w:r>
            <w:r>
              <w:rPr>
                <w:b/>
                <w:i/>
                <w:color w:val="000000"/>
              </w:rPr>
              <w:t xml:space="preserve"> </w:t>
            </w:r>
            <w:r>
              <w:rPr>
                <w:i/>
                <w:color w:val="000000"/>
              </w:rPr>
              <w:t>o prethodnom odobrenju projekta za ulaganje u navodnjavanje nadležnom upravnom tijelu, a u sklopu zahtjeva za potporu dužan je dostaviti zahtjev s prijamnim štambiljem nadležnog upravnog tijela s vidljivim datumom predaje zahtjeva. Ako je korisnik u trenutku podnošenja zahtjeva za potporu na LAG Natječaj već ishodio Potvrdu</w:t>
            </w:r>
            <w:r>
              <w:rPr>
                <w:color w:val="000000"/>
                <w:sz w:val="24"/>
                <w:szCs w:val="24"/>
              </w:rPr>
              <w:t xml:space="preserve"> </w:t>
            </w:r>
            <w:r>
              <w:rPr>
                <w:i/>
                <w:color w:val="000000"/>
              </w:rPr>
              <w:t>o prethodnom odobrenju projekta, istu je potrebno dostaviti.</w:t>
            </w:r>
          </w:p>
          <w:p w14:paraId="5972D2F4" w14:textId="77777777" w:rsidR="00302DFF" w:rsidRDefault="00302DFF">
            <w:pPr>
              <w:pBdr>
                <w:top w:val="nil"/>
                <w:left w:val="nil"/>
                <w:bottom w:val="nil"/>
                <w:right w:val="nil"/>
                <w:between w:val="nil"/>
              </w:pBdr>
              <w:spacing w:after="0" w:line="240" w:lineRule="auto"/>
              <w:jc w:val="both"/>
              <w:rPr>
                <w:i/>
                <w:color w:val="000000"/>
              </w:rPr>
            </w:pPr>
          </w:p>
          <w:p w14:paraId="2513BB9A" w14:textId="77777777" w:rsidR="00302DFF" w:rsidRDefault="00ED0CD2">
            <w:pPr>
              <w:pBdr>
                <w:top w:val="nil"/>
                <w:left w:val="nil"/>
                <w:bottom w:val="nil"/>
                <w:right w:val="nil"/>
                <w:between w:val="nil"/>
              </w:pBdr>
              <w:spacing w:after="0" w:line="240" w:lineRule="auto"/>
              <w:jc w:val="both"/>
              <w:rPr>
                <w:i/>
                <w:color w:val="000000"/>
                <w:u w:val="single"/>
              </w:rPr>
            </w:pPr>
            <w:r>
              <w:rPr>
                <w:i/>
                <w:color w:val="000000"/>
                <w:u w:val="single"/>
              </w:rPr>
              <w:t xml:space="preserve">Korisnik je OBVEZAN najkasnije tijekom postupka dodjele sredstava u Agenciji za plaćanja dostaviti  Potvrdu o prethodnom odobrenju projekta izdanu od strane nadležnog upravnog tijela, na način propisan ovom točkom. U protivnome, projekt neće biti prihvatljiv za sufinanciranje.  </w:t>
            </w:r>
          </w:p>
          <w:p w14:paraId="0110B813" w14:textId="77777777" w:rsidR="00302DFF" w:rsidRDefault="00302DFF">
            <w:pPr>
              <w:pBdr>
                <w:top w:val="nil"/>
                <w:left w:val="nil"/>
                <w:bottom w:val="nil"/>
                <w:right w:val="nil"/>
                <w:between w:val="nil"/>
              </w:pBdr>
              <w:spacing w:after="0" w:line="240" w:lineRule="auto"/>
              <w:jc w:val="both"/>
              <w:rPr>
                <w:b/>
                <w:color w:val="000000"/>
              </w:rPr>
            </w:pPr>
          </w:p>
          <w:p w14:paraId="79725C0F" w14:textId="77777777" w:rsidR="00302DFF" w:rsidRDefault="00ED0CD2">
            <w:pPr>
              <w:spacing w:after="0"/>
              <w:jc w:val="both"/>
              <w:rPr>
                <w:i/>
              </w:rPr>
            </w:pPr>
            <w:r>
              <w:rPr>
                <w:i/>
              </w:rPr>
              <w:t>Zahtjev i pravila prilikom ishođenja predmetne Potvrde</w:t>
            </w:r>
            <w:r>
              <w:t xml:space="preserve"> </w:t>
            </w:r>
            <w:r>
              <w:rPr>
                <w:i/>
              </w:rPr>
              <w:t xml:space="preserve">propisana su </w:t>
            </w:r>
            <w:proofErr w:type="spellStart"/>
            <w:r>
              <w:rPr>
                <w:i/>
              </w:rPr>
              <w:t>postupovnim</w:t>
            </w:r>
            <w:proofErr w:type="spellEnd"/>
            <w:r>
              <w:rPr>
                <w:i/>
              </w:rPr>
              <w:t xml:space="preserve"> pravilima propisa koji uređuju provedbu intervencije „73.10. Potpora za ulaganja u primarnu poljoprivrednu proizvodnju“ iz Strateškog plana te pripadajućim natječajima. </w:t>
            </w:r>
          </w:p>
        </w:tc>
      </w:tr>
      <w:tr w:rsidR="00302DFF" w14:paraId="06A003FD" w14:textId="77777777">
        <w:trPr>
          <w:trHeight w:val="443"/>
        </w:trPr>
        <w:tc>
          <w:tcPr>
            <w:tcW w:w="559" w:type="dxa"/>
            <w:tcBorders>
              <w:top w:val="single" w:sz="6" w:space="0" w:color="666666"/>
              <w:left w:val="single" w:sz="6" w:space="0" w:color="666666"/>
              <w:bottom w:val="single" w:sz="6" w:space="0" w:color="666666"/>
              <w:right w:val="single" w:sz="6" w:space="0" w:color="666666"/>
            </w:tcBorders>
            <w:shd w:val="clear" w:color="auto" w:fill="D9E2F3"/>
            <w:tcMar>
              <w:top w:w="45" w:type="dxa"/>
              <w:left w:w="45" w:type="dxa"/>
              <w:bottom w:w="45" w:type="dxa"/>
              <w:right w:w="45" w:type="dxa"/>
            </w:tcMar>
            <w:vAlign w:val="center"/>
          </w:tcPr>
          <w:p w14:paraId="1D981BC9" w14:textId="77777777" w:rsidR="00302DFF" w:rsidRDefault="00302DFF">
            <w:pPr>
              <w:spacing w:line="240" w:lineRule="auto"/>
              <w:jc w:val="center"/>
              <w:rPr>
                <w:color w:val="000000"/>
              </w:rPr>
            </w:pPr>
          </w:p>
        </w:tc>
        <w:tc>
          <w:tcPr>
            <w:tcW w:w="8227" w:type="dxa"/>
            <w:tcBorders>
              <w:top w:val="single" w:sz="6" w:space="0" w:color="666666"/>
              <w:left w:val="single" w:sz="6" w:space="0" w:color="666666"/>
              <w:bottom w:val="single" w:sz="6" w:space="0" w:color="666666"/>
              <w:right w:val="single" w:sz="6" w:space="0" w:color="666666"/>
            </w:tcBorders>
            <w:shd w:val="clear" w:color="auto" w:fill="D9E2F3"/>
            <w:tcMar>
              <w:top w:w="45" w:type="dxa"/>
              <w:left w:w="45" w:type="dxa"/>
              <w:bottom w:w="45" w:type="dxa"/>
              <w:right w:w="45" w:type="dxa"/>
            </w:tcMar>
            <w:vAlign w:val="center"/>
          </w:tcPr>
          <w:p w14:paraId="6F6EBEF1" w14:textId="77777777" w:rsidR="00302DFF" w:rsidRDefault="00ED0CD2">
            <w:pPr>
              <w:spacing w:after="0" w:line="240" w:lineRule="auto"/>
              <w:jc w:val="both"/>
              <w:rPr>
                <w:b/>
                <w:color w:val="000000"/>
              </w:rPr>
            </w:pPr>
            <w:r>
              <w:rPr>
                <w:b/>
                <w:color w:val="000000"/>
              </w:rPr>
              <w:t xml:space="preserve">STATUS MLADOG POLJOPRIVREDNIKA-dodatni intenzitet potpore </w:t>
            </w:r>
          </w:p>
        </w:tc>
      </w:tr>
      <w:tr w:rsidR="00302DFF" w14:paraId="0316F1C4" w14:textId="77777777">
        <w:trPr>
          <w:trHeight w:val="443"/>
        </w:trPr>
        <w:tc>
          <w:tcPr>
            <w:tcW w:w="559" w:type="dxa"/>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vAlign w:val="center"/>
          </w:tcPr>
          <w:p w14:paraId="43C5ABB2" w14:textId="77777777" w:rsidR="00302DFF" w:rsidRDefault="00ED0CD2">
            <w:pPr>
              <w:spacing w:line="240" w:lineRule="auto"/>
              <w:jc w:val="center"/>
              <w:rPr>
                <w:b/>
                <w:color w:val="000000"/>
              </w:rPr>
            </w:pPr>
            <w:r>
              <w:rPr>
                <w:b/>
                <w:color w:val="000000"/>
              </w:rPr>
              <w:t>1</w:t>
            </w:r>
            <w:r>
              <w:rPr>
                <w:b/>
              </w:rPr>
              <w:t>8</w:t>
            </w:r>
            <w:r>
              <w:rPr>
                <w:b/>
                <w:color w:val="000000"/>
              </w:rPr>
              <w:t>.</w:t>
            </w:r>
          </w:p>
        </w:tc>
        <w:tc>
          <w:tcPr>
            <w:tcW w:w="8227" w:type="dxa"/>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vAlign w:val="center"/>
          </w:tcPr>
          <w:p w14:paraId="11589AA4" w14:textId="77777777" w:rsidR="00302DFF" w:rsidRDefault="00ED0CD2">
            <w:pPr>
              <w:pBdr>
                <w:top w:val="nil"/>
                <w:left w:val="nil"/>
                <w:bottom w:val="nil"/>
                <w:right w:val="nil"/>
                <w:between w:val="nil"/>
              </w:pBdr>
              <w:spacing w:after="0" w:line="240" w:lineRule="auto"/>
              <w:jc w:val="both"/>
              <w:rPr>
                <w:b/>
                <w:color w:val="000000"/>
              </w:rPr>
            </w:pPr>
            <w:r>
              <w:rPr>
                <w:b/>
                <w:color w:val="000000"/>
              </w:rPr>
              <w:t xml:space="preserve">Akt o osnivanju društva ovjeren od strane javnog bilježnika, u slučaju da odgovorna osoba pravne osobe ima status mladog poljoprivrednika </w:t>
            </w:r>
          </w:p>
          <w:p w14:paraId="0F314A4A" w14:textId="77777777" w:rsidR="00302DFF" w:rsidRDefault="00302DFF">
            <w:pPr>
              <w:pBdr>
                <w:top w:val="nil"/>
                <w:left w:val="nil"/>
                <w:bottom w:val="nil"/>
                <w:right w:val="nil"/>
                <w:between w:val="nil"/>
              </w:pBdr>
              <w:spacing w:after="0" w:line="240" w:lineRule="auto"/>
              <w:jc w:val="both"/>
              <w:rPr>
                <w:b/>
                <w:i/>
                <w:color w:val="000000"/>
              </w:rPr>
            </w:pPr>
          </w:p>
          <w:p w14:paraId="70FBC203" w14:textId="77777777" w:rsidR="00302DFF" w:rsidRDefault="00ED0CD2">
            <w:pPr>
              <w:pBdr>
                <w:top w:val="nil"/>
                <w:left w:val="nil"/>
                <w:bottom w:val="nil"/>
                <w:right w:val="nil"/>
                <w:between w:val="nil"/>
              </w:pBdr>
              <w:spacing w:after="0" w:line="240" w:lineRule="auto"/>
              <w:jc w:val="both"/>
              <w:rPr>
                <w:i/>
                <w:color w:val="000000"/>
              </w:rPr>
            </w:pPr>
            <w:r>
              <w:rPr>
                <w:i/>
                <w:color w:val="000000"/>
              </w:rPr>
              <w:t xml:space="preserve">Pojašnjenje: </w:t>
            </w:r>
          </w:p>
          <w:p w14:paraId="054ED1B9" w14:textId="77777777" w:rsidR="00302DFF" w:rsidRDefault="00302DFF">
            <w:pPr>
              <w:pBdr>
                <w:top w:val="nil"/>
                <w:left w:val="nil"/>
                <w:bottom w:val="nil"/>
                <w:right w:val="nil"/>
                <w:between w:val="nil"/>
              </w:pBdr>
              <w:spacing w:after="0" w:line="240" w:lineRule="auto"/>
              <w:jc w:val="both"/>
              <w:rPr>
                <w:color w:val="000000"/>
              </w:rPr>
            </w:pPr>
          </w:p>
          <w:p w14:paraId="3BD05796" w14:textId="77777777" w:rsidR="00302DFF" w:rsidRDefault="00ED0CD2">
            <w:pPr>
              <w:pBdr>
                <w:top w:val="nil"/>
                <w:left w:val="nil"/>
                <w:bottom w:val="nil"/>
                <w:right w:val="nil"/>
                <w:between w:val="nil"/>
              </w:pBdr>
              <w:spacing w:after="0" w:line="240" w:lineRule="auto"/>
              <w:jc w:val="both"/>
              <w:rPr>
                <w:i/>
                <w:color w:val="000000"/>
              </w:rPr>
            </w:pPr>
            <w:r>
              <w:rPr>
                <w:i/>
                <w:color w:val="000000"/>
              </w:rPr>
              <w:t xml:space="preserve">Akt o osnivanju društva (uključujući izmjenu i dopunu akta ako postoji) mora biti ovjeren od strane javnog bilježnika i iz njega mora biti razvidan vlasnički udio. </w:t>
            </w:r>
          </w:p>
          <w:p w14:paraId="42BCE3DE" w14:textId="77777777" w:rsidR="00302DFF" w:rsidRDefault="00302DFF">
            <w:pPr>
              <w:pBdr>
                <w:top w:val="nil"/>
                <w:left w:val="nil"/>
                <w:bottom w:val="nil"/>
                <w:right w:val="nil"/>
                <w:between w:val="nil"/>
              </w:pBdr>
              <w:spacing w:after="0" w:line="240" w:lineRule="auto"/>
              <w:jc w:val="both"/>
              <w:rPr>
                <w:color w:val="000000"/>
              </w:rPr>
            </w:pPr>
          </w:p>
          <w:p w14:paraId="637E9556" w14:textId="77777777" w:rsidR="00302DFF" w:rsidRDefault="00ED0CD2">
            <w:pPr>
              <w:pBdr>
                <w:top w:val="nil"/>
                <w:left w:val="nil"/>
                <w:bottom w:val="nil"/>
                <w:right w:val="nil"/>
                <w:between w:val="nil"/>
              </w:pBdr>
              <w:spacing w:after="0" w:line="240" w:lineRule="auto"/>
              <w:jc w:val="both"/>
              <w:rPr>
                <w:i/>
                <w:color w:val="000000"/>
              </w:rPr>
            </w:pPr>
            <w:r>
              <w:rPr>
                <w:i/>
                <w:color w:val="000000"/>
              </w:rPr>
              <w:t xml:space="preserve">Dostavlja se u slučaju: </w:t>
            </w:r>
          </w:p>
          <w:p w14:paraId="0A33EE58" w14:textId="77777777" w:rsidR="00302DFF" w:rsidRDefault="00302DFF">
            <w:pPr>
              <w:pBdr>
                <w:top w:val="nil"/>
                <w:left w:val="nil"/>
                <w:bottom w:val="nil"/>
                <w:right w:val="nil"/>
                <w:between w:val="nil"/>
              </w:pBdr>
              <w:spacing w:after="0" w:line="240" w:lineRule="auto"/>
              <w:jc w:val="both"/>
              <w:rPr>
                <w:color w:val="000000"/>
              </w:rPr>
            </w:pPr>
          </w:p>
          <w:p w14:paraId="054B613E" w14:textId="77777777" w:rsidR="00302DFF" w:rsidRDefault="00ED0CD2">
            <w:pPr>
              <w:pBdr>
                <w:top w:val="nil"/>
                <w:left w:val="nil"/>
                <w:bottom w:val="nil"/>
                <w:right w:val="nil"/>
                <w:between w:val="nil"/>
              </w:pBdr>
              <w:spacing w:after="0" w:line="240" w:lineRule="auto"/>
              <w:jc w:val="both"/>
              <w:rPr>
                <w:color w:val="000000"/>
              </w:rPr>
            </w:pPr>
            <w:r>
              <w:rPr>
                <w:i/>
                <w:color w:val="000000"/>
              </w:rPr>
              <w:t xml:space="preserve">A) trgovačkog društva u kojem status odgovorne osobe ima mladi poljoprivrednik koji nije jedini osnivač trgovačkog društva, potrebno je dostaviti akt o osnivanju društva (uključujući njegove izmjene i dopune) iz kojeg je razvidan vlasnički udio odgovorne osobe društva (mladog poljoprivrednika) u temeljnom kapitalu društva (korisnika), ovjeren od strane javnog bilježnika. U slučaju izmjena i dopuna izvornog akta o osnivanju društva, u zahtjev za </w:t>
            </w:r>
            <w:r>
              <w:rPr>
                <w:i/>
                <w:color w:val="000000"/>
              </w:rPr>
              <w:lastRenderedPageBreak/>
              <w:t xml:space="preserve">potporu potrebno je učitati izmijenjeni i dopunjeni potpuni tekst akta o osnivanju društva ovjeren od strane javnog bilježnika. </w:t>
            </w:r>
          </w:p>
          <w:p w14:paraId="37DE2EA3" w14:textId="77777777" w:rsidR="00302DFF" w:rsidRDefault="00302DFF">
            <w:pPr>
              <w:pBdr>
                <w:top w:val="nil"/>
                <w:left w:val="nil"/>
                <w:bottom w:val="nil"/>
                <w:right w:val="nil"/>
                <w:between w:val="nil"/>
              </w:pBdr>
              <w:spacing w:after="0" w:line="240" w:lineRule="auto"/>
              <w:jc w:val="both"/>
              <w:rPr>
                <w:color w:val="000000"/>
              </w:rPr>
            </w:pPr>
          </w:p>
          <w:p w14:paraId="61AFF602" w14:textId="77777777" w:rsidR="00302DFF" w:rsidRDefault="00ED0CD2">
            <w:pPr>
              <w:pBdr>
                <w:top w:val="nil"/>
                <w:left w:val="nil"/>
                <w:bottom w:val="nil"/>
                <w:right w:val="nil"/>
                <w:between w:val="nil"/>
              </w:pBdr>
              <w:spacing w:after="0" w:line="240" w:lineRule="auto"/>
              <w:jc w:val="both"/>
              <w:rPr>
                <w:color w:val="000000"/>
              </w:rPr>
            </w:pPr>
            <w:r>
              <w:rPr>
                <w:i/>
                <w:color w:val="000000"/>
              </w:rPr>
              <w:t xml:space="preserve">B) da je jedan od osnivača pravne osobe: </w:t>
            </w:r>
          </w:p>
          <w:p w14:paraId="367D9FEA" w14:textId="77777777" w:rsidR="00302DFF" w:rsidRDefault="00ED0CD2">
            <w:pPr>
              <w:pBdr>
                <w:top w:val="nil"/>
                <w:left w:val="nil"/>
                <w:bottom w:val="nil"/>
                <w:right w:val="nil"/>
                <w:between w:val="nil"/>
              </w:pBdr>
              <w:spacing w:after="0" w:line="240" w:lineRule="auto"/>
              <w:jc w:val="both"/>
              <w:rPr>
                <w:color w:val="000000"/>
              </w:rPr>
            </w:pPr>
            <w:r>
              <w:rPr>
                <w:i/>
                <w:color w:val="000000"/>
              </w:rPr>
              <w:t xml:space="preserve">1. Republika Hrvatska, odnosno državna tijela Republike Hrvatske </w:t>
            </w:r>
          </w:p>
          <w:p w14:paraId="0C6CB126" w14:textId="77777777" w:rsidR="00302DFF" w:rsidRDefault="00ED0CD2">
            <w:pPr>
              <w:pBdr>
                <w:top w:val="nil"/>
                <w:left w:val="nil"/>
                <w:bottom w:val="nil"/>
                <w:right w:val="nil"/>
                <w:between w:val="nil"/>
              </w:pBdr>
              <w:spacing w:after="0" w:line="240" w:lineRule="auto"/>
              <w:jc w:val="both"/>
              <w:rPr>
                <w:color w:val="000000"/>
              </w:rPr>
            </w:pPr>
            <w:r>
              <w:rPr>
                <w:i/>
                <w:color w:val="000000"/>
              </w:rPr>
              <w:t xml:space="preserve">2. jedinice lokalne i područne (regionalne) samouprave </w:t>
            </w:r>
          </w:p>
          <w:p w14:paraId="40D4A9D0" w14:textId="77777777" w:rsidR="00302DFF" w:rsidRDefault="00ED0CD2">
            <w:pPr>
              <w:pBdr>
                <w:top w:val="nil"/>
                <w:left w:val="nil"/>
                <w:bottom w:val="nil"/>
                <w:right w:val="nil"/>
                <w:between w:val="nil"/>
              </w:pBdr>
              <w:spacing w:after="0" w:line="240" w:lineRule="auto"/>
              <w:jc w:val="both"/>
              <w:rPr>
                <w:color w:val="000000"/>
              </w:rPr>
            </w:pPr>
            <w:r>
              <w:rPr>
                <w:i/>
                <w:color w:val="000000"/>
              </w:rPr>
              <w:t xml:space="preserve">3. tijela javnog prava ili </w:t>
            </w:r>
          </w:p>
          <w:p w14:paraId="39837471" w14:textId="77777777" w:rsidR="00302DFF" w:rsidRDefault="00ED0CD2">
            <w:pPr>
              <w:pBdr>
                <w:top w:val="nil"/>
                <w:left w:val="nil"/>
                <w:bottom w:val="nil"/>
                <w:right w:val="nil"/>
                <w:between w:val="nil"/>
              </w:pBdr>
              <w:spacing w:after="0" w:line="240" w:lineRule="auto"/>
              <w:jc w:val="both"/>
              <w:rPr>
                <w:color w:val="000000"/>
              </w:rPr>
            </w:pPr>
            <w:r>
              <w:rPr>
                <w:i/>
                <w:color w:val="000000"/>
              </w:rPr>
              <w:t xml:space="preserve">4. udruženje koje je osnovalo jedno ili više tijela navedeno pod 1, 2 i 3. </w:t>
            </w:r>
          </w:p>
        </w:tc>
      </w:tr>
      <w:tr w:rsidR="00302DFF" w14:paraId="249773A2" w14:textId="77777777">
        <w:trPr>
          <w:trHeight w:val="443"/>
        </w:trPr>
        <w:tc>
          <w:tcPr>
            <w:tcW w:w="559" w:type="dxa"/>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vAlign w:val="center"/>
          </w:tcPr>
          <w:p w14:paraId="22459019" w14:textId="77777777" w:rsidR="00302DFF" w:rsidRDefault="00ED0CD2">
            <w:pPr>
              <w:spacing w:line="240" w:lineRule="auto"/>
              <w:jc w:val="center"/>
              <w:rPr>
                <w:color w:val="000000"/>
              </w:rPr>
            </w:pPr>
            <w:r>
              <w:rPr>
                <w:b/>
              </w:rPr>
              <w:lastRenderedPageBreak/>
              <w:t>19</w:t>
            </w:r>
            <w:r>
              <w:rPr>
                <w:b/>
                <w:color w:val="000000"/>
              </w:rPr>
              <w:t>.</w:t>
            </w:r>
          </w:p>
        </w:tc>
        <w:tc>
          <w:tcPr>
            <w:tcW w:w="8227" w:type="dxa"/>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vAlign w:val="center"/>
          </w:tcPr>
          <w:p w14:paraId="61B5C2C8" w14:textId="77777777" w:rsidR="00302DFF" w:rsidRDefault="00ED0CD2">
            <w:pPr>
              <w:pBdr>
                <w:top w:val="nil"/>
                <w:left w:val="nil"/>
                <w:bottom w:val="nil"/>
                <w:right w:val="nil"/>
                <w:between w:val="nil"/>
              </w:pBdr>
              <w:spacing w:after="0" w:line="240" w:lineRule="auto"/>
              <w:jc w:val="both"/>
              <w:rPr>
                <w:b/>
                <w:color w:val="000000"/>
              </w:rPr>
            </w:pPr>
            <w:r>
              <w:rPr>
                <w:b/>
                <w:color w:val="000000"/>
              </w:rPr>
              <w:t xml:space="preserve">Dokaz o stručnim znanjima i vještinama korisnika u kojem status nositelja/odgovorne osobe ima mladi poljoprivrednik </w:t>
            </w:r>
          </w:p>
          <w:p w14:paraId="14FE703D" w14:textId="77777777" w:rsidR="00302DFF" w:rsidRDefault="00302DFF">
            <w:pPr>
              <w:pBdr>
                <w:top w:val="nil"/>
                <w:left w:val="nil"/>
                <w:bottom w:val="nil"/>
                <w:right w:val="nil"/>
                <w:between w:val="nil"/>
              </w:pBdr>
              <w:spacing w:after="0" w:line="240" w:lineRule="auto"/>
              <w:jc w:val="both"/>
              <w:rPr>
                <w:color w:val="000000"/>
              </w:rPr>
            </w:pPr>
          </w:p>
          <w:p w14:paraId="00249820" w14:textId="77777777" w:rsidR="00302DFF" w:rsidRDefault="00ED0CD2">
            <w:pPr>
              <w:pBdr>
                <w:top w:val="nil"/>
                <w:left w:val="nil"/>
                <w:bottom w:val="nil"/>
                <w:right w:val="nil"/>
                <w:between w:val="nil"/>
              </w:pBdr>
              <w:spacing w:after="0" w:line="240" w:lineRule="auto"/>
              <w:jc w:val="both"/>
              <w:rPr>
                <w:color w:val="000000"/>
              </w:rPr>
            </w:pPr>
            <w:r>
              <w:rPr>
                <w:i/>
                <w:color w:val="000000"/>
              </w:rPr>
              <w:t xml:space="preserve">Pojašnjenje: </w:t>
            </w:r>
          </w:p>
          <w:p w14:paraId="16ECAD70" w14:textId="77777777" w:rsidR="00302DFF" w:rsidRDefault="00302DFF">
            <w:pPr>
              <w:pBdr>
                <w:top w:val="nil"/>
                <w:left w:val="nil"/>
                <w:bottom w:val="nil"/>
                <w:right w:val="nil"/>
                <w:between w:val="nil"/>
              </w:pBdr>
              <w:spacing w:after="0" w:line="240" w:lineRule="auto"/>
              <w:jc w:val="both"/>
              <w:rPr>
                <w:i/>
                <w:color w:val="000000"/>
              </w:rPr>
            </w:pPr>
          </w:p>
          <w:p w14:paraId="10C662CE" w14:textId="77777777" w:rsidR="00302DFF" w:rsidRDefault="00ED0CD2">
            <w:pPr>
              <w:pBdr>
                <w:top w:val="nil"/>
                <w:left w:val="nil"/>
                <w:bottom w:val="nil"/>
                <w:right w:val="nil"/>
                <w:between w:val="nil"/>
              </w:pBdr>
              <w:spacing w:after="0" w:line="240" w:lineRule="auto"/>
              <w:jc w:val="both"/>
              <w:rPr>
                <w:color w:val="000000"/>
              </w:rPr>
            </w:pPr>
            <w:r>
              <w:rPr>
                <w:i/>
                <w:color w:val="000000"/>
              </w:rPr>
              <w:t xml:space="preserve">Stručna znanja i vještine dokazuju se na sljedeći način: </w:t>
            </w:r>
          </w:p>
          <w:p w14:paraId="25C934C3" w14:textId="77777777" w:rsidR="00302DFF" w:rsidRDefault="00302DFF">
            <w:pPr>
              <w:pBdr>
                <w:top w:val="nil"/>
                <w:left w:val="nil"/>
                <w:bottom w:val="nil"/>
                <w:right w:val="nil"/>
                <w:between w:val="nil"/>
              </w:pBdr>
              <w:spacing w:after="0" w:line="240" w:lineRule="auto"/>
              <w:jc w:val="both"/>
              <w:rPr>
                <w:b/>
                <w:i/>
                <w:color w:val="000000"/>
              </w:rPr>
            </w:pPr>
          </w:p>
          <w:p w14:paraId="32F9E427" w14:textId="77777777" w:rsidR="00302DFF" w:rsidRDefault="00ED0CD2">
            <w:pPr>
              <w:pBdr>
                <w:top w:val="nil"/>
                <w:left w:val="nil"/>
                <w:bottom w:val="nil"/>
                <w:right w:val="nil"/>
                <w:between w:val="nil"/>
              </w:pBdr>
              <w:spacing w:after="0" w:line="240" w:lineRule="auto"/>
              <w:jc w:val="both"/>
              <w:rPr>
                <w:color w:val="000000"/>
              </w:rPr>
            </w:pPr>
            <w:r>
              <w:rPr>
                <w:b/>
                <w:i/>
                <w:color w:val="000000"/>
              </w:rPr>
              <w:t xml:space="preserve">A) Diploma agronomske ili prehrambeno - tehnološke ili veterinarske struke </w:t>
            </w:r>
            <w:r>
              <w:rPr>
                <w:i/>
                <w:color w:val="000000"/>
              </w:rPr>
              <w:t xml:space="preserve">(prijediplomski sveučilišni studij ili prijediplomski i diplomski sveučilišni studij ili integrirani prijediplomski i diplomski sveučilišni studij ili specijalistički diplomski sveučilišni studij agronomske/veterinarske/prehrambeno - tehnološke struke ILI završen stručni kratki studij, stručni prijediplomski studij ili stručni diplomski studij agronomske ili prehrambeno - tehnološke ili veterinarske struke) </w:t>
            </w:r>
          </w:p>
          <w:p w14:paraId="37B28AE1" w14:textId="77777777" w:rsidR="00302DFF" w:rsidRDefault="00302DFF">
            <w:pPr>
              <w:pBdr>
                <w:top w:val="nil"/>
                <w:left w:val="nil"/>
                <w:bottom w:val="nil"/>
                <w:right w:val="nil"/>
                <w:between w:val="nil"/>
              </w:pBdr>
              <w:spacing w:after="0" w:line="240" w:lineRule="auto"/>
              <w:jc w:val="both"/>
              <w:rPr>
                <w:color w:val="000000"/>
              </w:rPr>
            </w:pPr>
          </w:p>
          <w:p w14:paraId="5786A3FE" w14:textId="77777777" w:rsidR="00302DFF" w:rsidRDefault="00ED0CD2">
            <w:pPr>
              <w:pBdr>
                <w:top w:val="nil"/>
                <w:left w:val="nil"/>
                <w:bottom w:val="nil"/>
                <w:right w:val="nil"/>
                <w:between w:val="nil"/>
              </w:pBdr>
              <w:spacing w:after="0" w:line="240" w:lineRule="auto"/>
              <w:jc w:val="both"/>
              <w:rPr>
                <w:b/>
                <w:i/>
                <w:color w:val="000000"/>
              </w:rPr>
            </w:pPr>
            <w:r>
              <w:rPr>
                <w:b/>
                <w:i/>
                <w:color w:val="000000"/>
              </w:rPr>
              <w:t xml:space="preserve">ili </w:t>
            </w:r>
          </w:p>
          <w:p w14:paraId="634E2156" w14:textId="77777777" w:rsidR="00302DFF" w:rsidRDefault="00302DFF">
            <w:pPr>
              <w:pBdr>
                <w:top w:val="nil"/>
                <w:left w:val="nil"/>
                <w:bottom w:val="nil"/>
                <w:right w:val="nil"/>
                <w:between w:val="nil"/>
              </w:pBdr>
              <w:spacing w:after="0" w:line="240" w:lineRule="auto"/>
              <w:jc w:val="both"/>
              <w:rPr>
                <w:color w:val="000000"/>
              </w:rPr>
            </w:pPr>
          </w:p>
          <w:p w14:paraId="4761C6D2" w14:textId="77777777" w:rsidR="00302DFF" w:rsidRDefault="00ED0CD2">
            <w:pPr>
              <w:pBdr>
                <w:top w:val="nil"/>
                <w:left w:val="nil"/>
                <w:bottom w:val="nil"/>
                <w:right w:val="nil"/>
                <w:between w:val="nil"/>
              </w:pBdr>
              <w:spacing w:after="0" w:line="240" w:lineRule="auto"/>
              <w:jc w:val="both"/>
              <w:rPr>
                <w:color w:val="000000"/>
              </w:rPr>
            </w:pPr>
            <w:r>
              <w:rPr>
                <w:b/>
                <w:i/>
                <w:color w:val="000000"/>
              </w:rPr>
              <w:t xml:space="preserve">B) Svjedodžba srednje škole iz područja poljoprivredne ili prehrambeno - tehnološke ili veterinarske struke </w:t>
            </w:r>
          </w:p>
          <w:p w14:paraId="0D153352" w14:textId="77777777" w:rsidR="00302DFF" w:rsidRDefault="00302DFF">
            <w:pPr>
              <w:pBdr>
                <w:top w:val="nil"/>
                <w:left w:val="nil"/>
                <w:bottom w:val="nil"/>
                <w:right w:val="nil"/>
                <w:between w:val="nil"/>
              </w:pBdr>
              <w:spacing w:after="0" w:line="240" w:lineRule="auto"/>
              <w:jc w:val="both"/>
              <w:rPr>
                <w:color w:val="000000"/>
              </w:rPr>
            </w:pPr>
          </w:p>
          <w:p w14:paraId="015E79C7" w14:textId="77777777" w:rsidR="00302DFF" w:rsidRDefault="00ED0CD2">
            <w:pPr>
              <w:pBdr>
                <w:top w:val="nil"/>
                <w:left w:val="nil"/>
                <w:bottom w:val="nil"/>
                <w:right w:val="nil"/>
                <w:between w:val="nil"/>
              </w:pBdr>
              <w:spacing w:after="0" w:line="240" w:lineRule="auto"/>
              <w:jc w:val="both"/>
              <w:rPr>
                <w:b/>
                <w:i/>
                <w:color w:val="000000"/>
              </w:rPr>
            </w:pPr>
            <w:r>
              <w:rPr>
                <w:b/>
                <w:i/>
                <w:color w:val="000000"/>
              </w:rPr>
              <w:t xml:space="preserve">ili </w:t>
            </w:r>
          </w:p>
          <w:p w14:paraId="2072887C" w14:textId="77777777" w:rsidR="00302DFF" w:rsidRDefault="00302DFF">
            <w:pPr>
              <w:pBdr>
                <w:top w:val="nil"/>
                <w:left w:val="nil"/>
                <w:bottom w:val="nil"/>
                <w:right w:val="nil"/>
                <w:between w:val="nil"/>
              </w:pBdr>
              <w:spacing w:after="0" w:line="240" w:lineRule="auto"/>
              <w:jc w:val="both"/>
              <w:rPr>
                <w:color w:val="000000"/>
              </w:rPr>
            </w:pPr>
          </w:p>
          <w:p w14:paraId="64EAB192" w14:textId="77777777" w:rsidR="00302DFF" w:rsidRDefault="00ED0CD2">
            <w:pPr>
              <w:pBdr>
                <w:top w:val="nil"/>
                <w:left w:val="nil"/>
                <w:bottom w:val="nil"/>
                <w:right w:val="nil"/>
                <w:between w:val="nil"/>
              </w:pBdr>
              <w:spacing w:after="0" w:line="240" w:lineRule="auto"/>
              <w:jc w:val="both"/>
              <w:rPr>
                <w:b/>
                <w:i/>
                <w:color w:val="000000"/>
              </w:rPr>
            </w:pPr>
            <w:r>
              <w:rPr>
                <w:b/>
                <w:i/>
                <w:color w:val="000000"/>
              </w:rPr>
              <w:t xml:space="preserve">C) Uvjerenje/Potvrda o završenom strukovnom obrazovanju/osposobljavanju iz područja poljoprivrede, prehrambene tehnologije ili veterine, izdana od nadležne institucije </w:t>
            </w:r>
          </w:p>
          <w:p w14:paraId="1AAB200C" w14:textId="77777777" w:rsidR="00302DFF" w:rsidRDefault="00302DFF">
            <w:pPr>
              <w:pBdr>
                <w:top w:val="nil"/>
                <w:left w:val="nil"/>
                <w:bottom w:val="nil"/>
                <w:right w:val="nil"/>
                <w:between w:val="nil"/>
              </w:pBdr>
              <w:spacing w:after="0" w:line="240" w:lineRule="auto"/>
              <w:jc w:val="both"/>
              <w:rPr>
                <w:b/>
                <w:i/>
                <w:color w:val="000000"/>
              </w:rPr>
            </w:pPr>
          </w:p>
          <w:p w14:paraId="31F91AAB" w14:textId="77777777" w:rsidR="00302DFF" w:rsidRDefault="00ED0CD2">
            <w:pPr>
              <w:pBdr>
                <w:top w:val="nil"/>
                <w:left w:val="nil"/>
                <w:bottom w:val="nil"/>
                <w:right w:val="nil"/>
                <w:between w:val="nil"/>
              </w:pBdr>
              <w:spacing w:after="0" w:line="240" w:lineRule="auto"/>
              <w:jc w:val="both"/>
              <w:rPr>
                <w:b/>
                <w:i/>
                <w:color w:val="000000"/>
              </w:rPr>
            </w:pPr>
            <w:r>
              <w:rPr>
                <w:b/>
                <w:i/>
                <w:color w:val="000000"/>
              </w:rPr>
              <w:t xml:space="preserve">i </w:t>
            </w:r>
          </w:p>
          <w:p w14:paraId="3C80CF57" w14:textId="77777777" w:rsidR="00302DFF" w:rsidRDefault="00ED0CD2">
            <w:pPr>
              <w:pBdr>
                <w:top w:val="nil"/>
                <w:left w:val="nil"/>
                <w:bottom w:val="nil"/>
                <w:right w:val="nil"/>
                <w:between w:val="nil"/>
              </w:pBdr>
              <w:spacing w:after="0" w:line="240" w:lineRule="auto"/>
              <w:jc w:val="both"/>
              <w:rPr>
                <w:b/>
                <w:color w:val="000000"/>
              </w:rPr>
            </w:pPr>
            <w:r>
              <w:rPr>
                <w:b/>
                <w:i/>
                <w:color w:val="000000"/>
              </w:rPr>
              <w:t xml:space="preserve">Ugovor/i o radu i Potvrda o podacima evidentiranim u matičnoj evidenciji HZMO (potpisana i ovjerena od HZMO ili e-Potvrda HZMO) ne starija od 30 dana na dan podnošenja zahtjeva za potporu iz kojih je razvidno radno iskustvo korisnika mladog poljoprivrednika u području poljoprivrede, prehrambene tehnologije ili veterine u trajanju od najmanje dvije (2) godine. </w:t>
            </w:r>
          </w:p>
          <w:p w14:paraId="349EFF71" w14:textId="77777777" w:rsidR="00302DFF" w:rsidRDefault="00302DFF">
            <w:pPr>
              <w:pBdr>
                <w:top w:val="nil"/>
                <w:left w:val="nil"/>
                <w:bottom w:val="nil"/>
                <w:right w:val="nil"/>
                <w:between w:val="nil"/>
              </w:pBdr>
              <w:spacing w:after="0" w:line="240" w:lineRule="auto"/>
              <w:jc w:val="both"/>
              <w:rPr>
                <w:color w:val="000000"/>
              </w:rPr>
            </w:pPr>
          </w:p>
          <w:p w14:paraId="52BA6CCA" w14:textId="77777777" w:rsidR="00302DFF" w:rsidRDefault="00ED0CD2">
            <w:pPr>
              <w:pBdr>
                <w:top w:val="nil"/>
                <w:left w:val="nil"/>
                <w:bottom w:val="nil"/>
                <w:right w:val="nil"/>
                <w:between w:val="nil"/>
              </w:pBdr>
              <w:spacing w:after="0" w:line="240" w:lineRule="auto"/>
              <w:jc w:val="both"/>
              <w:rPr>
                <w:i/>
                <w:color w:val="000000"/>
              </w:rPr>
            </w:pPr>
            <w:r>
              <w:rPr>
                <w:i/>
                <w:color w:val="000000"/>
              </w:rPr>
              <w:t xml:space="preserve">Pojašnjenje: </w:t>
            </w:r>
          </w:p>
          <w:p w14:paraId="54EC59F2" w14:textId="77777777" w:rsidR="00302DFF" w:rsidRDefault="00302DFF">
            <w:pPr>
              <w:pBdr>
                <w:top w:val="nil"/>
                <w:left w:val="nil"/>
                <w:bottom w:val="nil"/>
                <w:right w:val="nil"/>
                <w:between w:val="nil"/>
              </w:pBdr>
              <w:spacing w:after="0" w:line="240" w:lineRule="auto"/>
              <w:jc w:val="both"/>
              <w:rPr>
                <w:color w:val="000000"/>
              </w:rPr>
            </w:pPr>
          </w:p>
          <w:p w14:paraId="0A438D95" w14:textId="77777777" w:rsidR="00302DFF" w:rsidRDefault="00ED0CD2">
            <w:pPr>
              <w:pBdr>
                <w:top w:val="nil"/>
                <w:left w:val="nil"/>
                <w:bottom w:val="nil"/>
                <w:right w:val="nil"/>
                <w:between w:val="nil"/>
              </w:pBdr>
              <w:spacing w:after="0" w:line="240" w:lineRule="auto"/>
              <w:jc w:val="both"/>
              <w:rPr>
                <w:i/>
                <w:color w:val="000000"/>
              </w:rPr>
            </w:pPr>
            <w:r>
              <w:rPr>
                <w:i/>
                <w:color w:val="000000"/>
              </w:rPr>
              <w:t xml:space="preserve">Strukovno obrazovanje/osposobljavanje za koje se dostavlja Uvjerenje/Potvrda odnosi se na obrazovanje/osposobljavanje koje je verificirano od Ministarstva obrazovanja i znanosti i upisuje se u e-radnu knjižicu. </w:t>
            </w:r>
          </w:p>
          <w:p w14:paraId="5C9B397C" w14:textId="77777777" w:rsidR="00302DFF" w:rsidRDefault="00302DFF">
            <w:pPr>
              <w:pBdr>
                <w:top w:val="nil"/>
                <w:left w:val="nil"/>
                <w:bottom w:val="nil"/>
                <w:right w:val="nil"/>
                <w:between w:val="nil"/>
              </w:pBdr>
              <w:spacing w:after="0" w:line="240" w:lineRule="auto"/>
              <w:jc w:val="both"/>
              <w:rPr>
                <w:i/>
                <w:color w:val="000000"/>
              </w:rPr>
            </w:pPr>
          </w:p>
          <w:p w14:paraId="49F93844" w14:textId="77777777" w:rsidR="00302DFF" w:rsidRDefault="00ED0CD2">
            <w:pPr>
              <w:pBdr>
                <w:top w:val="nil"/>
                <w:left w:val="nil"/>
                <w:bottom w:val="nil"/>
                <w:right w:val="nil"/>
                <w:between w:val="nil"/>
              </w:pBdr>
              <w:spacing w:after="0" w:line="240" w:lineRule="auto"/>
              <w:jc w:val="both"/>
              <w:rPr>
                <w:i/>
                <w:color w:val="000000"/>
              </w:rPr>
            </w:pPr>
            <w:r>
              <w:rPr>
                <w:b/>
                <w:i/>
                <w:color w:val="000000"/>
                <w:u w:val="single"/>
              </w:rPr>
              <w:t>SAMO ZA OPG</w:t>
            </w:r>
            <w:r>
              <w:rPr>
                <w:b/>
                <w:i/>
                <w:color w:val="000000"/>
              </w:rPr>
              <w:t>:</w:t>
            </w:r>
            <w:r>
              <w:rPr>
                <w:i/>
                <w:color w:val="000000"/>
              </w:rPr>
              <w:t xml:space="preserve"> Iznimno, ako mladi poljoprivrednik – nositelj OPG-a ne posjeduje niti jedan od navedenih dokumenata pod točkama A), B) ili C), radno iskustvo može dokazati:</w:t>
            </w:r>
          </w:p>
          <w:p w14:paraId="78F069F5" w14:textId="77777777" w:rsidR="00302DFF" w:rsidRDefault="00ED0CD2">
            <w:pPr>
              <w:numPr>
                <w:ilvl w:val="0"/>
                <w:numId w:val="4"/>
              </w:numPr>
              <w:pBdr>
                <w:top w:val="nil"/>
                <w:left w:val="nil"/>
                <w:bottom w:val="nil"/>
                <w:right w:val="nil"/>
                <w:between w:val="nil"/>
              </w:pBdr>
              <w:spacing w:after="0" w:line="240" w:lineRule="auto"/>
              <w:jc w:val="both"/>
              <w:rPr>
                <w:i/>
                <w:color w:val="000000"/>
              </w:rPr>
            </w:pPr>
            <w:r>
              <w:rPr>
                <w:i/>
                <w:color w:val="000000"/>
              </w:rPr>
              <w:t xml:space="preserve">trajanjem upisa u Upisniku poljoprivrednika kao nositelj poljoprivrednog gospodarstva, ali isključivo kao nositelj poljoprivrednog gospodarstva koji podnosi zahtjev za potporu na LAG Natječaj, u  trajanju od najmanje dvije (2) godine, ali ne duže od pet (5) godina do dana podnošenja zahtjeva za potporu na LAG Natječaj </w:t>
            </w:r>
          </w:p>
          <w:p w14:paraId="3A1DD35E" w14:textId="77777777" w:rsidR="00302DFF" w:rsidRDefault="00ED0CD2">
            <w:pPr>
              <w:pBdr>
                <w:top w:val="nil"/>
                <w:left w:val="nil"/>
                <w:bottom w:val="nil"/>
                <w:right w:val="nil"/>
                <w:between w:val="nil"/>
              </w:pBdr>
              <w:spacing w:after="0" w:line="240" w:lineRule="auto"/>
              <w:jc w:val="both"/>
              <w:rPr>
                <w:i/>
                <w:color w:val="000000"/>
              </w:rPr>
            </w:pPr>
            <w:r>
              <w:rPr>
                <w:i/>
                <w:color w:val="000000"/>
              </w:rPr>
              <w:lastRenderedPageBreak/>
              <w:t>ILI</w:t>
            </w:r>
          </w:p>
          <w:p w14:paraId="25427E43" w14:textId="77777777" w:rsidR="00302DFF" w:rsidRDefault="00ED0CD2">
            <w:pPr>
              <w:numPr>
                <w:ilvl w:val="0"/>
                <w:numId w:val="4"/>
              </w:numPr>
              <w:pBdr>
                <w:top w:val="nil"/>
                <w:left w:val="nil"/>
                <w:bottom w:val="nil"/>
                <w:right w:val="nil"/>
                <w:between w:val="nil"/>
              </w:pBdr>
              <w:spacing w:after="0" w:line="240" w:lineRule="auto"/>
              <w:jc w:val="both"/>
              <w:rPr>
                <w:i/>
                <w:color w:val="000000"/>
              </w:rPr>
            </w:pPr>
            <w:r>
              <w:rPr>
                <w:i/>
                <w:color w:val="000000"/>
              </w:rPr>
              <w:t xml:space="preserve">trajanjem upisa kao član bilo kojeg poljoprivrednog gospodarstva u Upisniku poljoprivrednika, u trajanju od najmanje dvije (2) godine do dana podnošenja zahtjeva za potporu na LAG Natječaj. </w:t>
            </w:r>
          </w:p>
          <w:p w14:paraId="02F2A443" w14:textId="77777777" w:rsidR="00302DFF" w:rsidRDefault="00302DFF">
            <w:pPr>
              <w:pBdr>
                <w:top w:val="nil"/>
                <w:left w:val="nil"/>
                <w:bottom w:val="nil"/>
                <w:right w:val="nil"/>
                <w:between w:val="nil"/>
              </w:pBdr>
              <w:spacing w:after="0" w:line="240" w:lineRule="auto"/>
              <w:jc w:val="both"/>
              <w:rPr>
                <w:i/>
                <w:color w:val="000000"/>
              </w:rPr>
            </w:pPr>
          </w:p>
          <w:p w14:paraId="3194629A" w14:textId="77777777" w:rsidR="00302DFF" w:rsidRDefault="00ED0CD2">
            <w:pPr>
              <w:pBdr>
                <w:top w:val="nil"/>
                <w:left w:val="nil"/>
                <w:bottom w:val="nil"/>
                <w:right w:val="nil"/>
                <w:between w:val="nil"/>
              </w:pBdr>
              <w:spacing w:after="0" w:line="240" w:lineRule="auto"/>
              <w:jc w:val="both"/>
              <w:rPr>
                <w:b/>
                <w:color w:val="000000"/>
              </w:rPr>
            </w:pPr>
            <w:r>
              <w:rPr>
                <w:b/>
                <w:color w:val="000000"/>
              </w:rPr>
              <w:t xml:space="preserve">NAPOMENA: </w:t>
            </w:r>
            <w:r>
              <w:rPr>
                <w:i/>
                <w:color w:val="000000"/>
              </w:rPr>
              <w:t>status mladog poljoprivrednika ne može ostvariti pravna osoba koja nije registrirana kao trgovačko društvo, kao niti fizička i pravna osoba koja nije upisana u Upisnik poljoprivrednika.</w:t>
            </w:r>
          </w:p>
        </w:tc>
      </w:tr>
    </w:tbl>
    <w:p w14:paraId="613BD57B" w14:textId="77777777" w:rsidR="00302DFF" w:rsidRDefault="00302DFF"/>
    <w:tbl>
      <w:tblPr>
        <w:tblStyle w:val="a4"/>
        <w:tblpPr w:leftFromText="180" w:rightFromText="180" w:vertAnchor="text" w:tblpY="1"/>
        <w:tblW w:w="8786" w:type="dxa"/>
        <w:tblInd w:w="0" w:type="dxa"/>
        <w:tblLayout w:type="fixed"/>
        <w:tblLook w:val="0400" w:firstRow="0" w:lastRow="0" w:firstColumn="0" w:lastColumn="0" w:noHBand="0" w:noVBand="1"/>
      </w:tblPr>
      <w:tblGrid>
        <w:gridCol w:w="559"/>
        <w:gridCol w:w="8227"/>
      </w:tblGrid>
      <w:tr w:rsidR="00302DFF" w14:paraId="2ACDE8C9" w14:textId="77777777">
        <w:trPr>
          <w:trHeight w:val="443"/>
        </w:trPr>
        <w:tc>
          <w:tcPr>
            <w:tcW w:w="559" w:type="dxa"/>
            <w:tcBorders>
              <w:top w:val="single" w:sz="6" w:space="0" w:color="666666"/>
              <w:left w:val="single" w:sz="6" w:space="0" w:color="666666"/>
              <w:bottom w:val="single" w:sz="6" w:space="0" w:color="666666"/>
              <w:right w:val="single" w:sz="6" w:space="0" w:color="666666"/>
            </w:tcBorders>
            <w:shd w:val="clear" w:color="auto" w:fill="D9E2F3"/>
            <w:tcMar>
              <w:top w:w="45" w:type="dxa"/>
              <w:left w:w="45" w:type="dxa"/>
              <w:bottom w:w="45" w:type="dxa"/>
              <w:right w:w="45" w:type="dxa"/>
            </w:tcMar>
            <w:vAlign w:val="center"/>
          </w:tcPr>
          <w:p w14:paraId="4F79C266" w14:textId="77777777" w:rsidR="00302DFF" w:rsidRDefault="00302DFF">
            <w:pPr>
              <w:spacing w:line="240" w:lineRule="auto"/>
              <w:jc w:val="center"/>
              <w:rPr>
                <w:b/>
                <w:color w:val="000000"/>
              </w:rPr>
            </w:pPr>
          </w:p>
        </w:tc>
        <w:tc>
          <w:tcPr>
            <w:tcW w:w="8227" w:type="dxa"/>
            <w:tcBorders>
              <w:top w:val="single" w:sz="6" w:space="0" w:color="666666"/>
              <w:left w:val="single" w:sz="6" w:space="0" w:color="666666"/>
              <w:bottom w:val="single" w:sz="6" w:space="0" w:color="666666"/>
              <w:right w:val="single" w:sz="6" w:space="0" w:color="666666"/>
            </w:tcBorders>
            <w:shd w:val="clear" w:color="auto" w:fill="D9E2F3"/>
            <w:tcMar>
              <w:top w:w="45" w:type="dxa"/>
              <w:left w:w="45" w:type="dxa"/>
              <w:bottom w:w="45" w:type="dxa"/>
              <w:right w:w="45" w:type="dxa"/>
            </w:tcMar>
            <w:vAlign w:val="center"/>
          </w:tcPr>
          <w:p w14:paraId="0D23A06B" w14:textId="77777777" w:rsidR="00302DFF" w:rsidRDefault="00ED0CD2">
            <w:pPr>
              <w:spacing w:after="0"/>
              <w:jc w:val="both"/>
              <w:rPr>
                <w:b/>
                <w:color w:val="000000"/>
              </w:rPr>
            </w:pPr>
            <w:r>
              <w:rPr>
                <w:b/>
                <w:color w:val="000000"/>
              </w:rPr>
              <w:t xml:space="preserve">OSTALO </w:t>
            </w:r>
          </w:p>
        </w:tc>
      </w:tr>
      <w:tr w:rsidR="00302DFF" w14:paraId="22323292" w14:textId="77777777">
        <w:trPr>
          <w:trHeight w:val="443"/>
        </w:trPr>
        <w:tc>
          <w:tcPr>
            <w:tcW w:w="559" w:type="dxa"/>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vAlign w:val="center"/>
          </w:tcPr>
          <w:p w14:paraId="38683E89" w14:textId="77777777" w:rsidR="00302DFF" w:rsidRDefault="00ED0CD2">
            <w:pPr>
              <w:spacing w:line="240" w:lineRule="auto"/>
              <w:jc w:val="center"/>
              <w:rPr>
                <w:b/>
                <w:color w:val="000000"/>
              </w:rPr>
            </w:pPr>
            <w:r>
              <w:rPr>
                <w:b/>
                <w:color w:val="000000"/>
              </w:rPr>
              <w:t>2</w:t>
            </w:r>
            <w:r>
              <w:rPr>
                <w:b/>
              </w:rPr>
              <w:t>0</w:t>
            </w:r>
            <w:r>
              <w:rPr>
                <w:b/>
                <w:color w:val="000000"/>
              </w:rPr>
              <w:t xml:space="preserve">. </w:t>
            </w:r>
          </w:p>
        </w:tc>
        <w:tc>
          <w:tcPr>
            <w:tcW w:w="8227" w:type="dxa"/>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vAlign w:val="center"/>
          </w:tcPr>
          <w:p w14:paraId="1233ED9B" w14:textId="77777777" w:rsidR="00302DFF" w:rsidRDefault="00ED0CD2">
            <w:pPr>
              <w:pBdr>
                <w:top w:val="nil"/>
                <w:left w:val="nil"/>
                <w:bottom w:val="nil"/>
                <w:right w:val="nil"/>
                <w:between w:val="nil"/>
              </w:pBdr>
              <w:spacing w:after="0" w:line="240" w:lineRule="auto"/>
              <w:jc w:val="both"/>
              <w:rPr>
                <w:b/>
                <w:color w:val="000000"/>
              </w:rPr>
            </w:pPr>
            <w:r>
              <w:rPr>
                <w:b/>
                <w:color w:val="000000"/>
              </w:rPr>
              <w:t xml:space="preserve">Fotodokumentacija lokacije ulaganja </w:t>
            </w:r>
          </w:p>
          <w:p w14:paraId="6D2F12FF" w14:textId="77777777" w:rsidR="00302DFF" w:rsidRDefault="00ED0CD2">
            <w:pPr>
              <w:pBdr>
                <w:top w:val="nil"/>
                <w:left w:val="nil"/>
                <w:bottom w:val="nil"/>
                <w:right w:val="nil"/>
                <w:between w:val="nil"/>
              </w:pBdr>
              <w:spacing w:after="0" w:line="240" w:lineRule="auto"/>
              <w:jc w:val="both"/>
              <w:rPr>
                <w:color w:val="000000"/>
              </w:rPr>
            </w:pPr>
            <w:r>
              <w:rPr>
                <w:b/>
                <w:color w:val="000000"/>
              </w:rPr>
              <w:t xml:space="preserve"> </w:t>
            </w:r>
          </w:p>
          <w:p w14:paraId="41F8A99D" w14:textId="77777777" w:rsidR="00302DFF" w:rsidRDefault="00ED0CD2">
            <w:pPr>
              <w:pBdr>
                <w:top w:val="nil"/>
                <w:left w:val="nil"/>
                <w:bottom w:val="nil"/>
                <w:right w:val="nil"/>
                <w:between w:val="nil"/>
              </w:pBdr>
              <w:spacing w:after="0" w:line="240" w:lineRule="auto"/>
              <w:jc w:val="both"/>
              <w:rPr>
                <w:i/>
                <w:color w:val="000000"/>
              </w:rPr>
            </w:pPr>
            <w:r>
              <w:rPr>
                <w:i/>
                <w:color w:val="000000"/>
              </w:rPr>
              <w:t xml:space="preserve">Pojašnjenje: </w:t>
            </w:r>
          </w:p>
          <w:p w14:paraId="7B8FB1F1" w14:textId="77777777" w:rsidR="00302DFF" w:rsidRDefault="00302DFF">
            <w:pPr>
              <w:pBdr>
                <w:top w:val="nil"/>
                <w:left w:val="nil"/>
                <w:bottom w:val="nil"/>
                <w:right w:val="nil"/>
                <w:between w:val="nil"/>
              </w:pBdr>
              <w:spacing w:after="0" w:line="240" w:lineRule="auto"/>
              <w:jc w:val="both"/>
              <w:rPr>
                <w:color w:val="000000"/>
              </w:rPr>
            </w:pPr>
          </w:p>
          <w:p w14:paraId="52AA5672" w14:textId="77777777" w:rsidR="00302DFF" w:rsidRDefault="00ED0CD2">
            <w:pPr>
              <w:pBdr>
                <w:top w:val="nil"/>
                <w:left w:val="nil"/>
                <w:bottom w:val="nil"/>
                <w:right w:val="nil"/>
                <w:between w:val="nil"/>
              </w:pBdr>
              <w:spacing w:after="0" w:line="240" w:lineRule="auto"/>
              <w:jc w:val="both"/>
              <w:rPr>
                <w:i/>
                <w:color w:val="000000"/>
              </w:rPr>
            </w:pPr>
            <w:r>
              <w:rPr>
                <w:i/>
                <w:color w:val="000000"/>
              </w:rPr>
              <w:t xml:space="preserve">Iz fotodokumentacije mora biti vidljiva lokacija ulaganja  i općenito stanje lokacije ulaganja prije podnošenja zahtjeva za potporu. Broj fotografija nije definiran. Potrebno je dostaviti onoliko fotografija koliko je dovoljno za prikazivanje općeg stanja lokacije ulaganja prije podnošenja zahtjeva za potporu. </w:t>
            </w:r>
          </w:p>
          <w:p w14:paraId="6BC342D5" w14:textId="77777777" w:rsidR="00302DFF" w:rsidRDefault="00302DFF">
            <w:pPr>
              <w:pBdr>
                <w:top w:val="nil"/>
                <w:left w:val="nil"/>
                <w:bottom w:val="nil"/>
                <w:right w:val="nil"/>
                <w:between w:val="nil"/>
              </w:pBdr>
              <w:spacing w:after="0" w:line="240" w:lineRule="auto"/>
              <w:jc w:val="both"/>
              <w:rPr>
                <w:i/>
                <w:color w:val="000000"/>
              </w:rPr>
            </w:pPr>
          </w:p>
          <w:p w14:paraId="3CE7C30A" w14:textId="77777777" w:rsidR="00302DFF" w:rsidRDefault="00ED0CD2">
            <w:pPr>
              <w:pBdr>
                <w:top w:val="nil"/>
                <w:left w:val="nil"/>
                <w:bottom w:val="nil"/>
                <w:right w:val="nil"/>
                <w:between w:val="nil"/>
              </w:pBdr>
              <w:spacing w:after="0" w:line="240" w:lineRule="auto"/>
              <w:jc w:val="both"/>
              <w:rPr>
                <w:b/>
                <w:color w:val="000000"/>
              </w:rPr>
            </w:pPr>
            <w:r>
              <w:rPr>
                <w:i/>
                <w:color w:val="000000"/>
              </w:rPr>
              <w:t xml:space="preserve">Fotodokumentacija se NE dostavlja u slučaju ulaganja u pokretnu imovinu (mehanizacija, alati, oprema, strojevi, vozila, i dr.). </w:t>
            </w:r>
          </w:p>
        </w:tc>
      </w:tr>
      <w:tr w:rsidR="00302DFF" w14:paraId="331A7BB8" w14:textId="77777777">
        <w:trPr>
          <w:trHeight w:val="443"/>
        </w:trPr>
        <w:tc>
          <w:tcPr>
            <w:tcW w:w="559" w:type="dxa"/>
            <w:tcBorders>
              <w:top w:val="single" w:sz="6" w:space="0" w:color="666666"/>
              <w:left w:val="single" w:sz="6" w:space="0" w:color="666666"/>
              <w:bottom w:val="single" w:sz="6" w:space="0" w:color="666666"/>
              <w:right w:val="single" w:sz="6" w:space="0" w:color="666666"/>
            </w:tcBorders>
            <w:shd w:val="clear" w:color="auto" w:fill="D9E2F3"/>
            <w:tcMar>
              <w:top w:w="45" w:type="dxa"/>
              <w:left w:w="45" w:type="dxa"/>
              <w:bottom w:w="45" w:type="dxa"/>
              <w:right w:w="45" w:type="dxa"/>
            </w:tcMar>
            <w:vAlign w:val="center"/>
          </w:tcPr>
          <w:p w14:paraId="7ACAE001" w14:textId="77777777" w:rsidR="00302DFF" w:rsidRDefault="00302DFF">
            <w:pPr>
              <w:spacing w:line="240" w:lineRule="auto"/>
              <w:jc w:val="center"/>
              <w:rPr>
                <w:b/>
                <w:color w:val="000000"/>
              </w:rPr>
            </w:pPr>
          </w:p>
        </w:tc>
        <w:tc>
          <w:tcPr>
            <w:tcW w:w="8227" w:type="dxa"/>
            <w:tcBorders>
              <w:top w:val="single" w:sz="6" w:space="0" w:color="666666"/>
              <w:left w:val="single" w:sz="6" w:space="0" w:color="666666"/>
              <w:bottom w:val="single" w:sz="6" w:space="0" w:color="666666"/>
              <w:right w:val="single" w:sz="6" w:space="0" w:color="666666"/>
            </w:tcBorders>
            <w:shd w:val="clear" w:color="auto" w:fill="D9E2F3"/>
            <w:tcMar>
              <w:top w:w="45" w:type="dxa"/>
              <w:left w:w="45" w:type="dxa"/>
              <w:bottom w:w="45" w:type="dxa"/>
              <w:right w:w="45" w:type="dxa"/>
            </w:tcMar>
            <w:vAlign w:val="center"/>
          </w:tcPr>
          <w:p w14:paraId="540085D1" w14:textId="77777777" w:rsidR="00302DFF" w:rsidRDefault="00ED0CD2">
            <w:pPr>
              <w:pBdr>
                <w:top w:val="nil"/>
                <w:left w:val="nil"/>
                <w:bottom w:val="nil"/>
                <w:right w:val="nil"/>
                <w:between w:val="nil"/>
              </w:pBdr>
              <w:spacing w:after="0" w:line="240" w:lineRule="auto"/>
              <w:jc w:val="both"/>
              <w:rPr>
                <w:b/>
                <w:color w:val="000000"/>
              </w:rPr>
            </w:pPr>
            <w:r>
              <w:rPr>
                <w:b/>
                <w:color w:val="000000"/>
              </w:rPr>
              <w:t>DOKUMENTACIJA ZA DOKAZIVANJE OSTVARENIH BODOVA</w:t>
            </w:r>
          </w:p>
        </w:tc>
      </w:tr>
      <w:tr w:rsidR="00302DFF" w14:paraId="62C1708F" w14:textId="77777777">
        <w:trPr>
          <w:trHeight w:val="443"/>
        </w:trPr>
        <w:tc>
          <w:tcPr>
            <w:tcW w:w="559" w:type="dxa"/>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vAlign w:val="center"/>
          </w:tcPr>
          <w:p w14:paraId="1A08FEB0" w14:textId="77777777" w:rsidR="00302DFF" w:rsidRDefault="00ED0CD2">
            <w:pPr>
              <w:spacing w:line="240" w:lineRule="auto"/>
              <w:jc w:val="center"/>
              <w:rPr>
                <w:b/>
                <w:color w:val="000000"/>
              </w:rPr>
            </w:pPr>
            <w:r>
              <w:rPr>
                <w:b/>
                <w:color w:val="000000"/>
              </w:rPr>
              <w:t>2</w:t>
            </w:r>
            <w:r>
              <w:rPr>
                <w:b/>
              </w:rPr>
              <w:t>1</w:t>
            </w:r>
            <w:r>
              <w:rPr>
                <w:b/>
                <w:color w:val="000000"/>
              </w:rPr>
              <w:t>.</w:t>
            </w:r>
          </w:p>
        </w:tc>
        <w:tc>
          <w:tcPr>
            <w:tcW w:w="8227" w:type="dxa"/>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vAlign w:val="center"/>
          </w:tcPr>
          <w:p w14:paraId="661F6C4B" w14:textId="77777777" w:rsidR="00302DFF" w:rsidRDefault="00ED0CD2">
            <w:pPr>
              <w:pBdr>
                <w:top w:val="nil"/>
                <w:left w:val="nil"/>
                <w:bottom w:val="nil"/>
                <w:right w:val="nil"/>
                <w:between w:val="nil"/>
              </w:pBdr>
              <w:spacing w:after="0" w:line="240" w:lineRule="auto"/>
              <w:jc w:val="both"/>
              <w:rPr>
                <w:b/>
                <w:color w:val="000000"/>
              </w:rPr>
            </w:pPr>
            <w:r>
              <w:rPr>
                <w:b/>
                <w:color w:val="000000"/>
              </w:rPr>
              <w:t>Rješenje/Izvod o upisu u Upisnik subjekata u ekološkoj poljoprivredi*</w:t>
            </w:r>
          </w:p>
          <w:p w14:paraId="5E8A6897" w14:textId="77777777" w:rsidR="00302DFF" w:rsidRDefault="00302DFF">
            <w:pPr>
              <w:pBdr>
                <w:top w:val="nil"/>
                <w:left w:val="nil"/>
                <w:bottom w:val="nil"/>
                <w:right w:val="nil"/>
                <w:between w:val="nil"/>
              </w:pBdr>
              <w:spacing w:after="0" w:line="240" w:lineRule="auto"/>
              <w:jc w:val="both"/>
              <w:rPr>
                <w:b/>
                <w:color w:val="000000"/>
              </w:rPr>
            </w:pPr>
          </w:p>
          <w:p w14:paraId="7EDB3F8B" w14:textId="77777777" w:rsidR="00302DFF" w:rsidRDefault="00ED0CD2">
            <w:pPr>
              <w:pBdr>
                <w:top w:val="nil"/>
                <w:left w:val="nil"/>
                <w:bottom w:val="nil"/>
                <w:right w:val="nil"/>
                <w:between w:val="nil"/>
              </w:pBdr>
              <w:spacing w:after="0" w:line="240" w:lineRule="auto"/>
              <w:jc w:val="both"/>
              <w:rPr>
                <w:color w:val="000000"/>
              </w:rPr>
            </w:pPr>
            <w:r>
              <w:rPr>
                <w:color w:val="000000"/>
              </w:rPr>
              <w:t>Pojašnjenje:</w:t>
            </w:r>
          </w:p>
          <w:p w14:paraId="3C21BDC5" w14:textId="77777777" w:rsidR="00302DFF" w:rsidRDefault="00302DFF">
            <w:pPr>
              <w:pBdr>
                <w:top w:val="nil"/>
                <w:left w:val="nil"/>
                <w:bottom w:val="nil"/>
                <w:right w:val="nil"/>
                <w:between w:val="nil"/>
              </w:pBdr>
              <w:spacing w:after="0" w:line="240" w:lineRule="auto"/>
              <w:jc w:val="both"/>
              <w:rPr>
                <w:color w:val="000000"/>
              </w:rPr>
            </w:pPr>
          </w:p>
          <w:p w14:paraId="7579F539" w14:textId="77777777" w:rsidR="00302DFF" w:rsidRDefault="00ED0CD2">
            <w:pPr>
              <w:pBdr>
                <w:top w:val="nil"/>
                <w:left w:val="nil"/>
                <w:bottom w:val="nil"/>
                <w:right w:val="nil"/>
                <w:between w:val="nil"/>
              </w:pBdr>
              <w:spacing w:after="0" w:line="240" w:lineRule="auto"/>
              <w:jc w:val="both"/>
              <w:rPr>
                <w:i/>
                <w:color w:val="000000"/>
              </w:rPr>
            </w:pPr>
            <w:r>
              <w:rPr>
                <w:i/>
                <w:color w:val="000000"/>
              </w:rPr>
              <w:t>Dokument izdan od nadležnog tijela prilažu korisnici koji su zatražili bodove po kriteriju „Doprinos poticanju ekološke proizvodnje“</w:t>
            </w:r>
          </w:p>
        </w:tc>
      </w:tr>
      <w:tr w:rsidR="00302DFF" w14:paraId="131DFE0C" w14:textId="77777777">
        <w:trPr>
          <w:trHeight w:val="443"/>
        </w:trPr>
        <w:tc>
          <w:tcPr>
            <w:tcW w:w="559" w:type="dxa"/>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vAlign w:val="center"/>
          </w:tcPr>
          <w:p w14:paraId="32080AAC" w14:textId="77777777" w:rsidR="00302DFF" w:rsidRDefault="00ED0CD2">
            <w:pPr>
              <w:spacing w:line="240" w:lineRule="auto"/>
              <w:jc w:val="center"/>
              <w:rPr>
                <w:b/>
                <w:color w:val="000000"/>
              </w:rPr>
            </w:pPr>
            <w:r>
              <w:rPr>
                <w:b/>
                <w:color w:val="000000"/>
              </w:rPr>
              <w:t>2</w:t>
            </w:r>
            <w:r>
              <w:rPr>
                <w:b/>
              </w:rPr>
              <w:t>2</w:t>
            </w:r>
            <w:r>
              <w:rPr>
                <w:b/>
                <w:color w:val="000000"/>
              </w:rPr>
              <w:t>.</w:t>
            </w:r>
          </w:p>
        </w:tc>
        <w:tc>
          <w:tcPr>
            <w:tcW w:w="8227" w:type="dxa"/>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vAlign w:val="center"/>
          </w:tcPr>
          <w:p w14:paraId="798E3176" w14:textId="77777777" w:rsidR="00302DFF" w:rsidRDefault="00ED0CD2">
            <w:pPr>
              <w:pBdr>
                <w:top w:val="nil"/>
                <w:left w:val="nil"/>
                <w:bottom w:val="nil"/>
                <w:right w:val="nil"/>
                <w:between w:val="nil"/>
              </w:pBdr>
              <w:spacing w:after="0" w:line="240" w:lineRule="auto"/>
              <w:jc w:val="both"/>
              <w:rPr>
                <w:b/>
                <w:color w:val="000000"/>
              </w:rPr>
            </w:pPr>
            <w:r>
              <w:rPr>
                <w:b/>
                <w:color w:val="000000"/>
              </w:rPr>
              <w:t>Potvrda o podacima evidentiranim u matičnoj evidenciji Hrvatskog zavoda za mirovinsko osiguranje (potpisana i ovjerena od HZMO) ili e-knjižica *</w:t>
            </w:r>
          </w:p>
          <w:p w14:paraId="5F0C78EC" w14:textId="77777777" w:rsidR="00302DFF" w:rsidRDefault="00302DFF">
            <w:pPr>
              <w:pBdr>
                <w:top w:val="nil"/>
                <w:left w:val="nil"/>
                <w:bottom w:val="nil"/>
                <w:right w:val="nil"/>
                <w:between w:val="nil"/>
              </w:pBdr>
              <w:spacing w:after="0" w:line="240" w:lineRule="auto"/>
              <w:jc w:val="both"/>
              <w:rPr>
                <w:b/>
                <w:color w:val="000000"/>
              </w:rPr>
            </w:pPr>
          </w:p>
          <w:p w14:paraId="7C87D5B7" w14:textId="77777777" w:rsidR="00302DFF" w:rsidRDefault="00ED0CD2">
            <w:pPr>
              <w:pBdr>
                <w:top w:val="nil"/>
                <w:left w:val="nil"/>
                <w:bottom w:val="nil"/>
                <w:right w:val="nil"/>
                <w:between w:val="nil"/>
              </w:pBdr>
              <w:spacing w:after="0" w:line="240" w:lineRule="auto"/>
              <w:jc w:val="both"/>
              <w:rPr>
                <w:i/>
                <w:color w:val="000000"/>
              </w:rPr>
            </w:pPr>
            <w:r>
              <w:rPr>
                <w:i/>
                <w:color w:val="000000"/>
              </w:rPr>
              <w:t>Pojašnjenje:</w:t>
            </w:r>
          </w:p>
          <w:p w14:paraId="021EC179" w14:textId="77777777" w:rsidR="00302DFF" w:rsidRDefault="00302DFF">
            <w:pPr>
              <w:pBdr>
                <w:top w:val="nil"/>
                <w:left w:val="nil"/>
                <w:bottom w:val="nil"/>
                <w:right w:val="nil"/>
                <w:between w:val="nil"/>
              </w:pBdr>
              <w:spacing w:after="0" w:line="240" w:lineRule="auto"/>
              <w:jc w:val="both"/>
              <w:rPr>
                <w:i/>
                <w:color w:val="000000"/>
              </w:rPr>
            </w:pPr>
          </w:p>
          <w:p w14:paraId="70F0F953" w14:textId="77777777" w:rsidR="00302DFF" w:rsidRDefault="00ED0CD2">
            <w:pPr>
              <w:pBdr>
                <w:top w:val="nil"/>
                <w:left w:val="nil"/>
                <w:bottom w:val="nil"/>
                <w:right w:val="nil"/>
                <w:between w:val="nil"/>
              </w:pBdr>
              <w:spacing w:after="0" w:line="240" w:lineRule="auto"/>
              <w:jc w:val="both"/>
              <w:rPr>
                <w:i/>
                <w:color w:val="000000"/>
              </w:rPr>
            </w:pPr>
            <w:r>
              <w:rPr>
                <w:i/>
                <w:color w:val="000000"/>
              </w:rPr>
              <w:t>Dokument prilažu korisnici koji su zatražili bodove po kriteriju „Status zaposlenja nositelja poljoprivrednog gospodarstva ili člana OPG-a“</w:t>
            </w:r>
          </w:p>
          <w:p w14:paraId="6799D219" w14:textId="77777777" w:rsidR="00302DFF" w:rsidRDefault="00302DFF">
            <w:pPr>
              <w:pBdr>
                <w:top w:val="nil"/>
                <w:left w:val="nil"/>
                <w:bottom w:val="nil"/>
                <w:right w:val="nil"/>
                <w:between w:val="nil"/>
              </w:pBdr>
              <w:spacing w:after="0" w:line="240" w:lineRule="auto"/>
              <w:jc w:val="both"/>
              <w:rPr>
                <w:i/>
                <w:color w:val="000000"/>
              </w:rPr>
            </w:pPr>
          </w:p>
        </w:tc>
      </w:tr>
    </w:tbl>
    <w:p w14:paraId="00A7DA98" w14:textId="77777777" w:rsidR="00302DFF" w:rsidRDefault="00ED0CD2">
      <w:pPr>
        <w:rPr>
          <w:i/>
          <w:sz w:val="20"/>
          <w:szCs w:val="20"/>
        </w:rPr>
      </w:pPr>
      <w:r>
        <w:rPr>
          <w:i/>
          <w:sz w:val="20"/>
          <w:szCs w:val="20"/>
        </w:rPr>
        <w:t>Napomena: Dokumente označeni * potrebno je obvezno dostaviti, kao i dokumente kojima se dokazuju traženi bodovi.</w:t>
      </w:r>
    </w:p>
    <w:p w14:paraId="4279B097" w14:textId="77777777" w:rsidR="00302DFF" w:rsidRDefault="00302DFF"/>
    <w:sectPr w:rsidR="00302DFF">
      <w:headerReference w:type="default" r:id="rId8"/>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7451F" w14:textId="77777777" w:rsidR="00ED0CD2" w:rsidRDefault="00ED0CD2">
      <w:pPr>
        <w:spacing w:after="0" w:line="240" w:lineRule="auto"/>
      </w:pPr>
      <w:r>
        <w:separator/>
      </w:r>
    </w:p>
  </w:endnote>
  <w:endnote w:type="continuationSeparator" w:id="0">
    <w:p w14:paraId="006E2C7D" w14:textId="77777777" w:rsidR="00ED0CD2" w:rsidRDefault="00ED0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2C1B45F-7096-4A05-B89D-4740F2604568}"/>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99017474-EB44-4E1F-B372-78D7CACB8EFC}"/>
    <w:embedBold r:id="rId3" w:fontKey="{3E73F769-B1B6-4734-A2CB-3CA2A580E290}"/>
    <w:embedItalic r:id="rId4" w:fontKey="{A8945A26-A580-4711-8BC4-24781A426325}"/>
    <w:embedBoldItalic r:id="rId5" w:fontKey="{776DAA22-F56C-4AEB-9A6F-862ADD9D1DBA}"/>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6" w:fontKey="{57EE173C-4AB5-4059-A80E-3661E6068173}"/>
  </w:font>
  <w:font w:name="Georgia">
    <w:panose1 w:val="02040502050405020303"/>
    <w:charset w:val="EE"/>
    <w:family w:val="roman"/>
    <w:pitch w:val="variable"/>
    <w:sig w:usb0="00000287" w:usb1="00000000" w:usb2="00000000" w:usb3="00000000" w:csb0="0000009F" w:csb1="00000000"/>
    <w:embedRegular r:id="rId7" w:fontKey="{3D92099E-444F-4171-99AC-5D0B3C8553EE}"/>
    <w:embedItalic r:id="rId8" w:fontKey="{C511ACD9-1A7E-4C3E-80D6-A3E8A5CB991B}"/>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embedRegular r:id="rId9" w:fontKey="{A1E24FA6-CF77-4F80-AB2B-B9C17B25722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F81C6A" w14:textId="77777777" w:rsidR="00ED0CD2" w:rsidRDefault="00ED0CD2">
      <w:pPr>
        <w:spacing w:after="0" w:line="240" w:lineRule="auto"/>
      </w:pPr>
      <w:r>
        <w:separator/>
      </w:r>
    </w:p>
  </w:footnote>
  <w:footnote w:type="continuationSeparator" w:id="0">
    <w:p w14:paraId="3A26F27A" w14:textId="77777777" w:rsidR="00ED0CD2" w:rsidRDefault="00ED0C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29C7B" w14:textId="77777777" w:rsidR="00302DFF" w:rsidRDefault="00302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750B1"/>
    <w:multiLevelType w:val="multilevel"/>
    <w:tmpl w:val="A70E70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A14AD4"/>
    <w:multiLevelType w:val="multilevel"/>
    <w:tmpl w:val="E4F88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3E53104"/>
    <w:multiLevelType w:val="multilevel"/>
    <w:tmpl w:val="385692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7A6479E"/>
    <w:multiLevelType w:val="multilevel"/>
    <w:tmpl w:val="601686A0"/>
    <w:lvl w:ilvl="0">
      <w:start w:val="1"/>
      <w:numFmt w:val="decimal"/>
      <w:lvlText w:val="%1."/>
      <w:lvlJc w:val="left"/>
      <w:pPr>
        <w:ind w:left="540" w:hanging="540"/>
      </w:pPr>
      <w:rPr>
        <w:rFonts w:ascii="Calibri" w:eastAsia="Calibri" w:hAnsi="Calibri" w:cs="Calibri"/>
        <w:sz w:val="24"/>
        <w:szCs w:val="24"/>
      </w:rPr>
    </w:lvl>
    <w:lvl w:ilvl="1">
      <w:start w:val="1"/>
      <w:numFmt w:val="decimal"/>
      <w:lvlText w:val="%1.%2."/>
      <w:lvlJc w:val="left"/>
      <w:pPr>
        <w:ind w:left="720" w:hanging="720"/>
      </w:pPr>
      <w:rPr>
        <w:rFonts w:ascii="Calibri" w:eastAsia="Calibri" w:hAnsi="Calibri" w:cs="Calibri"/>
        <w:sz w:val="24"/>
        <w:szCs w:val="24"/>
      </w:rPr>
    </w:lvl>
    <w:lvl w:ilvl="2">
      <w:start w:val="1"/>
      <w:numFmt w:val="decimal"/>
      <w:lvlText w:val="%1.%2.%3."/>
      <w:lvlJc w:val="left"/>
      <w:pPr>
        <w:ind w:left="720" w:hanging="720"/>
      </w:pPr>
      <w:rPr>
        <w:rFonts w:ascii="Calibri" w:eastAsia="Calibri" w:hAnsi="Calibri" w:cs="Calibri"/>
        <w:sz w:val="24"/>
        <w:szCs w:val="24"/>
      </w:rPr>
    </w:lvl>
    <w:lvl w:ilvl="3">
      <w:start w:val="1"/>
      <w:numFmt w:val="decimal"/>
      <w:lvlText w:val="%1.%2.%3.%4."/>
      <w:lvlJc w:val="left"/>
      <w:pPr>
        <w:ind w:left="1080" w:hanging="1080"/>
      </w:pPr>
      <w:rPr>
        <w:rFonts w:ascii="Calibri" w:eastAsia="Calibri" w:hAnsi="Calibri" w:cs="Calibri"/>
        <w:sz w:val="24"/>
        <w:szCs w:val="24"/>
      </w:rPr>
    </w:lvl>
    <w:lvl w:ilvl="4">
      <w:start w:val="1"/>
      <w:numFmt w:val="decimal"/>
      <w:lvlText w:val="%1.%2.%3.%4.%5."/>
      <w:lvlJc w:val="left"/>
      <w:pPr>
        <w:ind w:left="1080" w:hanging="1080"/>
      </w:pPr>
      <w:rPr>
        <w:rFonts w:ascii="Calibri" w:eastAsia="Calibri" w:hAnsi="Calibri" w:cs="Calibri"/>
        <w:sz w:val="24"/>
        <w:szCs w:val="24"/>
      </w:rPr>
    </w:lvl>
    <w:lvl w:ilvl="5">
      <w:start w:val="1"/>
      <w:numFmt w:val="decimal"/>
      <w:lvlText w:val="%1.%2.%3.%4.%5.%6."/>
      <w:lvlJc w:val="left"/>
      <w:pPr>
        <w:ind w:left="1440" w:hanging="1440"/>
      </w:pPr>
      <w:rPr>
        <w:rFonts w:ascii="Calibri" w:eastAsia="Calibri" w:hAnsi="Calibri" w:cs="Calibri"/>
        <w:sz w:val="24"/>
        <w:szCs w:val="24"/>
      </w:rPr>
    </w:lvl>
    <w:lvl w:ilvl="6">
      <w:start w:val="1"/>
      <w:numFmt w:val="decimal"/>
      <w:lvlText w:val="%1.%2.%3.%4.%5.%6.%7."/>
      <w:lvlJc w:val="left"/>
      <w:pPr>
        <w:ind w:left="1800" w:hanging="1800"/>
      </w:pPr>
      <w:rPr>
        <w:rFonts w:ascii="Calibri" w:eastAsia="Calibri" w:hAnsi="Calibri" w:cs="Calibri"/>
        <w:sz w:val="24"/>
        <w:szCs w:val="24"/>
      </w:rPr>
    </w:lvl>
    <w:lvl w:ilvl="7">
      <w:start w:val="1"/>
      <w:numFmt w:val="decimal"/>
      <w:lvlText w:val="%1.%2.%3.%4.%5.%6.%7.%8."/>
      <w:lvlJc w:val="left"/>
      <w:pPr>
        <w:ind w:left="1800" w:hanging="1800"/>
      </w:pPr>
      <w:rPr>
        <w:rFonts w:ascii="Calibri" w:eastAsia="Calibri" w:hAnsi="Calibri" w:cs="Calibri"/>
        <w:sz w:val="24"/>
        <w:szCs w:val="24"/>
      </w:rPr>
    </w:lvl>
    <w:lvl w:ilvl="8">
      <w:start w:val="1"/>
      <w:numFmt w:val="decimal"/>
      <w:lvlText w:val="%1.%2.%3.%4.%5.%6.%7.%8.%9."/>
      <w:lvlJc w:val="left"/>
      <w:pPr>
        <w:ind w:left="2160" w:hanging="2160"/>
      </w:pPr>
      <w:rPr>
        <w:rFonts w:ascii="Calibri" w:eastAsia="Calibri" w:hAnsi="Calibri" w:cs="Calibri"/>
        <w:sz w:val="24"/>
        <w:szCs w:val="24"/>
      </w:rPr>
    </w:lvl>
  </w:abstractNum>
  <w:abstractNum w:abstractNumId="4" w15:restartNumberingAfterBreak="0">
    <w:nsid w:val="717A341B"/>
    <w:multiLevelType w:val="multilevel"/>
    <w:tmpl w:val="609E26D4"/>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41309482">
    <w:abstractNumId w:val="0"/>
  </w:num>
  <w:num w:numId="2" w16cid:durableId="1168787850">
    <w:abstractNumId w:val="1"/>
  </w:num>
  <w:num w:numId="3" w16cid:durableId="1398821737">
    <w:abstractNumId w:val="2"/>
  </w:num>
  <w:num w:numId="4" w16cid:durableId="2089036872">
    <w:abstractNumId w:val="4"/>
  </w:num>
  <w:num w:numId="5" w16cid:durableId="14789171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DFF"/>
    <w:rsid w:val="000E4192"/>
    <w:rsid w:val="00302DFF"/>
    <w:rsid w:val="007537A4"/>
    <w:rsid w:val="008C5EBC"/>
    <w:rsid w:val="00B4708B"/>
    <w:rsid w:val="00ED0CD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4B382"/>
  <w15:docId w15:val="{C52105E7-51B7-4B25-BCDD-63A781F47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2BF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customStyle="1" w:styleId="Default">
    <w:name w:val="Default"/>
    <w:rsid w:val="007927A3"/>
    <w:pPr>
      <w:autoSpaceDE w:val="0"/>
      <w:autoSpaceDN w:val="0"/>
      <w:adjustRightInd w:val="0"/>
      <w:spacing w:after="0" w:line="240" w:lineRule="auto"/>
    </w:pPr>
    <w:rPr>
      <w:color w:val="000000"/>
      <w:sz w:val="24"/>
      <w:szCs w:val="24"/>
    </w:rPr>
  </w:style>
  <w:style w:type="paragraph" w:styleId="Header">
    <w:name w:val="header"/>
    <w:basedOn w:val="Normal"/>
    <w:link w:val="HeaderChar"/>
    <w:unhideWhenUsed/>
    <w:rsid w:val="007927A3"/>
    <w:pPr>
      <w:tabs>
        <w:tab w:val="center" w:pos="4536"/>
        <w:tab w:val="right" w:pos="9072"/>
      </w:tabs>
      <w:spacing w:after="0" w:line="240" w:lineRule="auto"/>
    </w:pPr>
  </w:style>
  <w:style w:type="character" w:customStyle="1" w:styleId="HeaderChar">
    <w:name w:val="Header Char"/>
    <w:basedOn w:val="DefaultParagraphFont"/>
    <w:link w:val="Header"/>
    <w:rsid w:val="007927A3"/>
  </w:style>
  <w:style w:type="paragraph" w:styleId="ListParagraph">
    <w:name w:val="List Paragraph"/>
    <w:basedOn w:val="Normal"/>
    <w:link w:val="ListParagraphChar"/>
    <w:uiPriority w:val="34"/>
    <w:qFormat/>
    <w:rsid w:val="007927A3"/>
    <w:pPr>
      <w:spacing w:after="200" w:line="276" w:lineRule="auto"/>
      <w:ind w:left="720"/>
      <w:contextualSpacing/>
    </w:pPr>
  </w:style>
  <w:style w:type="character" w:styleId="CommentReference">
    <w:name w:val="annotation reference"/>
    <w:basedOn w:val="DefaultParagraphFont"/>
    <w:uiPriority w:val="99"/>
    <w:unhideWhenUsed/>
    <w:rsid w:val="004612DC"/>
    <w:rPr>
      <w:sz w:val="16"/>
      <w:szCs w:val="16"/>
    </w:rPr>
  </w:style>
  <w:style w:type="paragraph" w:styleId="CommentText">
    <w:name w:val="annotation text"/>
    <w:basedOn w:val="Normal"/>
    <w:link w:val="CommentTextChar"/>
    <w:uiPriority w:val="99"/>
    <w:unhideWhenUsed/>
    <w:rsid w:val="004612DC"/>
    <w:pPr>
      <w:spacing w:line="240" w:lineRule="auto"/>
    </w:pPr>
    <w:rPr>
      <w:sz w:val="20"/>
      <w:szCs w:val="20"/>
    </w:rPr>
  </w:style>
  <w:style w:type="character" w:customStyle="1" w:styleId="CommentTextChar">
    <w:name w:val="Comment Text Char"/>
    <w:basedOn w:val="DefaultParagraphFont"/>
    <w:link w:val="CommentText"/>
    <w:uiPriority w:val="99"/>
    <w:rsid w:val="004612DC"/>
    <w:rPr>
      <w:sz w:val="20"/>
      <w:szCs w:val="20"/>
    </w:rPr>
  </w:style>
  <w:style w:type="paragraph" w:styleId="CommentSubject">
    <w:name w:val="annotation subject"/>
    <w:basedOn w:val="CommentText"/>
    <w:next w:val="CommentText"/>
    <w:link w:val="CommentSubjectChar"/>
    <w:uiPriority w:val="99"/>
    <w:semiHidden/>
    <w:unhideWhenUsed/>
    <w:rsid w:val="004612DC"/>
    <w:rPr>
      <w:b/>
      <w:bCs/>
    </w:rPr>
  </w:style>
  <w:style w:type="character" w:customStyle="1" w:styleId="CommentSubjectChar">
    <w:name w:val="Comment Subject Char"/>
    <w:basedOn w:val="CommentTextChar"/>
    <w:link w:val="CommentSubject"/>
    <w:uiPriority w:val="99"/>
    <w:semiHidden/>
    <w:rsid w:val="004612DC"/>
    <w:rPr>
      <w:b/>
      <w:bCs/>
      <w:sz w:val="20"/>
      <w:szCs w:val="20"/>
    </w:rPr>
  </w:style>
  <w:style w:type="paragraph" w:styleId="BalloonText">
    <w:name w:val="Balloon Text"/>
    <w:basedOn w:val="Normal"/>
    <w:link w:val="BalloonTextChar"/>
    <w:uiPriority w:val="99"/>
    <w:semiHidden/>
    <w:unhideWhenUsed/>
    <w:rsid w:val="004612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2DC"/>
    <w:rPr>
      <w:rFonts w:ascii="Segoe UI" w:hAnsi="Segoe UI" w:cs="Segoe UI"/>
      <w:sz w:val="18"/>
      <w:szCs w:val="18"/>
    </w:rPr>
  </w:style>
  <w:style w:type="paragraph" w:styleId="Revision">
    <w:name w:val="Revision"/>
    <w:hidden/>
    <w:uiPriority w:val="99"/>
    <w:semiHidden/>
    <w:rsid w:val="00B77486"/>
    <w:pPr>
      <w:spacing w:after="0" w:line="240" w:lineRule="auto"/>
    </w:pPr>
  </w:style>
  <w:style w:type="character" w:customStyle="1" w:styleId="ListParagraphChar">
    <w:name w:val="List Paragraph Char"/>
    <w:link w:val="ListParagraph"/>
    <w:uiPriority w:val="34"/>
    <w:locked/>
    <w:rsid w:val="00916ED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top w:w="15" w:type="dxa"/>
        <w:left w:w="15" w:type="dxa"/>
        <w:bottom w:w="15" w:type="dxa"/>
        <w:right w:w="15" w:type="dxa"/>
      </w:tblCellMar>
    </w:tblPr>
  </w:style>
  <w:style w:type="table" w:customStyle="1" w:styleId="a1">
    <w:basedOn w:val="TableNormal1"/>
    <w:tblPr>
      <w:tblStyleRowBandSize w:val="1"/>
      <w:tblStyleColBandSize w:val="1"/>
      <w:tblCellMar>
        <w:top w:w="15" w:type="dxa"/>
        <w:left w:w="15" w:type="dxa"/>
        <w:bottom w:w="15" w:type="dxa"/>
        <w:right w:w="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top w:w="15" w:type="dxa"/>
        <w:left w:w="15" w:type="dxa"/>
        <w:bottom w:w="15" w:type="dxa"/>
        <w:right w:w="15" w:type="dxa"/>
      </w:tblCellMar>
    </w:tblPr>
  </w:style>
  <w:style w:type="table" w:customStyle="1" w:styleId="a4">
    <w:basedOn w:val="TableNormal1"/>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874944">
      <w:bodyDiv w:val="1"/>
      <w:marLeft w:val="0"/>
      <w:marRight w:val="0"/>
      <w:marTop w:val="0"/>
      <w:marBottom w:val="0"/>
      <w:divBdr>
        <w:top w:val="none" w:sz="0" w:space="0" w:color="auto"/>
        <w:left w:val="none" w:sz="0" w:space="0" w:color="auto"/>
        <w:bottom w:val="none" w:sz="0" w:space="0" w:color="auto"/>
        <w:right w:val="none" w:sz="0" w:space="0" w:color="auto"/>
      </w:divBdr>
    </w:div>
    <w:div w:id="13704900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2qKwkAobxtnUpo2tJGPbd6hIIg==">CgMxLjAyDmguZ2hmc2txb3F0NnZ1Mg5oLndtNzhkeGU2eWM1bDgAciExbjVzXzl3aWYtMmQwcEIzWHhNTVdwZHBlQ3NyVTVHbjg=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Pages>
  <Words>3648</Words>
  <Characters>20795</Characters>
  <Application>Microsoft Office Word</Application>
  <DocSecurity>0</DocSecurity>
  <Lines>173</Lines>
  <Paragraphs>48</Paragraphs>
  <ScaleCrop>false</ScaleCrop>
  <Company/>
  <LinksUpToDate>false</LinksUpToDate>
  <CharactersWithSpaces>24395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Ivo Dolić</dc:creator>
  <cp:lastModifiedBy>Meri Krnić</cp:lastModifiedBy>
  <cp:revision>4</cp:revision>
  <dcterms:created xsi:type="dcterms:W3CDTF">2024-06-04T12:12:00Z</dcterms:created>
  <dcterms:modified xsi:type="dcterms:W3CDTF">2025-04-29T10:53:00Z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0x01010011FF56292EFEA24A8121B87B4E2C88F0</vt:lpwstr>
  </property>
  <property fmtid="{D5CDD505-2E9C-101B-9397-08002B2CF9AE}" pid="3" name="_dlc_DocIdItemGuid">
    <vt:lpwstr>6547c534-4a16-4c5b-9068-616a87f1ca2f</vt:lpwstr>
  </property>
</Properties>
</file>