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BD2A" w14:textId="77777777" w:rsidR="00F503B4" w:rsidRPr="0008160D" w:rsidRDefault="00F503B4" w:rsidP="00F503B4">
      <w:pPr>
        <w:jc w:val="center"/>
        <w:rPr>
          <w:b/>
          <w:i/>
          <w:sz w:val="20"/>
          <w:szCs w:val="20"/>
        </w:rPr>
      </w:pPr>
    </w:p>
    <w:p w14:paraId="6B57C388" w14:textId="77777777" w:rsidR="00F503B4" w:rsidRPr="0008160D" w:rsidRDefault="00F503B4" w:rsidP="00F503B4">
      <w:pPr>
        <w:jc w:val="center"/>
        <w:rPr>
          <w:b/>
          <w:i/>
          <w:sz w:val="20"/>
          <w:szCs w:val="20"/>
        </w:rPr>
      </w:pPr>
    </w:p>
    <w:p w14:paraId="2DEFE668" w14:textId="77777777" w:rsidR="00DD1779" w:rsidRPr="0008160D" w:rsidRDefault="00DD1779" w:rsidP="00F503B4">
      <w:pPr>
        <w:jc w:val="center"/>
        <w:rPr>
          <w:b/>
          <w:i/>
          <w:sz w:val="20"/>
          <w:szCs w:val="20"/>
        </w:rPr>
      </w:pPr>
    </w:p>
    <w:p w14:paraId="6766FE38" w14:textId="77777777" w:rsidR="00DD1779" w:rsidRPr="0008160D" w:rsidRDefault="00DD1779" w:rsidP="00F503B4">
      <w:pPr>
        <w:jc w:val="center"/>
        <w:rPr>
          <w:b/>
          <w:i/>
          <w:sz w:val="20"/>
          <w:szCs w:val="20"/>
        </w:rPr>
      </w:pPr>
    </w:p>
    <w:p w14:paraId="20F518FE" w14:textId="119484F9" w:rsidR="00F503B4" w:rsidRPr="0091506A" w:rsidRDefault="00DD1779" w:rsidP="00F503B4">
      <w:pPr>
        <w:jc w:val="center"/>
        <w:rPr>
          <w:b/>
          <w:i/>
          <w:sz w:val="28"/>
          <w:szCs w:val="28"/>
        </w:rPr>
      </w:pPr>
      <w:r w:rsidRPr="0091506A">
        <w:rPr>
          <w:b/>
          <w:i/>
          <w:sz w:val="28"/>
          <w:szCs w:val="28"/>
        </w:rPr>
        <w:t xml:space="preserve">Prijavni obrazac </w:t>
      </w:r>
    </w:p>
    <w:p w14:paraId="75CC80FE" w14:textId="77777777" w:rsidR="00F503B4" w:rsidRDefault="00F503B4" w:rsidP="00F503B4">
      <w:pPr>
        <w:jc w:val="center"/>
        <w:rPr>
          <w:b/>
          <w:i/>
        </w:rPr>
      </w:pPr>
    </w:p>
    <w:p w14:paraId="3776EAEE" w14:textId="77777777" w:rsidR="0091506A" w:rsidRPr="0091506A" w:rsidRDefault="0091506A" w:rsidP="00F503B4">
      <w:pPr>
        <w:jc w:val="center"/>
        <w:rPr>
          <w:b/>
          <w:i/>
        </w:rPr>
      </w:pPr>
    </w:p>
    <w:p w14:paraId="417D7D5F" w14:textId="77777777" w:rsidR="00F503B4" w:rsidRPr="0091506A" w:rsidRDefault="00F503B4" w:rsidP="00F503B4">
      <w:pPr>
        <w:jc w:val="center"/>
        <w:rPr>
          <w:b/>
          <w:i/>
        </w:rPr>
      </w:pPr>
    </w:p>
    <w:p w14:paraId="1302AC84" w14:textId="778AB4BC" w:rsidR="008F0520" w:rsidRPr="0091506A" w:rsidRDefault="008F0520" w:rsidP="008F0520">
      <w:pPr>
        <w:shd w:val="clear" w:color="auto" w:fill="FFFFFF" w:themeFill="background1"/>
        <w:tabs>
          <w:tab w:val="left" w:pos="426"/>
          <w:tab w:val="left" w:pos="8647"/>
        </w:tabs>
        <w:spacing w:line="276" w:lineRule="auto"/>
        <w:ind w:right="-563"/>
        <w:jc w:val="center"/>
        <w:rPr>
          <w:b/>
        </w:rPr>
      </w:pPr>
      <w:r w:rsidRPr="0091506A">
        <w:rPr>
          <w:b/>
        </w:rPr>
        <w:t xml:space="preserve">TIP OPERACIJE  </w:t>
      </w:r>
      <w:r w:rsidR="00AF44C1" w:rsidRPr="0091506A">
        <w:rPr>
          <w:b/>
        </w:rPr>
        <w:t xml:space="preserve">2.1.1. „Razvoj postojećih nepoljoprivrednih djelatnosti na </w:t>
      </w:r>
      <w:bookmarkStart w:id="0" w:name="_Hlk82515542"/>
      <w:r w:rsidR="00D02F08" w:rsidRPr="0091506A">
        <w:rPr>
          <w:b/>
        </w:rPr>
        <w:t>poljoprivrednom gospodarstvu</w:t>
      </w:r>
      <w:r w:rsidR="00AF44C1" w:rsidRPr="0091506A">
        <w:rPr>
          <w:b/>
        </w:rPr>
        <w:t>“</w:t>
      </w:r>
    </w:p>
    <w:bookmarkEnd w:id="0"/>
    <w:p w14:paraId="68A0EF56" w14:textId="77777777" w:rsidR="008F0520" w:rsidRPr="0091506A" w:rsidRDefault="008F0520" w:rsidP="008F0520">
      <w:pPr>
        <w:jc w:val="center"/>
        <w:rPr>
          <w:b/>
          <w:i/>
        </w:rPr>
      </w:pPr>
    </w:p>
    <w:p w14:paraId="010A969B" w14:textId="77777777" w:rsidR="008F0520" w:rsidRPr="0091506A" w:rsidRDefault="008F0520" w:rsidP="008F0520">
      <w:pPr>
        <w:jc w:val="center"/>
        <w:rPr>
          <w:b/>
          <w:i/>
        </w:rPr>
      </w:pPr>
    </w:p>
    <w:p w14:paraId="0E405C0E" w14:textId="77777777" w:rsidR="008F0520" w:rsidRPr="0091506A" w:rsidRDefault="008F0520" w:rsidP="008F0520">
      <w:pPr>
        <w:jc w:val="center"/>
        <w:rPr>
          <w:b/>
          <w:i/>
        </w:rPr>
      </w:pPr>
    </w:p>
    <w:p w14:paraId="56182ADA" w14:textId="455F7310" w:rsidR="008F0520" w:rsidRPr="0091506A" w:rsidRDefault="008F0520" w:rsidP="008F0520">
      <w:pPr>
        <w:jc w:val="center"/>
        <w:rPr>
          <w:b/>
          <w:i/>
        </w:rPr>
      </w:pPr>
      <w:r w:rsidRPr="0091506A">
        <w:rPr>
          <w:b/>
          <w:i/>
        </w:rPr>
        <w:t xml:space="preserve">LAG </w:t>
      </w:r>
      <w:r w:rsidR="00AF44C1" w:rsidRPr="0091506A">
        <w:rPr>
          <w:b/>
        </w:rPr>
        <w:t>MORE 249</w:t>
      </w:r>
    </w:p>
    <w:p w14:paraId="063F6AF9" w14:textId="59057E3F" w:rsidR="00F503B4" w:rsidRPr="0008160D" w:rsidRDefault="00F503B4" w:rsidP="00F503B4">
      <w:pPr>
        <w:jc w:val="center"/>
        <w:rPr>
          <w:b/>
          <w:i/>
          <w:sz w:val="20"/>
          <w:szCs w:val="20"/>
        </w:rPr>
      </w:pPr>
    </w:p>
    <w:p w14:paraId="43C3A8CF" w14:textId="1C11E7B0" w:rsidR="00F503B4" w:rsidRPr="0008160D" w:rsidRDefault="00F503B4" w:rsidP="008F0520">
      <w:pPr>
        <w:rPr>
          <w:b/>
          <w:i/>
          <w:sz w:val="20"/>
          <w:szCs w:val="20"/>
        </w:rPr>
      </w:pPr>
    </w:p>
    <w:p w14:paraId="442FDCC6" w14:textId="77777777" w:rsidR="00F503B4" w:rsidRPr="0008160D" w:rsidRDefault="00F503B4" w:rsidP="00F503B4">
      <w:pPr>
        <w:jc w:val="center"/>
        <w:rPr>
          <w:b/>
          <w:i/>
          <w:sz w:val="20"/>
          <w:szCs w:val="20"/>
        </w:rPr>
      </w:pPr>
    </w:p>
    <w:p w14:paraId="6BF0F5AB" w14:textId="77777777" w:rsidR="008E675F" w:rsidRPr="0008160D" w:rsidRDefault="008E675F" w:rsidP="00F503B4">
      <w:pPr>
        <w:jc w:val="center"/>
        <w:rPr>
          <w:b/>
          <w:i/>
          <w:sz w:val="20"/>
          <w:szCs w:val="20"/>
        </w:rPr>
      </w:pPr>
    </w:p>
    <w:p w14:paraId="160D8860" w14:textId="77777777" w:rsidR="008E675F" w:rsidRPr="0008160D" w:rsidRDefault="008E675F" w:rsidP="00F503B4">
      <w:pPr>
        <w:jc w:val="center"/>
        <w:rPr>
          <w:b/>
          <w:i/>
          <w:sz w:val="20"/>
          <w:szCs w:val="20"/>
        </w:rPr>
      </w:pPr>
    </w:p>
    <w:p w14:paraId="20358A0B" w14:textId="77777777" w:rsidR="008E675F" w:rsidRPr="0008160D" w:rsidRDefault="008E675F" w:rsidP="00F503B4">
      <w:pPr>
        <w:jc w:val="center"/>
        <w:rPr>
          <w:b/>
          <w:i/>
          <w:sz w:val="20"/>
          <w:szCs w:val="20"/>
        </w:rPr>
      </w:pPr>
    </w:p>
    <w:p w14:paraId="40FD8031" w14:textId="77777777" w:rsidR="008E675F" w:rsidRPr="0008160D" w:rsidRDefault="008E675F" w:rsidP="00F503B4">
      <w:pPr>
        <w:jc w:val="center"/>
        <w:rPr>
          <w:b/>
          <w:i/>
          <w:sz w:val="20"/>
          <w:szCs w:val="20"/>
        </w:rPr>
      </w:pPr>
    </w:p>
    <w:p w14:paraId="582BBA7B" w14:textId="77777777" w:rsidR="008E675F" w:rsidRPr="0008160D" w:rsidRDefault="008E675F" w:rsidP="00F503B4">
      <w:pPr>
        <w:jc w:val="center"/>
        <w:rPr>
          <w:b/>
          <w:i/>
          <w:sz w:val="20"/>
          <w:szCs w:val="20"/>
        </w:rPr>
      </w:pPr>
    </w:p>
    <w:p w14:paraId="209DE2FE" w14:textId="77777777" w:rsidR="008E675F" w:rsidRPr="0008160D" w:rsidRDefault="008E675F" w:rsidP="00F503B4">
      <w:pPr>
        <w:jc w:val="center"/>
        <w:rPr>
          <w:b/>
          <w:i/>
          <w:sz w:val="20"/>
          <w:szCs w:val="20"/>
        </w:rPr>
      </w:pPr>
    </w:p>
    <w:p w14:paraId="585D623D" w14:textId="77777777" w:rsidR="008E675F" w:rsidRPr="0008160D" w:rsidRDefault="008E675F" w:rsidP="00DD1779">
      <w:pPr>
        <w:rPr>
          <w:b/>
          <w:sz w:val="20"/>
          <w:szCs w:val="20"/>
        </w:rPr>
      </w:pPr>
    </w:p>
    <w:p w14:paraId="118EA531" w14:textId="77777777" w:rsidR="008E675F" w:rsidRPr="0008160D" w:rsidRDefault="008E675F" w:rsidP="00DD1779">
      <w:pPr>
        <w:rPr>
          <w:b/>
          <w:sz w:val="20"/>
          <w:szCs w:val="20"/>
        </w:rPr>
      </w:pPr>
    </w:p>
    <w:p w14:paraId="7B356E05" w14:textId="7081E1C0" w:rsidR="00F503B4"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0"/>
          <w:szCs w:val="20"/>
        </w:rPr>
      </w:pPr>
      <w:r w:rsidRPr="0008160D">
        <w:rPr>
          <w:b/>
          <w:sz w:val="20"/>
          <w:szCs w:val="20"/>
        </w:rPr>
        <w:t>Molimo Vas da prije ispunjavanja Prijav</w:t>
      </w:r>
      <w:r w:rsidR="00D55EB6" w:rsidRPr="0008160D">
        <w:rPr>
          <w:b/>
          <w:sz w:val="20"/>
          <w:szCs w:val="20"/>
        </w:rPr>
        <w:t xml:space="preserve">nog obrasca pažljivo pročitate </w:t>
      </w:r>
      <w:r w:rsidR="00715427" w:rsidRPr="0008160D">
        <w:rPr>
          <w:b/>
          <w:sz w:val="20"/>
          <w:szCs w:val="20"/>
        </w:rPr>
        <w:t>„</w:t>
      </w:r>
      <w:r w:rsidRPr="0008160D">
        <w:rPr>
          <w:b/>
          <w:sz w:val="20"/>
          <w:szCs w:val="20"/>
        </w:rPr>
        <w:t xml:space="preserve">Natječaj za provedbu </w:t>
      </w:r>
      <w:r w:rsidR="000C6DB6" w:rsidRPr="0008160D">
        <w:rPr>
          <w:b/>
          <w:sz w:val="20"/>
          <w:szCs w:val="20"/>
        </w:rPr>
        <w:t xml:space="preserve">tipa operacije </w:t>
      </w:r>
      <w:r w:rsidR="00AF44C1" w:rsidRPr="00AF44C1">
        <w:rPr>
          <w:b/>
          <w:sz w:val="20"/>
          <w:szCs w:val="20"/>
        </w:rPr>
        <w:t xml:space="preserve">2.1.1. „Razvoj postojećih nepoljoprivrednih djelatnosti na </w:t>
      </w:r>
      <w:r w:rsidR="00D02F08" w:rsidRPr="00D02F08">
        <w:rPr>
          <w:b/>
          <w:sz w:val="20"/>
          <w:szCs w:val="20"/>
        </w:rPr>
        <w:t>poljoprivrednom gospodarstvu“</w:t>
      </w:r>
      <w:r w:rsidR="000C6DB6" w:rsidRPr="0008160D">
        <w:rPr>
          <w:b/>
          <w:sz w:val="20"/>
          <w:szCs w:val="20"/>
        </w:rPr>
        <w:t xml:space="preserve"> objavljen na mrežnoj stranici </w:t>
      </w:r>
      <w:r w:rsidR="00AF44C1">
        <w:rPr>
          <w:b/>
          <w:sz w:val="20"/>
          <w:szCs w:val="20"/>
        </w:rPr>
        <w:t>www.lagmore249.hr</w:t>
      </w:r>
    </w:p>
    <w:p w14:paraId="60D938B6" w14:textId="0CB6FE63" w:rsidR="008E675F"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r w:rsidRPr="0008160D">
        <w:rPr>
          <w:sz w:val="20"/>
          <w:szCs w:val="20"/>
        </w:rPr>
        <w:t>Prijavni obrazac popunite pažljivo i što je moguće jas</w:t>
      </w:r>
      <w:r w:rsidR="00DD1779" w:rsidRPr="0008160D">
        <w:rPr>
          <w:sz w:val="20"/>
          <w:szCs w:val="20"/>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p>
    <w:p w14:paraId="4F130489" w14:textId="2E291C16"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0"/>
          <w:szCs w:val="20"/>
        </w:rPr>
      </w:pPr>
      <w:r w:rsidRPr="0008160D">
        <w:rPr>
          <w:sz w:val="20"/>
          <w:szCs w:val="20"/>
        </w:rPr>
        <w:t>Obratite pozornost da prijavni obrazac nakon popunjavanja mora biti potpisan od strane odgovorne osobe i ovj</w:t>
      </w:r>
      <w:r w:rsidR="003752F2" w:rsidRPr="0008160D">
        <w:rPr>
          <w:sz w:val="20"/>
          <w:szCs w:val="20"/>
        </w:rPr>
        <w:t xml:space="preserve">eren </w:t>
      </w:r>
      <w:r w:rsidR="00AD13E4" w:rsidRPr="0008160D">
        <w:rPr>
          <w:sz w:val="20"/>
          <w:szCs w:val="20"/>
        </w:rPr>
        <w:t>pečatom</w:t>
      </w:r>
      <w:r w:rsidR="003752F2" w:rsidRPr="0008160D">
        <w:rPr>
          <w:sz w:val="20"/>
          <w:szCs w:val="20"/>
        </w:rPr>
        <w:t>.</w:t>
      </w:r>
      <w:r w:rsidRPr="0008160D">
        <w:rPr>
          <w:sz w:val="20"/>
          <w:szCs w:val="20"/>
        </w:rPr>
        <w:t xml:space="preserve"> </w:t>
      </w:r>
    </w:p>
    <w:p w14:paraId="2101241F" w14:textId="77777777" w:rsidR="008E675F" w:rsidRPr="0008160D" w:rsidRDefault="008E675F" w:rsidP="00DD1779">
      <w:pPr>
        <w:rPr>
          <w:b/>
          <w:sz w:val="20"/>
          <w:szCs w:val="20"/>
        </w:rPr>
      </w:pPr>
    </w:p>
    <w:p w14:paraId="3903A304" w14:textId="77777777" w:rsidR="00F503B4" w:rsidRPr="0008160D" w:rsidRDefault="00F503B4" w:rsidP="00DD1779">
      <w:pPr>
        <w:rPr>
          <w:b/>
          <w:sz w:val="20"/>
          <w:szCs w:val="20"/>
        </w:rPr>
      </w:pPr>
    </w:p>
    <w:p w14:paraId="472ABED5" w14:textId="77777777" w:rsidR="00DD1779" w:rsidRPr="0008160D" w:rsidRDefault="00DD1779" w:rsidP="00DD1779">
      <w:pPr>
        <w:ind w:hanging="13"/>
        <w:jc w:val="center"/>
        <w:rPr>
          <w:rFonts w:eastAsia="Arial Unicode MS"/>
          <w:b/>
          <w:bCs/>
          <w:sz w:val="20"/>
          <w:szCs w:val="20"/>
        </w:rPr>
      </w:pPr>
      <w:r w:rsidRPr="0008160D">
        <w:rPr>
          <w:rFonts w:eastAsia="Arial Unicode MS"/>
          <w:b/>
          <w:bCs/>
          <w:sz w:val="20"/>
          <w:szCs w:val="20"/>
        </w:rPr>
        <w:t>Molimo da obrazac popunite korištenjem računala</w:t>
      </w:r>
    </w:p>
    <w:p w14:paraId="5B91B24F" w14:textId="77777777" w:rsidR="00F503B4" w:rsidRPr="0008160D" w:rsidRDefault="00F503B4" w:rsidP="00F503B4">
      <w:pPr>
        <w:jc w:val="center"/>
        <w:rPr>
          <w:b/>
          <w:sz w:val="20"/>
          <w:szCs w:val="20"/>
        </w:rPr>
      </w:pPr>
    </w:p>
    <w:p w14:paraId="7F726314" w14:textId="77777777" w:rsidR="00F503B4" w:rsidRPr="0008160D" w:rsidRDefault="00F503B4" w:rsidP="00F503B4">
      <w:pPr>
        <w:jc w:val="center"/>
        <w:rPr>
          <w:b/>
          <w:sz w:val="20"/>
          <w:szCs w:val="20"/>
        </w:rPr>
      </w:pPr>
    </w:p>
    <w:p w14:paraId="28FDA76E" w14:textId="77777777" w:rsidR="00F503B4" w:rsidRPr="0008160D" w:rsidRDefault="00F503B4" w:rsidP="00F503B4">
      <w:pPr>
        <w:ind w:hanging="13"/>
        <w:jc w:val="center"/>
        <w:rPr>
          <w:rFonts w:eastAsia="Arial Unicode MS"/>
          <w:b/>
          <w:bCs/>
          <w:sz w:val="20"/>
          <w:szCs w:val="20"/>
        </w:rPr>
      </w:pPr>
    </w:p>
    <w:p w14:paraId="260CEA19" w14:textId="77777777" w:rsidR="00F503B4" w:rsidRPr="0008160D" w:rsidRDefault="00F503B4" w:rsidP="00A04F20">
      <w:pPr>
        <w:rPr>
          <w:b/>
          <w:sz w:val="20"/>
          <w:szCs w:val="20"/>
        </w:rPr>
      </w:pPr>
    </w:p>
    <w:p w14:paraId="6032D585" w14:textId="209C7919" w:rsidR="00A6487A" w:rsidRPr="0008160D" w:rsidRDefault="00A6487A" w:rsidP="00A04F20">
      <w:pPr>
        <w:rPr>
          <w:b/>
          <w:sz w:val="20"/>
          <w:szCs w:val="20"/>
        </w:rPr>
      </w:pPr>
    </w:p>
    <w:p w14:paraId="2DDE86E1" w14:textId="10AA4E89" w:rsidR="002D0FD0" w:rsidRPr="0008160D" w:rsidRDefault="002D0FD0" w:rsidP="00A04F20">
      <w:pPr>
        <w:rPr>
          <w:b/>
          <w:sz w:val="20"/>
          <w:szCs w:val="20"/>
        </w:rPr>
      </w:pPr>
    </w:p>
    <w:p w14:paraId="70939C1B" w14:textId="5AF13A11" w:rsidR="002D0FD0" w:rsidRPr="0008160D" w:rsidRDefault="002D0FD0" w:rsidP="00A04F20">
      <w:pPr>
        <w:rPr>
          <w:b/>
          <w:sz w:val="20"/>
          <w:szCs w:val="20"/>
        </w:rPr>
      </w:pPr>
    </w:p>
    <w:p w14:paraId="734D9263" w14:textId="26379F54" w:rsidR="002D0FD0" w:rsidRPr="0008160D" w:rsidRDefault="002D0FD0" w:rsidP="00A04F20">
      <w:pPr>
        <w:rPr>
          <w:b/>
          <w:sz w:val="20"/>
          <w:szCs w:val="20"/>
        </w:rPr>
      </w:pPr>
    </w:p>
    <w:p w14:paraId="3EE81037" w14:textId="4147A0C1" w:rsidR="002D0FD0" w:rsidRPr="0008160D" w:rsidRDefault="002D0FD0" w:rsidP="00A04F20">
      <w:pPr>
        <w:rPr>
          <w:b/>
          <w:sz w:val="20"/>
          <w:szCs w:val="20"/>
        </w:rPr>
      </w:pPr>
    </w:p>
    <w:p w14:paraId="73EEF4A3" w14:textId="0932AAFE" w:rsidR="002D0FD0" w:rsidRPr="0008160D" w:rsidRDefault="002D0FD0" w:rsidP="00A04F20">
      <w:pPr>
        <w:rPr>
          <w:b/>
          <w:sz w:val="20"/>
          <w:szCs w:val="20"/>
        </w:rPr>
      </w:pPr>
    </w:p>
    <w:p w14:paraId="77D67C88" w14:textId="2A1F5C82" w:rsidR="002D0FD0" w:rsidRPr="0008160D" w:rsidRDefault="002D0FD0" w:rsidP="00A04F20">
      <w:pPr>
        <w:rPr>
          <w:b/>
          <w:sz w:val="20"/>
          <w:szCs w:val="20"/>
        </w:rPr>
      </w:pPr>
    </w:p>
    <w:p w14:paraId="102CAC50" w14:textId="1817320C" w:rsidR="002D0FD0" w:rsidRPr="0008160D" w:rsidRDefault="002D0FD0" w:rsidP="00A04F20">
      <w:pPr>
        <w:rPr>
          <w:b/>
          <w:sz w:val="20"/>
          <w:szCs w:val="20"/>
        </w:rPr>
      </w:pPr>
    </w:p>
    <w:p w14:paraId="4CE7BB11" w14:textId="4C9C3699" w:rsidR="002D0FD0" w:rsidRPr="0008160D" w:rsidRDefault="002D0FD0" w:rsidP="00A04F20">
      <w:pPr>
        <w:rPr>
          <w:b/>
          <w:sz w:val="20"/>
          <w:szCs w:val="20"/>
        </w:rPr>
      </w:pPr>
    </w:p>
    <w:p w14:paraId="1FE76A4B" w14:textId="127206C8" w:rsidR="002D0FD0" w:rsidRPr="0008160D" w:rsidRDefault="002D0FD0" w:rsidP="00A04F20">
      <w:pPr>
        <w:rPr>
          <w:b/>
          <w:sz w:val="20"/>
          <w:szCs w:val="20"/>
        </w:rPr>
      </w:pPr>
    </w:p>
    <w:p w14:paraId="3B7AE3B9" w14:textId="1C3ECD80" w:rsidR="002D0FD0" w:rsidRPr="0008160D" w:rsidRDefault="002D0FD0" w:rsidP="00A04F20">
      <w:pPr>
        <w:rPr>
          <w:b/>
          <w:sz w:val="20"/>
          <w:szCs w:val="20"/>
        </w:rPr>
      </w:pPr>
    </w:p>
    <w:p w14:paraId="305E79FF" w14:textId="3094A572" w:rsidR="002D0FD0" w:rsidRPr="0008160D" w:rsidRDefault="002D0FD0" w:rsidP="00A04F20">
      <w:pPr>
        <w:rPr>
          <w:b/>
          <w:sz w:val="20"/>
          <w:szCs w:val="20"/>
        </w:rPr>
      </w:pPr>
    </w:p>
    <w:p w14:paraId="519BE1C0" w14:textId="7885874E" w:rsidR="002D0FD0" w:rsidRPr="0008160D" w:rsidRDefault="002D0FD0" w:rsidP="00A04F20">
      <w:pPr>
        <w:rPr>
          <w:b/>
          <w:sz w:val="20"/>
          <w:szCs w:val="20"/>
        </w:rPr>
      </w:pPr>
    </w:p>
    <w:p w14:paraId="35A4C1AF" w14:textId="51EEBAF3" w:rsidR="002D0FD0" w:rsidRPr="0008160D" w:rsidRDefault="002D0FD0" w:rsidP="00A04F20">
      <w:pPr>
        <w:rPr>
          <w:b/>
          <w:sz w:val="20"/>
          <w:szCs w:val="20"/>
        </w:rPr>
      </w:pPr>
    </w:p>
    <w:p w14:paraId="4E86EB65" w14:textId="1D929839" w:rsidR="002D0FD0" w:rsidRPr="0008160D" w:rsidRDefault="002D0FD0" w:rsidP="00A04F20">
      <w:pPr>
        <w:rPr>
          <w:b/>
          <w:sz w:val="20"/>
          <w:szCs w:val="20"/>
        </w:rPr>
      </w:pPr>
    </w:p>
    <w:p w14:paraId="1BE690DC" w14:textId="687B8814" w:rsidR="002D0FD0" w:rsidRPr="0008160D" w:rsidRDefault="002D0FD0" w:rsidP="00A04F20">
      <w:pPr>
        <w:rPr>
          <w:b/>
          <w:sz w:val="20"/>
          <w:szCs w:val="20"/>
        </w:rPr>
      </w:pPr>
    </w:p>
    <w:p w14:paraId="66205A34" w14:textId="3D583D81" w:rsidR="002D0FD0" w:rsidRPr="0008160D" w:rsidRDefault="002D0FD0" w:rsidP="00A04F20">
      <w:pPr>
        <w:rPr>
          <w:b/>
          <w:sz w:val="20"/>
          <w:szCs w:val="20"/>
        </w:rPr>
      </w:pPr>
    </w:p>
    <w:p w14:paraId="7D3C4903" w14:textId="2F76F322" w:rsidR="002D0FD0" w:rsidRPr="0008160D" w:rsidRDefault="002D0FD0" w:rsidP="00A04F20">
      <w:pPr>
        <w:rPr>
          <w:b/>
          <w:sz w:val="20"/>
          <w:szCs w:val="20"/>
        </w:rPr>
      </w:pPr>
    </w:p>
    <w:p w14:paraId="0ED8F7FA" w14:textId="67358DCC" w:rsidR="002D0FD0" w:rsidRPr="0008160D" w:rsidRDefault="002D0FD0" w:rsidP="00A04F20">
      <w:pPr>
        <w:rPr>
          <w:b/>
          <w:sz w:val="20"/>
          <w:szCs w:val="20"/>
        </w:rPr>
      </w:pPr>
      <w:bookmarkStart w:id="1" w:name="_GoBack"/>
      <w:bookmarkEnd w:id="1"/>
    </w:p>
    <w:p w14:paraId="0C8DBE5A" w14:textId="77777777" w:rsidR="002D0FD0" w:rsidRPr="0008160D" w:rsidRDefault="002D0FD0" w:rsidP="00A04F20">
      <w:pPr>
        <w:rPr>
          <w:b/>
          <w:sz w:val="20"/>
          <w:szCs w:val="20"/>
        </w:rPr>
      </w:pPr>
    </w:p>
    <w:p w14:paraId="20F41CB3" w14:textId="77777777" w:rsidR="00A6487A" w:rsidRPr="0008160D" w:rsidRDefault="00A6487A" w:rsidP="00A04F20">
      <w:pPr>
        <w:rPr>
          <w:b/>
          <w:sz w:val="20"/>
          <w:szCs w:val="20"/>
        </w:rPr>
      </w:pPr>
    </w:p>
    <w:tbl>
      <w:tblPr>
        <w:tblStyle w:val="Reetkatablice"/>
        <w:tblW w:w="9367" w:type="dxa"/>
        <w:tblInd w:w="18" w:type="dxa"/>
        <w:tblLayout w:type="fixed"/>
        <w:tblLook w:val="04A0" w:firstRow="1" w:lastRow="0" w:firstColumn="1" w:lastColumn="0" w:noHBand="0" w:noVBand="1"/>
      </w:tblPr>
      <w:tblGrid>
        <w:gridCol w:w="941"/>
        <w:gridCol w:w="3109"/>
        <w:gridCol w:w="323"/>
        <w:gridCol w:w="504"/>
        <w:gridCol w:w="504"/>
        <w:gridCol w:w="133"/>
        <w:gridCol w:w="371"/>
        <w:gridCol w:w="504"/>
        <w:gridCol w:w="504"/>
        <w:gridCol w:w="94"/>
        <w:gridCol w:w="32"/>
        <w:gridCol w:w="378"/>
        <w:gridCol w:w="75"/>
        <w:gridCol w:w="429"/>
        <w:gridCol w:w="56"/>
        <w:gridCol w:w="448"/>
        <w:gridCol w:w="38"/>
        <w:gridCol w:w="466"/>
        <w:gridCol w:w="19"/>
        <w:gridCol w:w="432"/>
        <w:gridCol w:w="7"/>
      </w:tblGrid>
      <w:tr w:rsidR="00DF520B" w:rsidRPr="0008160D" w14:paraId="55D20CB6" w14:textId="77777777" w:rsidTr="00F07356">
        <w:trPr>
          <w:trHeight w:val="274"/>
        </w:trPr>
        <w:tc>
          <w:tcPr>
            <w:tcW w:w="9367" w:type="dxa"/>
            <w:gridSpan w:val="21"/>
            <w:shd w:val="clear" w:color="auto" w:fill="FBE4D5" w:themeFill="accent2" w:themeFillTint="33"/>
          </w:tcPr>
          <w:p w14:paraId="4FFDC742" w14:textId="478413F7" w:rsidR="00D97834" w:rsidRPr="0008160D" w:rsidRDefault="00166D7E" w:rsidP="005A0A4B">
            <w:pPr>
              <w:jc w:val="center"/>
              <w:rPr>
                <w:b/>
                <w:sz w:val="20"/>
                <w:szCs w:val="20"/>
              </w:rPr>
            </w:pPr>
            <w:r w:rsidRPr="0008160D">
              <w:rPr>
                <w:b/>
                <w:sz w:val="20"/>
                <w:szCs w:val="20"/>
              </w:rPr>
              <w:t>I</w:t>
            </w:r>
            <w:r w:rsidR="00DF520B" w:rsidRPr="0008160D">
              <w:rPr>
                <w:b/>
                <w:sz w:val="20"/>
                <w:szCs w:val="20"/>
              </w:rPr>
              <w:t xml:space="preserve">. </w:t>
            </w:r>
            <w:r w:rsidR="008A60F5" w:rsidRPr="0008160D">
              <w:rPr>
                <w:b/>
                <w:sz w:val="20"/>
                <w:szCs w:val="20"/>
              </w:rPr>
              <w:t>PODATCI</w:t>
            </w:r>
            <w:r w:rsidR="00B74401" w:rsidRPr="0008160D">
              <w:rPr>
                <w:b/>
                <w:sz w:val="20"/>
                <w:szCs w:val="20"/>
              </w:rPr>
              <w:t xml:space="preserve"> O </w:t>
            </w:r>
            <w:r w:rsidR="00566B40">
              <w:rPr>
                <w:b/>
                <w:sz w:val="20"/>
                <w:szCs w:val="20"/>
              </w:rPr>
              <w:t>KORISNIKU</w:t>
            </w:r>
          </w:p>
        </w:tc>
      </w:tr>
      <w:tr w:rsidR="00D97834" w:rsidRPr="0008160D" w14:paraId="577C4849" w14:textId="77777777" w:rsidTr="00F07356">
        <w:trPr>
          <w:trHeight w:val="340"/>
        </w:trPr>
        <w:tc>
          <w:tcPr>
            <w:tcW w:w="9367" w:type="dxa"/>
            <w:gridSpan w:val="21"/>
            <w:shd w:val="clear" w:color="auto" w:fill="FFF2CC" w:themeFill="accent4" w:themeFillTint="33"/>
            <w:vAlign w:val="center"/>
          </w:tcPr>
          <w:p w14:paraId="763E84DF" w14:textId="395D5FFD" w:rsidR="00BB00D8" w:rsidRPr="00837F54" w:rsidRDefault="00166D7E" w:rsidP="00BB00D8">
            <w:pPr>
              <w:jc w:val="both"/>
              <w:rPr>
                <w:i/>
                <w:sz w:val="20"/>
                <w:szCs w:val="20"/>
              </w:rPr>
            </w:pPr>
            <w:r w:rsidRPr="0008160D">
              <w:rPr>
                <w:b/>
                <w:sz w:val="20"/>
                <w:szCs w:val="20"/>
              </w:rPr>
              <w:t>I.1</w:t>
            </w:r>
            <w:r w:rsidR="00C90968" w:rsidRPr="0008160D">
              <w:rPr>
                <w:b/>
                <w:sz w:val="20"/>
                <w:szCs w:val="20"/>
              </w:rPr>
              <w:t xml:space="preserve">. </w:t>
            </w:r>
            <w:r w:rsidRPr="0008160D">
              <w:rPr>
                <w:b/>
                <w:sz w:val="20"/>
                <w:szCs w:val="20"/>
              </w:rPr>
              <w:t xml:space="preserve">OSNOVNI PODATCI O </w:t>
            </w:r>
            <w:r w:rsidR="00566B40">
              <w:rPr>
                <w:b/>
                <w:sz w:val="20"/>
                <w:szCs w:val="20"/>
              </w:rPr>
              <w:t>KORISNIKU</w:t>
            </w:r>
            <w:r w:rsidR="00D67FA7" w:rsidRPr="0008160D">
              <w:rPr>
                <w:b/>
                <w:sz w:val="20"/>
                <w:szCs w:val="20"/>
              </w:rPr>
              <w:t xml:space="preserve"> </w:t>
            </w:r>
            <w:r w:rsidR="00572DA3" w:rsidRPr="0008160D">
              <w:rPr>
                <w:i/>
                <w:sz w:val="20"/>
                <w:szCs w:val="20"/>
              </w:rPr>
              <w:t xml:space="preserve">  </w:t>
            </w:r>
          </w:p>
        </w:tc>
      </w:tr>
      <w:tr w:rsidR="001B065D" w:rsidRPr="0008160D" w14:paraId="6B9AE640" w14:textId="74531749" w:rsidTr="00831498">
        <w:trPr>
          <w:gridAfter w:val="1"/>
          <w:wAfter w:w="7" w:type="dxa"/>
          <w:trHeight w:val="340"/>
        </w:trPr>
        <w:tc>
          <w:tcPr>
            <w:tcW w:w="941" w:type="dxa"/>
            <w:shd w:val="clear" w:color="auto" w:fill="DEEAF6" w:themeFill="accent1" w:themeFillTint="33"/>
            <w:vAlign w:val="center"/>
          </w:tcPr>
          <w:p w14:paraId="2FBC732A" w14:textId="7A2741DE" w:rsidR="001B065D" w:rsidRPr="0008160D" w:rsidRDefault="005E6C53" w:rsidP="00AC7FC1">
            <w:pPr>
              <w:rPr>
                <w:b/>
                <w:sz w:val="20"/>
                <w:szCs w:val="20"/>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1B065D" w:rsidRPr="0008160D">
              <w:rPr>
                <w:rFonts w:eastAsia="Calibri"/>
                <w:b/>
                <w:sz w:val="20"/>
                <w:szCs w:val="20"/>
                <w:lang w:eastAsia="en-US"/>
              </w:rPr>
              <w:t>1.</w:t>
            </w:r>
          </w:p>
        </w:tc>
        <w:tc>
          <w:tcPr>
            <w:tcW w:w="3109" w:type="dxa"/>
            <w:shd w:val="clear" w:color="auto" w:fill="DEEAF6" w:themeFill="accent1" w:themeFillTint="33"/>
            <w:vAlign w:val="center"/>
          </w:tcPr>
          <w:p w14:paraId="2272DAA4" w14:textId="1816A5C4" w:rsidR="001B065D" w:rsidRPr="0008160D" w:rsidRDefault="00AC7FC1" w:rsidP="000C0A55">
            <w:pPr>
              <w:jc w:val="both"/>
              <w:rPr>
                <w:b/>
                <w:sz w:val="20"/>
                <w:szCs w:val="20"/>
              </w:rPr>
            </w:pPr>
            <w:r w:rsidRPr="0008160D">
              <w:rPr>
                <w:rFonts w:eastAsia="Calibri"/>
                <w:b/>
                <w:sz w:val="20"/>
                <w:szCs w:val="20"/>
                <w:lang w:eastAsia="en-US"/>
              </w:rPr>
              <w:t xml:space="preserve">Naziv </w:t>
            </w:r>
            <w:r w:rsidR="00566B40">
              <w:rPr>
                <w:rFonts w:eastAsia="Calibri"/>
                <w:b/>
                <w:sz w:val="20"/>
                <w:szCs w:val="20"/>
                <w:lang w:eastAsia="en-US"/>
              </w:rPr>
              <w:t xml:space="preserve">korisnika </w:t>
            </w:r>
            <w:r w:rsidR="00D67FA7" w:rsidRPr="0008160D">
              <w:rPr>
                <w:rFonts w:eastAsia="Calibri"/>
                <w:b/>
                <w:sz w:val="20"/>
                <w:szCs w:val="20"/>
                <w:lang w:eastAsia="en-US"/>
              </w:rPr>
              <w:t xml:space="preserve"> </w:t>
            </w:r>
            <w:r w:rsidR="00D67FA7" w:rsidRPr="0008160D">
              <w:rPr>
                <w:rFonts w:eastAsia="Calibri"/>
                <w:i/>
                <w:sz w:val="20"/>
                <w:szCs w:val="20"/>
                <w:lang w:eastAsia="en-US"/>
              </w:rPr>
              <w:t>(službeni naziv iz registra</w:t>
            </w:r>
            <w:r w:rsidR="001F593A" w:rsidRPr="0008160D">
              <w:rPr>
                <w:rFonts w:eastAsia="Calibri"/>
                <w:i/>
                <w:sz w:val="20"/>
                <w:szCs w:val="20"/>
                <w:lang w:eastAsia="en-US"/>
              </w:rPr>
              <w:t>, u slučaju trgovačkog društva</w:t>
            </w:r>
            <w:r w:rsidR="00DE49C3" w:rsidRPr="0008160D">
              <w:rPr>
                <w:rFonts w:eastAsia="Calibri"/>
                <w:i/>
                <w:sz w:val="20"/>
                <w:szCs w:val="20"/>
                <w:lang w:eastAsia="en-US"/>
              </w:rPr>
              <w:t xml:space="preserve"> upisati o</w:t>
            </w:r>
            <w:r w:rsidR="00C41A04" w:rsidRPr="0008160D">
              <w:rPr>
                <w:rFonts w:eastAsia="Calibri"/>
                <w:i/>
                <w:sz w:val="20"/>
                <w:szCs w:val="20"/>
                <w:lang w:eastAsia="en-US"/>
              </w:rPr>
              <w:t xml:space="preserve"> kojem je obliku riječ, npr. – </w:t>
            </w:r>
            <w:r w:rsidR="00DE49C3" w:rsidRPr="0008160D">
              <w:rPr>
                <w:rFonts w:eastAsia="Calibri"/>
                <w:i/>
                <w:sz w:val="20"/>
                <w:szCs w:val="20"/>
                <w:lang w:eastAsia="en-US"/>
              </w:rPr>
              <w:t>d.o.o.</w:t>
            </w:r>
            <w:r w:rsidR="00D67FA7" w:rsidRPr="0008160D">
              <w:rPr>
                <w:rFonts w:eastAsia="Calibri"/>
                <w:i/>
                <w:sz w:val="20"/>
                <w:szCs w:val="20"/>
                <w:lang w:eastAsia="en-US"/>
              </w:rPr>
              <w:t>)</w:t>
            </w:r>
            <w:r w:rsidRPr="0008160D">
              <w:rPr>
                <w:rFonts w:eastAsia="Calibri"/>
                <w:b/>
                <w:sz w:val="20"/>
                <w:szCs w:val="20"/>
                <w:lang w:eastAsia="en-US"/>
              </w:rPr>
              <w:t>:</w:t>
            </w:r>
          </w:p>
        </w:tc>
        <w:tc>
          <w:tcPr>
            <w:tcW w:w="5310" w:type="dxa"/>
            <w:gridSpan w:val="18"/>
            <w:shd w:val="clear" w:color="auto" w:fill="auto"/>
            <w:vAlign w:val="center"/>
          </w:tcPr>
          <w:p w14:paraId="32B1383E" w14:textId="5D579DFB" w:rsidR="001B065D" w:rsidRPr="0008160D" w:rsidRDefault="001B065D">
            <w:pPr>
              <w:rPr>
                <w:b/>
                <w:sz w:val="20"/>
                <w:szCs w:val="20"/>
              </w:rPr>
            </w:pPr>
          </w:p>
        </w:tc>
      </w:tr>
      <w:tr w:rsidR="0020590B" w:rsidRPr="0008160D" w14:paraId="485E378A" w14:textId="77777777" w:rsidTr="00831498">
        <w:trPr>
          <w:gridAfter w:val="1"/>
          <w:wAfter w:w="7" w:type="dxa"/>
          <w:trHeight w:val="340"/>
        </w:trPr>
        <w:tc>
          <w:tcPr>
            <w:tcW w:w="941" w:type="dxa"/>
            <w:shd w:val="clear" w:color="auto" w:fill="DEEAF6" w:themeFill="accent1" w:themeFillTint="33"/>
            <w:vAlign w:val="center"/>
          </w:tcPr>
          <w:p w14:paraId="68FEAF85" w14:textId="4F16E5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1.2.</w:t>
            </w:r>
          </w:p>
        </w:tc>
        <w:tc>
          <w:tcPr>
            <w:tcW w:w="3109" w:type="dxa"/>
            <w:shd w:val="clear" w:color="auto" w:fill="DEEAF6" w:themeFill="accent1" w:themeFillTint="33"/>
            <w:vAlign w:val="center"/>
          </w:tcPr>
          <w:p w14:paraId="0DA082CC"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OIB </w:t>
            </w:r>
            <w:r w:rsidRPr="0008160D">
              <w:rPr>
                <w:rFonts w:eastAsia="Calibri"/>
                <w:i/>
                <w:sz w:val="20"/>
                <w:szCs w:val="20"/>
                <w:lang w:eastAsia="en-US"/>
              </w:rPr>
              <w:t>(osobni identifikacijski broj):</w:t>
            </w:r>
          </w:p>
        </w:tc>
        <w:tc>
          <w:tcPr>
            <w:tcW w:w="323" w:type="dxa"/>
            <w:shd w:val="clear" w:color="auto" w:fill="auto"/>
          </w:tcPr>
          <w:p w14:paraId="61C67ACA" w14:textId="758C147B" w:rsidR="0020590B" w:rsidRPr="0008160D" w:rsidRDefault="0020590B" w:rsidP="00DC7B0E">
            <w:pPr>
              <w:rPr>
                <w:b/>
                <w:sz w:val="20"/>
                <w:szCs w:val="20"/>
              </w:rPr>
            </w:pPr>
          </w:p>
        </w:tc>
        <w:tc>
          <w:tcPr>
            <w:tcW w:w="504" w:type="dxa"/>
            <w:shd w:val="clear" w:color="auto" w:fill="auto"/>
          </w:tcPr>
          <w:p w14:paraId="16617772" w14:textId="732F3834" w:rsidR="0020590B" w:rsidRPr="0008160D" w:rsidRDefault="0020590B">
            <w:pPr>
              <w:rPr>
                <w:b/>
                <w:sz w:val="20"/>
                <w:szCs w:val="20"/>
              </w:rPr>
            </w:pPr>
          </w:p>
        </w:tc>
        <w:tc>
          <w:tcPr>
            <w:tcW w:w="504" w:type="dxa"/>
            <w:shd w:val="clear" w:color="auto" w:fill="auto"/>
          </w:tcPr>
          <w:p w14:paraId="342FFEA5" w14:textId="1EE285AE" w:rsidR="0020590B" w:rsidRPr="0008160D" w:rsidRDefault="0020590B" w:rsidP="00DC7B0E">
            <w:pPr>
              <w:rPr>
                <w:b/>
                <w:sz w:val="20"/>
                <w:szCs w:val="20"/>
              </w:rPr>
            </w:pPr>
          </w:p>
        </w:tc>
        <w:tc>
          <w:tcPr>
            <w:tcW w:w="504" w:type="dxa"/>
            <w:gridSpan w:val="2"/>
            <w:shd w:val="clear" w:color="auto" w:fill="auto"/>
          </w:tcPr>
          <w:p w14:paraId="3048DC8E" w14:textId="1FE13CB4" w:rsidR="0020590B" w:rsidRPr="0008160D" w:rsidRDefault="0020590B" w:rsidP="00DC7B0E">
            <w:pPr>
              <w:rPr>
                <w:b/>
                <w:sz w:val="20"/>
                <w:szCs w:val="20"/>
              </w:rPr>
            </w:pPr>
          </w:p>
        </w:tc>
        <w:tc>
          <w:tcPr>
            <w:tcW w:w="504" w:type="dxa"/>
            <w:shd w:val="clear" w:color="auto" w:fill="auto"/>
          </w:tcPr>
          <w:p w14:paraId="7641FA8A" w14:textId="25D60DEE" w:rsidR="0020590B" w:rsidRPr="0008160D" w:rsidRDefault="0020590B" w:rsidP="00DC7B0E">
            <w:pPr>
              <w:rPr>
                <w:b/>
                <w:sz w:val="20"/>
                <w:szCs w:val="20"/>
              </w:rPr>
            </w:pPr>
          </w:p>
        </w:tc>
        <w:tc>
          <w:tcPr>
            <w:tcW w:w="504" w:type="dxa"/>
            <w:shd w:val="clear" w:color="auto" w:fill="auto"/>
          </w:tcPr>
          <w:p w14:paraId="5C3580DC" w14:textId="7E1FD25C" w:rsidR="0020590B" w:rsidRPr="0008160D" w:rsidRDefault="0020590B" w:rsidP="00DC7B0E">
            <w:pPr>
              <w:rPr>
                <w:b/>
                <w:sz w:val="20"/>
                <w:szCs w:val="20"/>
              </w:rPr>
            </w:pPr>
          </w:p>
        </w:tc>
        <w:tc>
          <w:tcPr>
            <w:tcW w:w="504" w:type="dxa"/>
            <w:gridSpan w:val="3"/>
            <w:shd w:val="clear" w:color="auto" w:fill="auto"/>
          </w:tcPr>
          <w:p w14:paraId="0B9D542A" w14:textId="19E1950D" w:rsidR="0020590B" w:rsidRPr="0008160D" w:rsidRDefault="0020590B" w:rsidP="00DC7B0E">
            <w:pPr>
              <w:rPr>
                <w:b/>
                <w:sz w:val="20"/>
                <w:szCs w:val="20"/>
              </w:rPr>
            </w:pPr>
          </w:p>
        </w:tc>
        <w:tc>
          <w:tcPr>
            <w:tcW w:w="504" w:type="dxa"/>
            <w:gridSpan w:val="2"/>
            <w:shd w:val="clear" w:color="auto" w:fill="auto"/>
          </w:tcPr>
          <w:p w14:paraId="2DB27360" w14:textId="300DBB92" w:rsidR="0020590B" w:rsidRPr="0008160D" w:rsidRDefault="0020590B" w:rsidP="00DC7B0E">
            <w:pPr>
              <w:rPr>
                <w:b/>
                <w:sz w:val="20"/>
                <w:szCs w:val="20"/>
              </w:rPr>
            </w:pPr>
          </w:p>
        </w:tc>
        <w:tc>
          <w:tcPr>
            <w:tcW w:w="504" w:type="dxa"/>
            <w:gridSpan w:val="2"/>
            <w:shd w:val="clear" w:color="auto" w:fill="auto"/>
          </w:tcPr>
          <w:p w14:paraId="3200F27B" w14:textId="2C616934" w:rsidR="0020590B" w:rsidRPr="0008160D" w:rsidRDefault="0020590B" w:rsidP="00DC7B0E">
            <w:pPr>
              <w:rPr>
                <w:b/>
                <w:sz w:val="20"/>
                <w:szCs w:val="20"/>
              </w:rPr>
            </w:pPr>
          </w:p>
        </w:tc>
        <w:tc>
          <w:tcPr>
            <w:tcW w:w="504" w:type="dxa"/>
            <w:gridSpan w:val="2"/>
            <w:shd w:val="clear" w:color="auto" w:fill="auto"/>
          </w:tcPr>
          <w:p w14:paraId="696332E5" w14:textId="40523253" w:rsidR="0020590B" w:rsidRPr="0008160D" w:rsidRDefault="0020590B" w:rsidP="00DC7B0E">
            <w:pPr>
              <w:rPr>
                <w:b/>
                <w:sz w:val="20"/>
                <w:szCs w:val="20"/>
              </w:rPr>
            </w:pPr>
          </w:p>
        </w:tc>
        <w:tc>
          <w:tcPr>
            <w:tcW w:w="451" w:type="dxa"/>
            <w:gridSpan w:val="2"/>
            <w:shd w:val="clear" w:color="auto" w:fill="auto"/>
          </w:tcPr>
          <w:p w14:paraId="1DA46FB5" w14:textId="6CACE821" w:rsidR="0020590B" w:rsidRPr="0008160D" w:rsidRDefault="0020590B" w:rsidP="00DC7B0E">
            <w:pPr>
              <w:rPr>
                <w:b/>
                <w:sz w:val="20"/>
                <w:szCs w:val="20"/>
              </w:rPr>
            </w:pPr>
          </w:p>
        </w:tc>
      </w:tr>
      <w:tr w:rsidR="001B392A" w:rsidRPr="0008160D" w14:paraId="6E6140CA" w14:textId="77777777" w:rsidTr="002919BF">
        <w:trPr>
          <w:gridAfter w:val="1"/>
          <w:wAfter w:w="7" w:type="dxa"/>
          <w:trHeight w:val="340"/>
        </w:trPr>
        <w:tc>
          <w:tcPr>
            <w:tcW w:w="941" w:type="dxa"/>
            <w:shd w:val="clear" w:color="auto" w:fill="DEEAF6" w:themeFill="accent1" w:themeFillTint="33"/>
            <w:vAlign w:val="center"/>
          </w:tcPr>
          <w:p w14:paraId="6AADF352" w14:textId="7771D17F" w:rsidR="001B392A" w:rsidRPr="0008160D" w:rsidRDefault="001B392A" w:rsidP="00DC7B0E">
            <w:pPr>
              <w:rPr>
                <w:rFonts w:eastAsia="Calibri"/>
                <w:b/>
                <w:sz w:val="20"/>
                <w:szCs w:val="20"/>
                <w:lang w:eastAsia="en-US"/>
              </w:rPr>
            </w:pPr>
            <w:r>
              <w:rPr>
                <w:rFonts w:eastAsia="Calibri"/>
                <w:b/>
                <w:sz w:val="20"/>
                <w:szCs w:val="20"/>
                <w:lang w:eastAsia="en-US"/>
              </w:rPr>
              <w:t xml:space="preserve">I. 1.3. </w:t>
            </w:r>
          </w:p>
        </w:tc>
        <w:tc>
          <w:tcPr>
            <w:tcW w:w="3109" w:type="dxa"/>
            <w:shd w:val="clear" w:color="auto" w:fill="DEEAF6" w:themeFill="accent1" w:themeFillTint="33"/>
            <w:vAlign w:val="center"/>
          </w:tcPr>
          <w:p w14:paraId="2E5C75DE" w14:textId="6B9B8F4B" w:rsidR="001B392A" w:rsidRPr="0008160D" w:rsidRDefault="001B392A" w:rsidP="000C0A55">
            <w:pPr>
              <w:jc w:val="both"/>
              <w:rPr>
                <w:rFonts w:eastAsia="Calibri"/>
                <w:b/>
                <w:sz w:val="20"/>
                <w:szCs w:val="20"/>
                <w:lang w:eastAsia="en-US"/>
              </w:rPr>
            </w:pPr>
            <w:r>
              <w:rPr>
                <w:rFonts w:eastAsia="Calibri"/>
                <w:b/>
                <w:sz w:val="20"/>
                <w:szCs w:val="20"/>
                <w:lang w:eastAsia="en-US"/>
              </w:rPr>
              <w:t>Dan/mjesec/godina osnivanja:</w:t>
            </w:r>
          </w:p>
        </w:tc>
        <w:tc>
          <w:tcPr>
            <w:tcW w:w="5310" w:type="dxa"/>
            <w:gridSpan w:val="18"/>
            <w:shd w:val="clear" w:color="auto" w:fill="auto"/>
          </w:tcPr>
          <w:p w14:paraId="027C1C95" w14:textId="77777777" w:rsidR="001B392A" w:rsidRPr="0008160D" w:rsidRDefault="001B392A" w:rsidP="00DC7B0E">
            <w:pPr>
              <w:rPr>
                <w:b/>
                <w:sz w:val="20"/>
                <w:szCs w:val="20"/>
              </w:rPr>
            </w:pPr>
          </w:p>
        </w:tc>
      </w:tr>
      <w:tr w:rsidR="0020590B" w:rsidRPr="0008160D" w14:paraId="7E95981A" w14:textId="77777777" w:rsidTr="00831498">
        <w:trPr>
          <w:gridAfter w:val="1"/>
          <w:wAfter w:w="7" w:type="dxa"/>
          <w:trHeight w:val="340"/>
        </w:trPr>
        <w:tc>
          <w:tcPr>
            <w:tcW w:w="941" w:type="dxa"/>
            <w:shd w:val="clear" w:color="auto" w:fill="DEEAF6" w:themeFill="accent1" w:themeFillTint="33"/>
            <w:vAlign w:val="center"/>
          </w:tcPr>
          <w:p w14:paraId="6185793B" w14:textId="59947A32"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8D4AF7">
              <w:rPr>
                <w:rFonts w:eastAsia="Calibri"/>
                <w:b/>
                <w:sz w:val="20"/>
                <w:szCs w:val="20"/>
                <w:lang w:eastAsia="en-US"/>
              </w:rPr>
              <w:t>4</w:t>
            </w:r>
            <w:r w:rsidRPr="0008160D">
              <w:rPr>
                <w:rFonts w:eastAsia="Calibri"/>
                <w:b/>
                <w:sz w:val="20"/>
                <w:szCs w:val="20"/>
                <w:lang w:eastAsia="en-US"/>
              </w:rPr>
              <w:t>.</w:t>
            </w:r>
          </w:p>
        </w:tc>
        <w:tc>
          <w:tcPr>
            <w:tcW w:w="3109" w:type="dxa"/>
            <w:shd w:val="clear" w:color="auto" w:fill="DEEAF6" w:themeFill="accent1" w:themeFillTint="33"/>
            <w:vAlign w:val="center"/>
          </w:tcPr>
          <w:p w14:paraId="5888ACF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w:t>
            </w:r>
            <w:r w:rsidRPr="0008160D">
              <w:rPr>
                <w:rFonts w:eastAsia="Calibri"/>
                <w:i/>
                <w:sz w:val="20"/>
                <w:szCs w:val="20"/>
                <w:lang w:eastAsia="en-US"/>
              </w:rPr>
              <w:t>(ulica i broj)</w:t>
            </w:r>
            <w:r w:rsidRPr="0008160D">
              <w:rPr>
                <w:rFonts w:eastAsia="Calibri"/>
                <w:b/>
                <w:sz w:val="20"/>
                <w:szCs w:val="20"/>
                <w:lang w:eastAsia="en-US"/>
              </w:rPr>
              <w:t xml:space="preserve">: </w:t>
            </w:r>
          </w:p>
        </w:tc>
        <w:tc>
          <w:tcPr>
            <w:tcW w:w="5310" w:type="dxa"/>
            <w:gridSpan w:val="18"/>
            <w:shd w:val="clear" w:color="auto" w:fill="auto"/>
          </w:tcPr>
          <w:p w14:paraId="0E5F7198" w14:textId="19FA9A9D" w:rsidR="0020590B" w:rsidRPr="0008160D" w:rsidRDefault="0020590B" w:rsidP="00837F54">
            <w:pPr>
              <w:rPr>
                <w:b/>
                <w:sz w:val="20"/>
                <w:szCs w:val="20"/>
              </w:rPr>
            </w:pPr>
          </w:p>
        </w:tc>
      </w:tr>
      <w:tr w:rsidR="0020590B" w:rsidRPr="0008160D" w14:paraId="79F0DFA0" w14:textId="77777777" w:rsidTr="00831498">
        <w:trPr>
          <w:gridAfter w:val="1"/>
          <w:wAfter w:w="7" w:type="dxa"/>
          <w:trHeight w:val="340"/>
        </w:trPr>
        <w:tc>
          <w:tcPr>
            <w:tcW w:w="941" w:type="dxa"/>
            <w:shd w:val="clear" w:color="auto" w:fill="DEEAF6" w:themeFill="accent1" w:themeFillTint="33"/>
            <w:vAlign w:val="center"/>
          </w:tcPr>
          <w:p w14:paraId="4BF90D03" w14:textId="3020B9A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8D4AF7">
              <w:rPr>
                <w:rFonts w:eastAsia="Calibri"/>
                <w:b/>
                <w:sz w:val="20"/>
                <w:szCs w:val="20"/>
                <w:lang w:eastAsia="en-US"/>
              </w:rPr>
              <w:t>5</w:t>
            </w:r>
            <w:r w:rsidRPr="0008160D">
              <w:rPr>
                <w:rFonts w:eastAsia="Calibri"/>
                <w:b/>
                <w:sz w:val="20"/>
                <w:szCs w:val="20"/>
                <w:lang w:eastAsia="en-US"/>
              </w:rPr>
              <w:t>.</w:t>
            </w:r>
          </w:p>
        </w:tc>
        <w:tc>
          <w:tcPr>
            <w:tcW w:w="3109" w:type="dxa"/>
            <w:shd w:val="clear" w:color="auto" w:fill="DEEAF6" w:themeFill="accent1" w:themeFillTint="33"/>
            <w:vAlign w:val="center"/>
          </w:tcPr>
          <w:p w14:paraId="2C7517C3"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Naselje i poštanski broj:</w:t>
            </w:r>
          </w:p>
        </w:tc>
        <w:tc>
          <w:tcPr>
            <w:tcW w:w="2937" w:type="dxa"/>
            <w:gridSpan w:val="8"/>
            <w:shd w:val="clear" w:color="auto" w:fill="auto"/>
          </w:tcPr>
          <w:p w14:paraId="231D6E5B" w14:textId="3CB90147" w:rsidR="0020590B" w:rsidRPr="0008160D" w:rsidRDefault="0020590B" w:rsidP="00837F54">
            <w:pPr>
              <w:rPr>
                <w:b/>
                <w:sz w:val="20"/>
                <w:szCs w:val="20"/>
              </w:rPr>
            </w:pPr>
          </w:p>
        </w:tc>
        <w:tc>
          <w:tcPr>
            <w:tcW w:w="485" w:type="dxa"/>
            <w:gridSpan w:val="3"/>
            <w:shd w:val="clear" w:color="auto" w:fill="auto"/>
          </w:tcPr>
          <w:p w14:paraId="3B1F5CB8" w14:textId="24506ED7" w:rsidR="0020590B" w:rsidRPr="0008160D" w:rsidRDefault="0020590B" w:rsidP="00DC7B0E">
            <w:pPr>
              <w:rPr>
                <w:b/>
                <w:sz w:val="20"/>
                <w:szCs w:val="20"/>
              </w:rPr>
            </w:pPr>
          </w:p>
        </w:tc>
        <w:tc>
          <w:tcPr>
            <w:tcW w:w="485" w:type="dxa"/>
            <w:gridSpan w:val="2"/>
            <w:shd w:val="clear" w:color="auto" w:fill="auto"/>
          </w:tcPr>
          <w:p w14:paraId="3D34D982" w14:textId="69956BAB" w:rsidR="0020590B" w:rsidRPr="0008160D" w:rsidRDefault="0020590B" w:rsidP="00DC7B0E">
            <w:pPr>
              <w:rPr>
                <w:b/>
                <w:sz w:val="20"/>
                <w:szCs w:val="20"/>
              </w:rPr>
            </w:pPr>
          </w:p>
        </w:tc>
        <w:tc>
          <w:tcPr>
            <w:tcW w:w="486" w:type="dxa"/>
            <w:gridSpan w:val="2"/>
            <w:shd w:val="clear" w:color="auto" w:fill="auto"/>
          </w:tcPr>
          <w:p w14:paraId="2F8921D3" w14:textId="0A9DFA3B" w:rsidR="0020590B" w:rsidRPr="0008160D" w:rsidRDefault="0020590B" w:rsidP="00DC7B0E">
            <w:pPr>
              <w:rPr>
                <w:b/>
                <w:sz w:val="20"/>
                <w:szCs w:val="20"/>
              </w:rPr>
            </w:pPr>
          </w:p>
        </w:tc>
        <w:tc>
          <w:tcPr>
            <w:tcW w:w="485" w:type="dxa"/>
            <w:gridSpan w:val="2"/>
            <w:shd w:val="clear" w:color="auto" w:fill="auto"/>
          </w:tcPr>
          <w:p w14:paraId="3AE36E13" w14:textId="26FE7367" w:rsidR="0020590B" w:rsidRPr="0008160D" w:rsidRDefault="0020590B" w:rsidP="00DC7B0E">
            <w:pPr>
              <w:rPr>
                <w:b/>
                <w:sz w:val="20"/>
                <w:szCs w:val="20"/>
              </w:rPr>
            </w:pPr>
          </w:p>
        </w:tc>
        <w:tc>
          <w:tcPr>
            <w:tcW w:w="432" w:type="dxa"/>
            <w:shd w:val="clear" w:color="auto" w:fill="auto"/>
          </w:tcPr>
          <w:p w14:paraId="4202A140" w14:textId="3E0A2A1D" w:rsidR="0020590B" w:rsidRPr="0008160D" w:rsidRDefault="0020590B" w:rsidP="00DC7B0E">
            <w:pPr>
              <w:rPr>
                <w:b/>
                <w:sz w:val="20"/>
                <w:szCs w:val="20"/>
              </w:rPr>
            </w:pPr>
          </w:p>
        </w:tc>
      </w:tr>
      <w:tr w:rsidR="0020590B" w:rsidRPr="0008160D" w14:paraId="0335FC27" w14:textId="77777777" w:rsidTr="00831498">
        <w:trPr>
          <w:gridAfter w:val="1"/>
          <w:wAfter w:w="7" w:type="dxa"/>
          <w:trHeight w:val="340"/>
        </w:trPr>
        <w:tc>
          <w:tcPr>
            <w:tcW w:w="941" w:type="dxa"/>
            <w:shd w:val="clear" w:color="auto" w:fill="DEEAF6" w:themeFill="accent1" w:themeFillTint="33"/>
            <w:vAlign w:val="center"/>
          </w:tcPr>
          <w:p w14:paraId="28BFF2FD" w14:textId="727F7F01"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8D4AF7">
              <w:rPr>
                <w:rFonts w:eastAsia="Calibri"/>
                <w:b/>
                <w:sz w:val="20"/>
                <w:szCs w:val="20"/>
                <w:lang w:eastAsia="en-US"/>
              </w:rPr>
              <w:t>6</w:t>
            </w:r>
            <w:r w:rsidRPr="0008160D">
              <w:rPr>
                <w:rFonts w:eastAsia="Calibri"/>
                <w:b/>
                <w:sz w:val="20"/>
                <w:szCs w:val="20"/>
                <w:lang w:eastAsia="en-US"/>
              </w:rPr>
              <w:t>.</w:t>
            </w:r>
          </w:p>
        </w:tc>
        <w:tc>
          <w:tcPr>
            <w:tcW w:w="3109" w:type="dxa"/>
            <w:shd w:val="clear" w:color="auto" w:fill="DEEAF6" w:themeFill="accent1" w:themeFillTint="33"/>
            <w:vAlign w:val="center"/>
          </w:tcPr>
          <w:p w14:paraId="66D9A3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Grad/Općina:</w:t>
            </w:r>
          </w:p>
        </w:tc>
        <w:tc>
          <w:tcPr>
            <w:tcW w:w="5310" w:type="dxa"/>
            <w:gridSpan w:val="18"/>
            <w:shd w:val="clear" w:color="auto" w:fill="auto"/>
          </w:tcPr>
          <w:p w14:paraId="465342C9" w14:textId="2072CC19" w:rsidR="0020590B" w:rsidRPr="0008160D" w:rsidRDefault="0020590B" w:rsidP="00837F54">
            <w:pPr>
              <w:rPr>
                <w:b/>
                <w:sz w:val="20"/>
                <w:szCs w:val="20"/>
              </w:rPr>
            </w:pPr>
          </w:p>
        </w:tc>
      </w:tr>
      <w:tr w:rsidR="0020590B" w:rsidRPr="0008160D" w14:paraId="16F0E25D" w14:textId="77777777" w:rsidTr="00831498">
        <w:trPr>
          <w:gridAfter w:val="1"/>
          <w:wAfter w:w="7" w:type="dxa"/>
          <w:trHeight w:val="340"/>
        </w:trPr>
        <w:tc>
          <w:tcPr>
            <w:tcW w:w="941" w:type="dxa"/>
            <w:shd w:val="clear" w:color="auto" w:fill="DEEAF6" w:themeFill="accent1" w:themeFillTint="33"/>
            <w:vAlign w:val="center"/>
          </w:tcPr>
          <w:p w14:paraId="4917238F" w14:textId="203837CF"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8D4AF7">
              <w:rPr>
                <w:rFonts w:eastAsia="Calibri"/>
                <w:b/>
                <w:sz w:val="20"/>
                <w:szCs w:val="20"/>
                <w:lang w:eastAsia="en-US"/>
              </w:rPr>
              <w:t>7</w:t>
            </w:r>
            <w:r w:rsidRPr="0008160D">
              <w:rPr>
                <w:rFonts w:eastAsia="Calibri"/>
                <w:b/>
                <w:sz w:val="20"/>
                <w:szCs w:val="20"/>
                <w:lang w:eastAsia="en-US"/>
              </w:rPr>
              <w:t>.</w:t>
            </w:r>
          </w:p>
        </w:tc>
        <w:tc>
          <w:tcPr>
            <w:tcW w:w="3109" w:type="dxa"/>
            <w:shd w:val="clear" w:color="auto" w:fill="DEEAF6" w:themeFill="accent1" w:themeFillTint="33"/>
            <w:vAlign w:val="center"/>
          </w:tcPr>
          <w:p w14:paraId="17BBF20E"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Županija:</w:t>
            </w:r>
          </w:p>
        </w:tc>
        <w:tc>
          <w:tcPr>
            <w:tcW w:w="5310" w:type="dxa"/>
            <w:gridSpan w:val="18"/>
            <w:shd w:val="clear" w:color="auto" w:fill="auto"/>
          </w:tcPr>
          <w:p w14:paraId="2041CA0C" w14:textId="6F0CA39C" w:rsidR="0020590B" w:rsidRPr="0008160D" w:rsidRDefault="0020590B" w:rsidP="00837F54">
            <w:pPr>
              <w:rPr>
                <w:b/>
                <w:sz w:val="20"/>
                <w:szCs w:val="20"/>
              </w:rPr>
            </w:pPr>
          </w:p>
        </w:tc>
      </w:tr>
      <w:tr w:rsidR="0020590B" w:rsidRPr="0008160D" w14:paraId="29FFABFE" w14:textId="77777777" w:rsidTr="00831498">
        <w:trPr>
          <w:gridAfter w:val="1"/>
          <w:wAfter w:w="7" w:type="dxa"/>
          <w:trHeight w:val="340"/>
        </w:trPr>
        <w:tc>
          <w:tcPr>
            <w:tcW w:w="941" w:type="dxa"/>
            <w:shd w:val="clear" w:color="auto" w:fill="DEEAF6" w:themeFill="accent1" w:themeFillTint="33"/>
            <w:vAlign w:val="center"/>
          </w:tcPr>
          <w:p w14:paraId="3228BF83" w14:textId="27C1D026"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8D4AF7">
              <w:rPr>
                <w:rFonts w:eastAsia="Calibri"/>
                <w:b/>
                <w:sz w:val="20"/>
                <w:szCs w:val="20"/>
                <w:lang w:eastAsia="en-US"/>
              </w:rPr>
              <w:t>8</w:t>
            </w:r>
            <w:r w:rsidRPr="0008160D">
              <w:rPr>
                <w:rFonts w:eastAsia="Calibri"/>
                <w:b/>
                <w:sz w:val="20"/>
                <w:szCs w:val="20"/>
                <w:lang w:eastAsia="en-US"/>
              </w:rPr>
              <w:t>.</w:t>
            </w:r>
          </w:p>
        </w:tc>
        <w:tc>
          <w:tcPr>
            <w:tcW w:w="3109" w:type="dxa"/>
            <w:shd w:val="clear" w:color="auto" w:fill="DEEAF6" w:themeFill="accent1" w:themeFillTint="33"/>
            <w:vAlign w:val="center"/>
          </w:tcPr>
          <w:p w14:paraId="6047C12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Telefon</w:t>
            </w:r>
            <w:r w:rsidRPr="0008160D">
              <w:rPr>
                <w:rFonts w:eastAsia="Calibri"/>
                <w:sz w:val="20"/>
                <w:szCs w:val="20"/>
                <w:lang w:eastAsia="en-US"/>
              </w:rPr>
              <w:t>:</w:t>
            </w:r>
          </w:p>
        </w:tc>
        <w:tc>
          <w:tcPr>
            <w:tcW w:w="5310" w:type="dxa"/>
            <w:gridSpan w:val="18"/>
            <w:shd w:val="clear" w:color="auto" w:fill="auto"/>
          </w:tcPr>
          <w:p w14:paraId="3BC90633" w14:textId="52ED9148" w:rsidR="0020590B" w:rsidRPr="0008160D" w:rsidRDefault="0020590B" w:rsidP="00837F54">
            <w:pPr>
              <w:rPr>
                <w:b/>
                <w:sz w:val="20"/>
                <w:szCs w:val="20"/>
              </w:rPr>
            </w:pPr>
          </w:p>
        </w:tc>
      </w:tr>
      <w:tr w:rsidR="0020590B" w:rsidRPr="0008160D" w14:paraId="3205A499" w14:textId="77777777" w:rsidTr="00831498">
        <w:trPr>
          <w:gridAfter w:val="1"/>
          <w:wAfter w:w="7" w:type="dxa"/>
          <w:trHeight w:val="340"/>
        </w:trPr>
        <w:tc>
          <w:tcPr>
            <w:tcW w:w="941" w:type="dxa"/>
            <w:shd w:val="clear" w:color="auto" w:fill="DEEAF6" w:themeFill="accent1" w:themeFillTint="33"/>
            <w:vAlign w:val="center"/>
          </w:tcPr>
          <w:p w14:paraId="50760477" w14:textId="515B1460"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8D4AF7">
              <w:rPr>
                <w:rFonts w:eastAsia="Calibri"/>
                <w:b/>
                <w:sz w:val="20"/>
                <w:szCs w:val="20"/>
                <w:lang w:eastAsia="en-US"/>
              </w:rPr>
              <w:t>9</w:t>
            </w:r>
            <w:r w:rsidRPr="0008160D">
              <w:rPr>
                <w:rFonts w:eastAsia="Calibri"/>
                <w:b/>
                <w:sz w:val="20"/>
                <w:szCs w:val="20"/>
                <w:lang w:eastAsia="en-US"/>
              </w:rPr>
              <w:t>.</w:t>
            </w:r>
          </w:p>
        </w:tc>
        <w:tc>
          <w:tcPr>
            <w:tcW w:w="3109" w:type="dxa"/>
            <w:shd w:val="clear" w:color="auto" w:fill="DEEAF6" w:themeFill="accent1" w:themeFillTint="33"/>
            <w:vAlign w:val="center"/>
          </w:tcPr>
          <w:p w14:paraId="5A963739"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Telefaks </w:t>
            </w:r>
            <w:r w:rsidRPr="0008160D">
              <w:rPr>
                <w:rFonts w:eastAsia="Calibri"/>
                <w:i/>
                <w:sz w:val="20"/>
                <w:szCs w:val="20"/>
                <w:lang w:eastAsia="en-US"/>
              </w:rPr>
              <w:t>(ako je primjenjivo</w:t>
            </w:r>
            <w:r w:rsidRPr="0008160D">
              <w:rPr>
                <w:rFonts w:eastAsia="Calibri"/>
                <w:b/>
                <w:i/>
                <w:sz w:val="20"/>
                <w:szCs w:val="20"/>
                <w:lang w:eastAsia="en-US"/>
              </w:rPr>
              <w:t>):</w:t>
            </w:r>
          </w:p>
        </w:tc>
        <w:tc>
          <w:tcPr>
            <w:tcW w:w="5310" w:type="dxa"/>
            <w:gridSpan w:val="18"/>
            <w:shd w:val="clear" w:color="auto" w:fill="FFFFFF" w:themeFill="background1"/>
          </w:tcPr>
          <w:p w14:paraId="4FD1786C" w14:textId="7EEB4980" w:rsidR="0020590B" w:rsidRPr="0008160D" w:rsidRDefault="0020590B" w:rsidP="00837F54">
            <w:pPr>
              <w:rPr>
                <w:b/>
                <w:sz w:val="20"/>
                <w:szCs w:val="20"/>
              </w:rPr>
            </w:pPr>
          </w:p>
        </w:tc>
      </w:tr>
      <w:tr w:rsidR="0020590B" w:rsidRPr="0008160D" w14:paraId="6622FE8D" w14:textId="77777777" w:rsidTr="00831498">
        <w:trPr>
          <w:gridAfter w:val="1"/>
          <w:wAfter w:w="7" w:type="dxa"/>
          <w:trHeight w:val="340"/>
        </w:trPr>
        <w:tc>
          <w:tcPr>
            <w:tcW w:w="941" w:type="dxa"/>
            <w:shd w:val="clear" w:color="auto" w:fill="DEEAF6" w:themeFill="accent1" w:themeFillTint="33"/>
            <w:vAlign w:val="center"/>
          </w:tcPr>
          <w:p w14:paraId="1D884180" w14:textId="2E29872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8D4AF7">
              <w:rPr>
                <w:rFonts w:eastAsia="Calibri"/>
                <w:b/>
                <w:sz w:val="20"/>
                <w:szCs w:val="20"/>
                <w:lang w:eastAsia="en-US"/>
              </w:rPr>
              <w:t>10</w:t>
            </w:r>
            <w:r w:rsidRPr="0008160D">
              <w:rPr>
                <w:rFonts w:eastAsia="Calibri"/>
                <w:b/>
                <w:sz w:val="20"/>
                <w:szCs w:val="20"/>
                <w:lang w:eastAsia="en-US"/>
              </w:rPr>
              <w:t>.</w:t>
            </w:r>
          </w:p>
        </w:tc>
        <w:tc>
          <w:tcPr>
            <w:tcW w:w="3109" w:type="dxa"/>
            <w:shd w:val="clear" w:color="auto" w:fill="DEEAF6" w:themeFill="accent1" w:themeFillTint="33"/>
            <w:vAlign w:val="center"/>
          </w:tcPr>
          <w:p w14:paraId="0F457CA8"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Mobitel:</w:t>
            </w:r>
          </w:p>
        </w:tc>
        <w:tc>
          <w:tcPr>
            <w:tcW w:w="5310" w:type="dxa"/>
            <w:gridSpan w:val="18"/>
            <w:shd w:val="clear" w:color="auto" w:fill="FFFFFF" w:themeFill="background1"/>
          </w:tcPr>
          <w:p w14:paraId="77CBF280" w14:textId="236FA53E" w:rsidR="0020590B" w:rsidRPr="0008160D" w:rsidRDefault="0020590B" w:rsidP="00837F54">
            <w:pPr>
              <w:rPr>
                <w:b/>
                <w:sz w:val="20"/>
                <w:szCs w:val="20"/>
              </w:rPr>
            </w:pPr>
          </w:p>
        </w:tc>
      </w:tr>
      <w:tr w:rsidR="0020590B" w:rsidRPr="0008160D" w14:paraId="6FBEEA46" w14:textId="77777777" w:rsidTr="00831498">
        <w:trPr>
          <w:gridAfter w:val="1"/>
          <w:wAfter w:w="7" w:type="dxa"/>
          <w:trHeight w:val="340"/>
        </w:trPr>
        <w:tc>
          <w:tcPr>
            <w:tcW w:w="941" w:type="dxa"/>
            <w:shd w:val="clear" w:color="auto" w:fill="DEEAF6" w:themeFill="accent1" w:themeFillTint="33"/>
            <w:vAlign w:val="center"/>
          </w:tcPr>
          <w:p w14:paraId="678C5058" w14:textId="0A32F30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1.1</w:t>
            </w:r>
            <w:r w:rsidR="008D4AF7">
              <w:rPr>
                <w:rFonts w:eastAsia="Calibri"/>
                <w:b/>
                <w:sz w:val="20"/>
                <w:szCs w:val="20"/>
                <w:lang w:eastAsia="en-US"/>
              </w:rPr>
              <w:t>1</w:t>
            </w:r>
            <w:r w:rsidRPr="0008160D">
              <w:rPr>
                <w:rFonts w:eastAsia="Calibri"/>
                <w:b/>
                <w:sz w:val="20"/>
                <w:szCs w:val="20"/>
                <w:lang w:eastAsia="en-US"/>
              </w:rPr>
              <w:t>.</w:t>
            </w:r>
          </w:p>
        </w:tc>
        <w:tc>
          <w:tcPr>
            <w:tcW w:w="3109" w:type="dxa"/>
            <w:shd w:val="clear" w:color="auto" w:fill="DEEAF6" w:themeFill="accent1" w:themeFillTint="33"/>
            <w:vAlign w:val="center"/>
          </w:tcPr>
          <w:p w14:paraId="0CF33A1B" w14:textId="37A4AD7B" w:rsidR="0020590B" w:rsidRPr="0008160D" w:rsidRDefault="0020590B" w:rsidP="000C0A55">
            <w:pPr>
              <w:jc w:val="both"/>
              <w:rPr>
                <w:rFonts w:eastAsia="Calibri"/>
                <w:b/>
                <w:sz w:val="20"/>
                <w:szCs w:val="20"/>
                <w:lang w:eastAsia="en-US"/>
              </w:rPr>
            </w:pPr>
            <w:r w:rsidRPr="0008160D">
              <w:rPr>
                <w:rFonts w:eastAsia="Calibri"/>
                <w:b/>
                <w:sz w:val="20"/>
                <w:szCs w:val="20"/>
                <w:lang w:eastAsia="en-US"/>
              </w:rPr>
              <w:t>Adresa e-pošte:</w:t>
            </w:r>
          </w:p>
        </w:tc>
        <w:tc>
          <w:tcPr>
            <w:tcW w:w="5310" w:type="dxa"/>
            <w:gridSpan w:val="18"/>
            <w:shd w:val="clear" w:color="auto" w:fill="FFFFFF" w:themeFill="background1"/>
          </w:tcPr>
          <w:p w14:paraId="6A08D421" w14:textId="0D230B2D" w:rsidR="0020590B" w:rsidRPr="0008160D" w:rsidRDefault="0020590B" w:rsidP="00837F54">
            <w:pPr>
              <w:rPr>
                <w:b/>
                <w:sz w:val="20"/>
                <w:szCs w:val="20"/>
              </w:rPr>
            </w:pPr>
          </w:p>
        </w:tc>
      </w:tr>
      <w:tr w:rsidR="009221D8" w:rsidRPr="0008160D" w14:paraId="76356F56" w14:textId="77777777" w:rsidTr="00831498">
        <w:trPr>
          <w:gridAfter w:val="1"/>
          <w:wAfter w:w="7" w:type="dxa"/>
          <w:trHeight w:val="340"/>
        </w:trPr>
        <w:tc>
          <w:tcPr>
            <w:tcW w:w="941" w:type="dxa"/>
            <w:shd w:val="clear" w:color="auto" w:fill="DEEAF6" w:themeFill="accent1" w:themeFillTint="33"/>
            <w:vAlign w:val="center"/>
          </w:tcPr>
          <w:p w14:paraId="619ABB81" w14:textId="5FA24A27" w:rsidR="009221D8" w:rsidRPr="0008160D" w:rsidRDefault="009D5F64" w:rsidP="00806A59">
            <w:pPr>
              <w:rPr>
                <w:rFonts w:eastAsia="Calibri"/>
                <w:sz w:val="20"/>
                <w:szCs w:val="20"/>
                <w:lang w:eastAsia="en-US"/>
              </w:rPr>
            </w:pPr>
            <w:r w:rsidRPr="0008160D">
              <w:rPr>
                <w:rFonts w:eastAsia="Calibri"/>
                <w:b/>
                <w:sz w:val="20"/>
                <w:szCs w:val="20"/>
                <w:lang w:eastAsia="en-US"/>
              </w:rPr>
              <w:t>I. 1.1</w:t>
            </w:r>
            <w:r w:rsidR="008D4AF7">
              <w:rPr>
                <w:rFonts w:eastAsia="Calibri"/>
                <w:b/>
                <w:sz w:val="20"/>
                <w:szCs w:val="20"/>
                <w:lang w:eastAsia="en-US"/>
              </w:rPr>
              <w:t>2</w:t>
            </w:r>
            <w:r w:rsidRPr="0008160D">
              <w:rPr>
                <w:rFonts w:eastAsia="Calibri"/>
                <w:b/>
                <w:sz w:val="20"/>
                <w:szCs w:val="20"/>
                <w:lang w:eastAsia="en-US"/>
              </w:rPr>
              <w:t>.</w:t>
            </w:r>
          </w:p>
        </w:tc>
        <w:tc>
          <w:tcPr>
            <w:tcW w:w="3109" w:type="dxa"/>
            <w:shd w:val="clear" w:color="auto" w:fill="DEEAF6" w:themeFill="accent1" w:themeFillTint="33"/>
            <w:vAlign w:val="center"/>
          </w:tcPr>
          <w:p w14:paraId="08183648"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MIBPG </w:t>
            </w:r>
            <w:r w:rsidRPr="0008160D">
              <w:rPr>
                <w:rFonts w:eastAsia="Calibri"/>
                <w:i/>
                <w:sz w:val="20"/>
                <w:szCs w:val="20"/>
                <w:lang w:eastAsia="en-US"/>
              </w:rPr>
              <w:t>(matični identifikacijski broj poljoprivrednog gospodarstva)</w:t>
            </w:r>
            <w:r w:rsidRPr="0008160D">
              <w:rPr>
                <w:rFonts w:eastAsia="Calibri"/>
                <w:sz w:val="20"/>
                <w:szCs w:val="20"/>
                <w:lang w:eastAsia="en-US"/>
              </w:rPr>
              <w:t>:</w:t>
            </w:r>
          </w:p>
        </w:tc>
        <w:tc>
          <w:tcPr>
            <w:tcW w:w="5310" w:type="dxa"/>
            <w:gridSpan w:val="18"/>
            <w:shd w:val="clear" w:color="auto" w:fill="FFFFFF" w:themeFill="background1"/>
          </w:tcPr>
          <w:p w14:paraId="23E729A5" w14:textId="3175C535" w:rsidR="009221D8" w:rsidRPr="0008160D" w:rsidRDefault="009221D8" w:rsidP="00837F54">
            <w:pPr>
              <w:rPr>
                <w:b/>
                <w:sz w:val="20"/>
                <w:szCs w:val="20"/>
              </w:rPr>
            </w:pPr>
          </w:p>
        </w:tc>
      </w:tr>
      <w:tr w:rsidR="009221D8" w:rsidRPr="0008160D" w14:paraId="6C4A6F44" w14:textId="77777777" w:rsidTr="00831498">
        <w:trPr>
          <w:gridAfter w:val="1"/>
          <w:wAfter w:w="7" w:type="dxa"/>
          <w:trHeight w:val="340"/>
        </w:trPr>
        <w:tc>
          <w:tcPr>
            <w:tcW w:w="941" w:type="dxa"/>
            <w:shd w:val="clear" w:color="auto" w:fill="DEEAF6" w:themeFill="accent1" w:themeFillTint="33"/>
            <w:vAlign w:val="center"/>
          </w:tcPr>
          <w:p w14:paraId="6A0FF708" w14:textId="238AEDBE" w:rsidR="009221D8" w:rsidRPr="0008160D" w:rsidRDefault="00E2714D" w:rsidP="00806A59">
            <w:pPr>
              <w:rPr>
                <w:rFonts w:eastAsia="Calibri"/>
                <w:sz w:val="20"/>
                <w:szCs w:val="20"/>
                <w:lang w:eastAsia="en-US"/>
              </w:rPr>
            </w:pPr>
            <w:r>
              <w:rPr>
                <w:rFonts w:eastAsia="Calibri"/>
                <w:b/>
                <w:sz w:val="20"/>
                <w:szCs w:val="20"/>
                <w:lang w:eastAsia="en-US"/>
              </w:rPr>
              <w:t>I. 1.13</w:t>
            </w:r>
            <w:r w:rsidR="009D5F64" w:rsidRPr="0008160D">
              <w:rPr>
                <w:rFonts w:eastAsia="Calibri"/>
                <w:b/>
                <w:sz w:val="20"/>
                <w:szCs w:val="20"/>
                <w:lang w:eastAsia="en-US"/>
              </w:rPr>
              <w:t>.</w:t>
            </w:r>
          </w:p>
        </w:tc>
        <w:tc>
          <w:tcPr>
            <w:tcW w:w="3109" w:type="dxa"/>
            <w:shd w:val="clear" w:color="auto" w:fill="DEEAF6" w:themeFill="accent1" w:themeFillTint="33"/>
            <w:vAlign w:val="center"/>
          </w:tcPr>
          <w:p w14:paraId="0184D529"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Ekonomska veličina poljoprivrednog gospodarstva </w:t>
            </w:r>
            <w:r w:rsidRPr="0008160D">
              <w:rPr>
                <w:rFonts w:eastAsia="Calibri"/>
                <w:i/>
                <w:sz w:val="20"/>
                <w:szCs w:val="20"/>
                <w:lang w:eastAsia="en-US"/>
              </w:rPr>
              <w:t>(Izračun SO)</w:t>
            </w:r>
          </w:p>
        </w:tc>
        <w:tc>
          <w:tcPr>
            <w:tcW w:w="5310" w:type="dxa"/>
            <w:gridSpan w:val="18"/>
            <w:shd w:val="clear" w:color="auto" w:fill="FFFFFF" w:themeFill="background1"/>
            <w:vAlign w:val="center"/>
          </w:tcPr>
          <w:p w14:paraId="5FF244E8" w14:textId="77777777" w:rsidR="009221D8" w:rsidRPr="0008160D" w:rsidRDefault="009221D8" w:rsidP="00806A59">
            <w:pPr>
              <w:rPr>
                <w:b/>
                <w:sz w:val="20"/>
                <w:szCs w:val="20"/>
              </w:rPr>
            </w:pPr>
            <w:r w:rsidRPr="0008160D">
              <w:rPr>
                <w:b/>
                <w:sz w:val="20"/>
                <w:szCs w:val="20"/>
              </w:rPr>
              <w:t>_____________  (EUR)</w:t>
            </w:r>
          </w:p>
        </w:tc>
      </w:tr>
      <w:tr w:rsidR="00BB00D8" w:rsidRPr="0008160D" w14:paraId="2F881F7B" w14:textId="77777777" w:rsidTr="00831498">
        <w:trPr>
          <w:gridAfter w:val="1"/>
          <w:wAfter w:w="7" w:type="dxa"/>
          <w:trHeight w:val="340"/>
        </w:trPr>
        <w:tc>
          <w:tcPr>
            <w:tcW w:w="941" w:type="dxa"/>
            <w:shd w:val="clear" w:color="auto" w:fill="DEEAF6" w:themeFill="accent1" w:themeFillTint="33"/>
            <w:vAlign w:val="center"/>
          </w:tcPr>
          <w:p w14:paraId="55840F7D" w14:textId="39505A47" w:rsidR="00BB00D8" w:rsidRPr="0008160D" w:rsidRDefault="00E2714D" w:rsidP="00806A59">
            <w:pPr>
              <w:rPr>
                <w:rFonts w:eastAsia="Calibri"/>
                <w:b/>
                <w:sz w:val="20"/>
                <w:szCs w:val="20"/>
                <w:lang w:eastAsia="en-US"/>
              </w:rPr>
            </w:pPr>
            <w:r>
              <w:rPr>
                <w:rFonts w:eastAsia="Calibri"/>
                <w:b/>
                <w:sz w:val="20"/>
                <w:szCs w:val="20"/>
                <w:lang w:eastAsia="en-US"/>
              </w:rPr>
              <w:t>I.1.14</w:t>
            </w:r>
            <w:r w:rsidR="00BB00D8">
              <w:rPr>
                <w:rFonts w:eastAsia="Calibri"/>
                <w:b/>
                <w:sz w:val="20"/>
                <w:szCs w:val="20"/>
                <w:lang w:eastAsia="en-US"/>
              </w:rPr>
              <w:t>.</w:t>
            </w:r>
          </w:p>
        </w:tc>
        <w:tc>
          <w:tcPr>
            <w:tcW w:w="3109" w:type="dxa"/>
            <w:shd w:val="clear" w:color="auto" w:fill="DEEAF6" w:themeFill="accent1" w:themeFillTint="33"/>
            <w:vAlign w:val="center"/>
          </w:tcPr>
          <w:p w14:paraId="67885C6C" w14:textId="73DC6594" w:rsidR="00BB00D8" w:rsidRDefault="00BB00D8" w:rsidP="00806A59">
            <w:pPr>
              <w:rPr>
                <w:rFonts w:eastAsia="Calibri"/>
                <w:b/>
                <w:sz w:val="20"/>
                <w:szCs w:val="20"/>
                <w:lang w:eastAsia="en-US"/>
              </w:rPr>
            </w:pPr>
            <w:r>
              <w:rPr>
                <w:rFonts w:eastAsia="Calibri"/>
                <w:b/>
                <w:sz w:val="20"/>
                <w:szCs w:val="20"/>
                <w:lang w:eastAsia="en-US"/>
              </w:rPr>
              <w:t xml:space="preserve">Tip </w:t>
            </w:r>
            <w:r w:rsidR="00566B40">
              <w:rPr>
                <w:rFonts w:eastAsia="Calibri"/>
                <w:b/>
                <w:sz w:val="20"/>
                <w:szCs w:val="20"/>
                <w:lang w:eastAsia="en-US"/>
              </w:rPr>
              <w:t xml:space="preserve">korisnika </w:t>
            </w:r>
            <w:r>
              <w:rPr>
                <w:rFonts w:eastAsia="Calibri"/>
                <w:b/>
                <w:sz w:val="20"/>
                <w:szCs w:val="20"/>
                <w:lang w:eastAsia="en-US"/>
              </w:rPr>
              <w:t>:</w:t>
            </w:r>
          </w:p>
          <w:p w14:paraId="0D0148A4" w14:textId="3985BEF1" w:rsidR="00BB00D8" w:rsidRDefault="00BB00D8" w:rsidP="00806A59">
            <w:pPr>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 xml:space="preserve">organizacijski oblik </w:t>
            </w:r>
            <w:r w:rsidR="00566B40">
              <w:rPr>
                <w:rFonts w:eastAsia="Calibri"/>
                <w:i/>
                <w:sz w:val="20"/>
                <w:szCs w:val="20"/>
                <w:lang w:eastAsia="en-US"/>
              </w:rPr>
              <w:t xml:space="preserve">korisnika </w:t>
            </w:r>
            <w:r w:rsidRPr="0008160D">
              <w:rPr>
                <w:rFonts w:eastAsia="Calibri"/>
                <w:i/>
                <w:sz w:val="20"/>
                <w:szCs w:val="20"/>
                <w:lang w:eastAsia="en-US"/>
              </w:rPr>
              <w:t>)</w:t>
            </w:r>
          </w:p>
          <w:p w14:paraId="567F6379" w14:textId="77777777" w:rsidR="00BB00D8" w:rsidRDefault="00BB00D8" w:rsidP="00BB00D8">
            <w:pPr>
              <w:jc w:val="both"/>
              <w:rPr>
                <w:i/>
                <w:sz w:val="20"/>
                <w:szCs w:val="20"/>
              </w:rPr>
            </w:pPr>
            <w:r w:rsidRPr="00837F54">
              <w:rPr>
                <w:b/>
                <w:i/>
                <w:sz w:val="20"/>
                <w:szCs w:val="20"/>
              </w:rPr>
              <w:t>Napomena</w:t>
            </w:r>
            <w:r>
              <w:rPr>
                <w:i/>
                <w:sz w:val="20"/>
                <w:szCs w:val="20"/>
              </w:rPr>
              <w:t xml:space="preserve">: </w:t>
            </w:r>
          </w:p>
          <w:p w14:paraId="465320AD" w14:textId="05395B39" w:rsidR="00BB00D8" w:rsidRPr="0008160D" w:rsidRDefault="00BB00D8" w:rsidP="00837F54">
            <w:pPr>
              <w:suppressAutoHyphens w:val="0"/>
              <w:jc w:val="both"/>
              <w:rPr>
                <w:rFonts w:eastAsia="Calibri"/>
                <w:b/>
                <w:sz w:val="20"/>
                <w:szCs w:val="20"/>
                <w:lang w:eastAsia="en-US"/>
              </w:rPr>
            </w:pPr>
          </w:p>
        </w:tc>
        <w:tc>
          <w:tcPr>
            <w:tcW w:w="5310" w:type="dxa"/>
            <w:gridSpan w:val="18"/>
            <w:shd w:val="clear" w:color="auto" w:fill="FFFFFF" w:themeFill="background1"/>
            <w:vAlign w:val="center"/>
          </w:tcPr>
          <w:p w14:paraId="24178A39" w14:textId="0BF7C0DB" w:rsidR="002F458E" w:rsidRDefault="002F458E" w:rsidP="00837F54">
            <w:pPr>
              <w:pStyle w:val="Odlomakpopisa"/>
              <w:numPr>
                <w:ilvl w:val="0"/>
                <w:numId w:val="1"/>
              </w:numPr>
              <w:spacing w:line="240" w:lineRule="auto"/>
              <w:ind w:left="342" w:hanging="270"/>
              <w:jc w:val="both"/>
              <w:rPr>
                <w:rFonts w:ascii="Times New Roman" w:hAnsi="Times New Roman"/>
                <w:sz w:val="20"/>
                <w:szCs w:val="20"/>
                <w:lang w:val="hr-HR"/>
              </w:rPr>
            </w:pPr>
            <w:r>
              <w:rPr>
                <w:rFonts w:ascii="Times New Roman" w:hAnsi="Times New Roman"/>
                <w:sz w:val="20"/>
                <w:szCs w:val="20"/>
                <w:lang w:val="hr-HR"/>
              </w:rPr>
              <w:t xml:space="preserve">obiteljsko poljoprivredno gospodarstvo (OPG) </w:t>
            </w:r>
          </w:p>
          <w:p w14:paraId="156E647E" w14:textId="7F83D046" w:rsidR="002F458E" w:rsidRPr="002F458E" w:rsidRDefault="002F458E" w:rsidP="00837F54">
            <w:pPr>
              <w:pStyle w:val="Odlomakpopisa"/>
              <w:numPr>
                <w:ilvl w:val="0"/>
                <w:numId w:val="1"/>
              </w:numPr>
              <w:spacing w:line="240" w:lineRule="auto"/>
              <w:ind w:left="342" w:hanging="270"/>
              <w:jc w:val="both"/>
              <w:rPr>
                <w:rFonts w:ascii="Times New Roman" w:hAnsi="Times New Roman"/>
                <w:sz w:val="20"/>
                <w:szCs w:val="20"/>
                <w:lang w:val="hr-HR"/>
              </w:rPr>
            </w:pPr>
            <w:r>
              <w:rPr>
                <w:rFonts w:ascii="Times New Roman" w:hAnsi="Times New Roman"/>
                <w:sz w:val="20"/>
                <w:szCs w:val="20"/>
                <w:lang w:val="hr-HR"/>
              </w:rPr>
              <w:t>obrt</w:t>
            </w:r>
          </w:p>
          <w:p w14:paraId="47F4D11E" w14:textId="77777777" w:rsidR="002F458E" w:rsidRPr="002F458E" w:rsidRDefault="002F458E" w:rsidP="00837F54">
            <w:pPr>
              <w:pStyle w:val="Odlomakpopisa"/>
              <w:numPr>
                <w:ilvl w:val="0"/>
                <w:numId w:val="1"/>
              </w:numPr>
              <w:spacing w:line="240" w:lineRule="auto"/>
              <w:ind w:left="342" w:hanging="270"/>
              <w:jc w:val="both"/>
              <w:rPr>
                <w:b/>
                <w:sz w:val="20"/>
                <w:szCs w:val="20"/>
              </w:rPr>
            </w:pPr>
            <w:r>
              <w:rPr>
                <w:rFonts w:ascii="Times New Roman" w:hAnsi="Times New Roman"/>
                <w:sz w:val="20"/>
                <w:szCs w:val="20"/>
                <w:lang w:val="hr-HR"/>
              </w:rPr>
              <w:t>trgovačko društvo</w:t>
            </w:r>
          </w:p>
          <w:p w14:paraId="7E1966C2" w14:textId="30085B62" w:rsidR="00BB00D8" w:rsidRPr="00837F54" w:rsidRDefault="002F458E" w:rsidP="00837F54">
            <w:pPr>
              <w:pStyle w:val="Odlomakpopisa"/>
              <w:numPr>
                <w:ilvl w:val="0"/>
                <w:numId w:val="1"/>
              </w:numPr>
              <w:spacing w:line="240" w:lineRule="auto"/>
              <w:ind w:left="342" w:hanging="270"/>
              <w:jc w:val="both"/>
              <w:rPr>
                <w:b/>
                <w:sz w:val="20"/>
                <w:szCs w:val="20"/>
              </w:rPr>
            </w:pPr>
            <w:r>
              <w:rPr>
                <w:rFonts w:ascii="Times New Roman" w:hAnsi="Times New Roman"/>
                <w:sz w:val="20"/>
                <w:szCs w:val="20"/>
                <w:lang w:val="hr-HR"/>
              </w:rPr>
              <w:t>zadruga</w:t>
            </w:r>
            <w:r w:rsidR="00BB00D8" w:rsidRPr="00302F3D">
              <w:rPr>
                <w:rFonts w:eastAsia="Times New Roman" w:cstheme="minorHAnsi"/>
                <w:sz w:val="20"/>
                <w:szCs w:val="20"/>
                <w:lang w:eastAsia="hr-HR"/>
              </w:rPr>
              <w:t xml:space="preserve"> </w:t>
            </w:r>
          </w:p>
        </w:tc>
      </w:tr>
      <w:tr w:rsidR="003B35E0" w:rsidRPr="0008160D" w14:paraId="51F5324E" w14:textId="77777777" w:rsidTr="00831498">
        <w:trPr>
          <w:gridAfter w:val="1"/>
          <w:wAfter w:w="7" w:type="dxa"/>
          <w:trHeight w:val="2105"/>
        </w:trPr>
        <w:tc>
          <w:tcPr>
            <w:tcW w:w="941" w:type="dxa"/>
            <w:shd w:val="clear" w:color="auto" w:fill="DEEAF6" w:themeFill="accent1" w:themeFillTint="33"/>
            <w:vAlign w:val="center"/>
          </w:tcPr>
          <w:p w14:paraId="4A846D04" w14:textId="259266FD" w:rsidR="003B35E0" w:rsidRPr="0008160D" w:rsidRDefault="00E2714D" w:rsidP="003B35E0">
            <w:pPr>
              <w:rPr>
                <w:rFonts w:eastAsia="Calibri"/>
                <w:b/>
                <w:sz w:val="20"/>
                <w:szCs w:val="20"/>
                <w:lang w:eastAsia="en-US"/>
              </w:rPr>
            </w:pPr>
            <w:r>
              <w:rPr>
                <w:rFonts w:eastAsia="Calibri"/>
                <w:b/>
                <w:sz w:val="20"/>
                <w:szCs w:val="20"/>
                <w:lang w:eastAsia="en-US"/>
              </w:rPr>
              <w:t>I.1.15</w:t>
            </w:r>
            <w:r w:rsidR="003B35E0" w:rsidRPr="0008160D">
              <w:rPr>
                <w:rFonts w:eastAsia="Calibri"/>
                <w:b/>
                <w:sz w:val="20"/>
                <w:szCs w:val="20"/>
                <w:lang w:eastAsia="en-US"/>
              </w:rPr>
              <w:t>.</w:t>
            </w:r>
          </w:p>
        </w:tc>
        <w:tc>
          <w:tcPr>
            <w:tcW w:w="3109" w:type="dxa"/>
            <w:shd w:val="clear" w:color="auto" w:fill="DEEAF6" w:themeFill="accent1" w:themeFillTint="33"/>
            <w:vAlign w:val="center"/>
          </w:tcPr>
          <w:p w14:paraId="5557059F"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Porezni status:</w:t>
            </w:r>
          </w:p>
          <w:p w14:paraId="067F966F"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bold </w:t>
            </w:r>
            <w:r w:rsidRPr="0008160D">
              <w:rPr>
                <w:rFonts w:eastAsia="Calibri"/>
                <w:i/>
                <w:sz w:val="20"/>
                <w:szCs w:val="20"/>
                <w:lang w:eastAsia="en-US"/>
              </w:rPr>
              <w:t>porezni status)</w:t>
            </w:r>
          </w:p>
        </w:tc>
        <w:tc>
          <w:tcPr>
            <w:tcW w:w="5310" w:type="dxa"/>
            <w:gridSpan w:val="18"/>
            <w:shd w:val="clear" w:color="auto" w:fill="auto"/>
            <w:vAlign w:val="center"/>
          </w:tcPr>
          <w:p w14:paraId="67BAC27D"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DOBIT:</w:t>
            </w:r>
          </w:p>
          <w:p w14:paraId="02C42F06" w14:textId="77777777" w:rsidR="003B35E0" w:rsidRPr="0008160D" w:rsidRDefault="003B35E0" w:rsidP="003B35E0">
            <w:pPr>
              <w:rPr>
                <w:rFonts w:eastAsia="Calibri"/>
                <w:sz w:val="20"/>
                <w:szCs w:val="20"/>
                <w:lang w:eastAsia="en-US"/>
              </w:rPr>
            </w:pPr>
            <w:r w:rsidRPr="0008160D">
              <w:rPr>
                <w:rFonts w:eastAsia="Calibri"/>
                <w:sz w:val="20"/>
                <w:szCs w:val="20"/>
                <w:lang w:eastAsia="en-US"/>
              </w:rPr>
              <w:t>a) obveznik poreza na dobit</w:t>
            </w:r>
          </w:p>
          <w:p w14:paraId="3B4CA517" w14:textId="53C2F124" w:rsidR="003B35E0" w:rsidRDefault="003B35E0" w:rsidP="003B35E0">
            <w:pPr>
              <w:rPr>
                <w:rFonts w:eastAsia="Calibri"/>
                <w:sz w:val="20"/>
                <w:szCs w:val="20"/>
                <w:lang w:eastAsia="en-US"/>
              </w:rPr>
            </w:pPr>
            <w:r w:rsidRPr="0008160D">
              <w:rPr>
                <w:rFonts w:eastAsia="Calibri"/>
                <w:sz w:val="20"/>
                <w:szCs w:val="20"/>
                <w:lang w:eastAsia="en-US"/>
              </w:rPr>
              <w:t>b) nije obveznik poreza na dobit</w:t>
            </w:r>
          </w:p>
          <w:p w14:paraId="78A9C578" w14:textId="27E497C3" w:rsidR="001B392A" w:rsidRPr="0008160D" w:rsidRDefault="001B392A" w:rsidP="003B35E0">
            <w:pPr>
              <w:rPr>
                <w:rFonts w:eastAsia="Calibri"/>
                <w:sz w:val="20"/>
                <w:szCs w:val="20"/>
                <w:lang w:eastAsia="en-US"/>
              </w:rPr>
            </w:pPr>
            <w:r>
              <w:rPr>
                <w:rFonts w:eastAsia="Calibri"/>
                <w:sz w:val="20"/>
                <w:szCs w:val="20"/>
                <w:lang w:eastAsia="en-US"/>
              </w:rPr>
              <w:t>c) status mirovanja</w:t>
            </w:r>
          </w:p>
          <w:p w14:paraId="066627C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DODANU VRIJEDNOST:</w:t>
            </w:r>
          </w:p>
          <w:p w14:paraId="181074D4" w14:textId="77777777" w:rsidR="003B35E0" w:rsidRPr="0008160D" w:rsidRDefault="003B35E0" w:rsidP="003B35E0">
            <w:pPr>
              <w:rPr>
                <w:rFonts w:eastAsia="Calibri"/>
                <w:sz w:val="20"/>
                <w:szCs w:val="20"/>
                <w:lang w:eastAsia="en-US"/>
              </w:rPr>
            </w:pPr>
            <w:r w:rsidRPr="0008160D">
              <w:rPr>
                <w:rFonts w:eastAsia="Calibri"/>
                <w:sz w:val="20"/>
                <w:szCs w:val="20"/>
                <w:lang w:eastAsia="en-US"/>
              </w:rPr>
              <w:t>a)</w:t>
            </w:r>
            <w:r w:rsidRPr="0008160D">
              <w:rPr>
                <w:rFonts w:eastAsia="Calibri"/>
                <w:b/>
                <w:sz w:val="20"/>
                <w:szCs w:val="20"/>
                <w:lang w:eastAsia="en-US"/>
              </w:rPr>
              <w:t xml:space="preserve"> </w:t>
            </w:r>
            <w:r w:rsidRPr="0008160D">
              <w:rPr>
                <w:rFonts w:eastAsia="Calibri"/>
                <w:sz w:val="20"/>
                <w:szCs w:val="20"/>
                <w:lang w:eastAsia="en-US"/>
              </w:rPr>
              <w:t>obveznik poreza na dodanu vrijednost</w:t>
            </w:r>
          </w:p>
          <w:p w14:paraId="4A5EAEB3"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dodanu vrijednost</w:t>
            </w:r>
          </w:p>
          <w:p w14:paraId="2D60E00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DOHODAK:</w:t>
            </w:r>
          </w:p>
          <w:p w14:paraId="787EF53B" w14:textId="7003A89C" w:rsidR="003B35E0" w:rsidRPr="0008160D" w:rsidRDefault="003B35E0" w:rsidP="003B35E0">
            <w:pPr>
              <w:rPr>
                <w:sz w:val="20"/>
                <w:szCs w:val="20"/>
              </w:rPr>
            </w:pPr>
            <w:r w:rsidRPr="0008160D">
              <w:rPr>
                <w:sz w:val="20"/>
                <w:szCs w:val="20"/>
              </w:rPr>
              <w:t xml:space="preserve">a) obveznik poreza na dohodak </w:t>
            </w:r>
            <w:r w:rsidR="001B392A">
              <w:rPr>
                <w:sz w:val="20"/>
                <w:szCs w:val="20"/>
              </w:rPr>
              <w:t>-</w:t>
            </w:r>
            <w:r w:rsidRPr="0008160D">
              <w:rPr>
                <w:sz w:val="20"/>
                <w:szCs w:val="20"/>
              </w:rPr>
              <w:t xml:space="preserve"> vodi poslovne knjige</w:t>
            </w:r>
          </w:p>
          <w:p w14:paraId="6BB009F0" w14:textId="57685ED5" w:rsidR="001B392A" w:rsidRDefault="003B35E0" w:rsidP="003B35E0">
            <w:pPr>
              <w:rPr>
                <w:sz w:val="20"/>
                <w:szCs w:val="20"/>
              </w:rPr>
            </w:pPr>
            <w:r w:rsidRPr="0008160D">
              <w:rPr>
                <w:sz w:val="20"/>
                <w:szCs w:val="20"/>
              </w:rPr>
              <w:t xml:space="preserve">b) obveznik poreza na dohodak </w:t>
            </w:r>
            <w:r w:rsidR="001B392A">
              <w:rPr>
                <w:sz w:val="20"/>
                <w:szCs w:val="20"/>
              </w:rPr>
              <w:t>-</w:t>
            </w:r>
            <w:r w:rsidRPr="0008160D">
              <w:rPr>
                <w:sz w:val="20"/>
                <w:szCs w:val="20"/>
              </w:rPr>
              <w:t xml:space="preserve"> paušalno oporezivanje </w:t>
            </w:r>
          </w:p>
          <w:p w14:paraId="3992DB56" w14:textId="2D8BA4D0" w:rsidR="001B392A" w:rsidRPr="001B392A" w:rsidRDefault="001B392A" w:rsidP="003B35E0">
            <w:pPr>
              <w:rPr>
                <w:sz w:val="20"/>
                <w:szCs w:val="20"/>
              </w:rPr>
            </w:pPr>
            <w:r>
              <w:rPr>
                <w:sz w:val="20"/>
                <w:szCs w:val="20"/>
              </w:rPr>
              <w:t xml:space="preserve">c) nije obveznik poreza na dohodak    </w:t>
            </w:r>
          </w:p>
        </w:tc>
      </w:tr>
      <w:tr w:rsidR="003B35E0" w:rsidRPr="0008160D" w14:paraId="599F5129" w14:textId="77777777" w:rsidTr="00831498">
        <w:trPr>
          <w:gridAfter w:val="1"/>
          <w:wAfter w:w="7" w:type="dxa"/>
          <w:trHeight w:val="340"/>
        </w:trPr>
        <w:tc>
          <w:tcPr>
            <w:tcW w:w="941" w:type="dxa"/>
            <w:shd w:val="clear" w:color="auto" w:fill="DEEAF6" w:themeFill="accent1" w:themeFillTint="33"/>
            <w:vAlign w:val="center"/>
          </w:tcPr>
          <w:p w14:paraId="4697BFCA" w14:textId="53185183" w:rsidR="003B35E0" w:rsidRPr="0008160D" w:rsidRDefault="00E2714D" w:rsidP="003B35E0">
            <w:pPr>
              <w:rPr>
                <w:rFonts w:eastAsia="Calibri"/>
                <w:sz w:val="20"/>
                <w:szCs w:val="20"/>
                <w:lang w:eastAsia="en-US"/>
              </w:rPr>
            </w:pPr>
            <w:r>
              <w:rPr>
                <w:rFonts w:eastAsia="Calibri"/>
                <w:b/>
                <w:sz w:val="20"/>
                <w:szCs w:val="20"/>
                <w:lang w:eastAsia="en-US"/>
              </w:rPr>
              <w:t>I.1.16</w:t>
            </w:r>
            <w:r w:rsidR="003B35E0" w:rsidRPr="0008160D">
              <w:rPr>
                <w:rFonts w:eastAsia="Calibri"/>
                <w:b/>
                <w:sz w:val="20"/>
                <w:szCs w:val="20"/>
                <w:lang w:eastAsia="en-US"/>
              </w:rPr>
              <w:t>.</w:t>
            </w:r>
          </w:p>
        </w:tc>
        <w:tc>
          <w:tcPr>
            <w:tcW w:w="3109" w:type="dxa"/>
            <w:shd w:val="clear" w:color="auto" w:fill="DEEAF6" w:themeFill="accent1" w:themeFillTint="33"/>
            <w:vAlign w:val="center"/>
          </w:tcPr>
          <w:p w14:paraId="46A57FF9" w14:textId="10845DF7" w:rsidR="003B35E0" w:rsidRPr="0008160D" w:rsidRDefault="00566B40" w:rsidP="003B35E0">
            <w:pPr>
              <w:jc w:val="both"/>
              <w:rPr>
                <w:rFonts w:eastAsia="Calibri"/>
                <w:b/>
                <w:sz w:val="20"/>
                <w:szCs w:val="20"/>
                <w:lang w:eastAsia="en-US"/>
              </w:rPr>
            </w:pPr>
            <w:r>
              <w:rPr>
                <w:rFonts w:eastAsia="Calibri"/>
                <w:b/>
                <w:sz w:val="20"/>
                <w:szCs w:val="20"/>
                <w:lang w:eastAsia="en-US"/>
              </w:rPr>
              <w:t xml:space="preserve">Korisnik </w:t>
            </w:r>
            <w:r w:rsidR="00A0252E">
              <w:rPr>
                <w:rFonts w:eastAsia="Calibri"/>
                <w:b/>
                <w:sz w:val="20"/>
                <w:szCs w:val="20"/>
                <w:lang w:eastAsia="en-US"/>
              </w:rPr>
              <w:t xml:space="preserve"> ima sjedište </w:t>
            </w:r>
            <w:r w:rsidR="003B35E0" w:rsidRPr="0008160D">
              <w:rPr>
                <w:rFonts w:eastAsia="Calibri"/>
                <w:b/>
                <w:sz w:val="20"/>
                <w:szCs w:val="20"/>
                <w:lang w:eastAsia="en-US"/>
              </w:rPr>
              <w:t xml:space="preserve"> na prostoru LAG obuhvata: </w:t>
            </w:r>
          </w:p>
          <w:p w14:paraId="562B5A42" w14:textId="77777777" w:rsidR="003B35E0" w:rsidRPr="0008160D" w:rsidRDefault="003B35E0" w:rsidP="003B35E0">
            <w:pPr>
              <w:jc w:val="both"/>
              <w:rPr>
                <w:rFonts w:eastAsia="Calibri"/>
                <w:b/>
                <w:sz w:val="20"/>
                <w:szCs w:val="20"/>
                <w:lang w:eastAsia="en-US"/>
              </w:rPr>
            </w:pPr>
            <w:r w:rsidRPr="0008160D">
              <w:rPr>
                <w:rFonts w:eastAsia="Calibri"/>
                <w:b/>
                <w:i/>
                <w:sz w:val="20"/>
                <w:szCs w:val="20"/>
                <w:lang w:eastAsia="en-US"/>
              </w:rPr>
              <w:t>(zadebljati – bold</w:t>
            </w:r>
            <w:r w:rsidRPr="0008160D">
              <w:rPr>
                <w:rFonts w:eastAsia="Calibri"/>
                <w:i/>
                <w:sz w:val="20"/>
                <w:szCs w:val="20"/>
                <w:lang w:eastAsia="en-US"/>
              </w:rPr>
              <w:t xml:space="preserve"> </w:t>
            </w:r>
            <w:r w:rsidRPr="0008160D">
              <w:rPr>
                <w:rFonts w:eastAsia="Calibri"/>
                <w:b/>
                <w:i/>
                <w:sz w:val="20"/>
                <w:szCs w:val="20"/>
                <w:lang w:eastAsia="en-US"/>
              </w:rPr>
              <w:t>odgovor)</w:t>
            </w:r>
          </w:p>
        </w:tc>
        <w:tc>
          <w:tcPr>
            <w:tcW w:w="5310" w:type="dxa"/>
            <w:gridSpan w:val="18"/>
            <w:shd w:val="clear" w:color="auto" w:fill="auto"/>
            <w:vAlign w:val="center"/>
          </w:tcPr>
          <w:p w14:paraId="583277E8" w14:textId="77777777" w:rsidR="003B35E0" w:rsidRPr="0008160D" w:rsidRDefault="003B35E0" w:rsidP="003B35E0">
            <w:pPr>
              <w:rPr>
                <w:sz w:val="20"/>
                <w:szCs w:val="20"/>
              </w:rPr>
            </w:pPr>
            <w:r w:rsidRPr="0008160D">
              <w:rPr>
                <w:sz w:val="20"/>
                <w:szCs w:val="20"/>
              </w:rPr>
              <w:t>a) DA</w:t>
            </w:r>
          </w:p>
          <w:p w14:paraId="232EE8A2" w14:textId="77777777" w:rsidR="003B35E0" w:rsidRPr="0008160D" w:rsidRDefault="003B35E0" w:rsidP="003B35E0">
            <w:pPr>
              <w:rPr>
                <w:b/>
                <w:sz w:val="20"/>
                <w:szCs w:val="20"/>
              </w:rPr>
            </w:pPr>
            <w:r w:rsidRPr="0008160D">
              <w:rPr>
                <w:sz w:val="20"/>
                <w:szCs w:val="20"/>
              </w:rPr>
              <w:t>b) NE</w:t>
            </w:r>
          </w:p>
        </w:tc>
      </w:tr>
      <w:tr w:rsidR="006165DF" w:rsidRPr="0008160D" w14:paraId="58D3F665" w14:textId="77777777" w:rsidTr="00831498">
        <w:trPr>
          <w:gridAfter w:val="1"/>
          <w:wAfter w:w="7" w:type="dxa"/>
          <w:trHeight w:val="881"/>
        </w:trPr>
        <w:tc>
          <w:tcPr>
            <w:tcW w:w="941" w:type="dxa"/>
            <w:vMerge w:val="restart"/>
            <w:shd w:val="clear" w:color="auto" w:fill="DEEAF6" w:themeFill="accent1" w:themeFillTint="33"/>
            <w:vAlign w:val="center"/>
          </w:tcPr>
          <w:p w14:paraId="2BF4EC46" w14:textId="5F3D26C9" w:rsidR="006165DF" w:rsidRPr="0008160D" w:rsidRDefault="00E2714D" w:rsidP="00BE37BB">
            <w:pPr>
              <w:rPr>
                <w:rFonts w:eastAsia="Calibri"/>
                <w:b/>
                <w:sz w:val="20"/>
                <w:szCs w:val="20"/>
                <w:lang w:eastAsia="en-US"/>
              </w:rPr>
            </w:pPr>
            <w:r>
              <w:rPr>
                <w:rFonts w:eastAsia="Calibri"/>
                <w:b/>
                <w:sz w:val="20"/>
                <w:szCs w:val="20"/>
                <w:lang w:eastAsia="en-US"/>
              </w:rPr>
              <w:t>I.1.17</w:t>
            </w:r>
            <w:r w:rsidR="006165DF" w:rsidRPr="0008160D">
              <w:rPr>
                <w:rFonts w:eastAsia="Calibri"/>
                <w:b/>
                <w:sz w:val="20"/>
                <w:szCs w:val="20"/>
                <w:lang w:eastAsia="en-US"/>
              </w:rPr>
              <w:t>.</w:t>
            </w:r>
          </w:p>
        </w:tc>
        <w:tc>
          <w:tcPr>
            <w:tcW w:w="3109" w:type="dxa"/>
            <w:vMerge w:val="restart"/>
            <w:shd w:val="clear" w:color="auto" w:fill="DEEAF6" w:themeFill="accent1" w:themeFillTint="33"/>
            <w:vAlign w:val="center"/>
          </w:tcPr>
          <w:p w14:paraId="6E190435" w14:textId="6325456D" w:rsidR="006165DF" w:rsidRPr="0008160D" w:rsidRDefault="00566B40" w:rsidP="00BE37BB">
            <w:pPr>
              <w:jc w:val="both"/>
              <w:rPr>
                <w:rFonts w:eastAsia="Calibri"/>
                <w:b/>
                <w:sz w:val="20"/>
                <w:szCs w:val="20"/>
                <w:lang w:eastAsia="en-US"/>
              </w:rPr>
            </w:pPr>
            <w:r>
              <w:rPr>
                <w:rFonts w:eastAsia="Calibri"/>
                <w:b/>
                <w:sz w:val="20"/>
                <w:szCs w:val="20"/>
                <w:lang w:eastAsia="en-US"/>
              </w:rPr>
              <w:t xml:space="preserve">Korisnik </w:t>
            </w:r>
            <w:r w:rsidR="006165DF" w:rsidRPr="0008160D">
              <w:rPr>
                <w:rFonts w:eastAsia="Calibri"/>
                <w:b/>
                <w:sz w:val="20"/>
                <w:szCs w:val="20"/>
                <w:lang w:eastAsia="en-US"/>
              </w:rPr>
              <w:t xml:space="preserve"> uključujući njegova partnerska i po</w:t>
            </w:r>
            <w:r>
              <w:rPr>
                <w:rFonts w:eastAsia="Calibri"/>
                <w:b/>
                <w:sz w:val="20"/>
                <w:szCs w:val="20"/>
                <w:lang w:eastAsia="en-US"/>
              </w:rPr>
              <w:t xml:space="preserve">vezana poduzeća podnio je jedan Zahtjev za potporu </w:t>
            </w:r>
            <w:r w:rsidR="006165DF" w:rsidRPr="0008160D">
              <w:rPr>
                <w:rFonts w:eastAsia="Calibri"/>
                <w:b/>
                <w:sz w:val="20"/>
                <w:szCs w:val="20"/>
                <w:lang w:eastAsia="en-US"/>
              </w:rPr>
              <w:t xml:space="preserve">unutar ovog </w:t>
            </w:r>
            <w:r w:rsidR="0008160D">
              <w:rPr>
                <w:rFonts w:eastAsia="Calibri"/>
                <w:b/>
                <w:sz w:val="20"/>
                <w:szCs w:val="20"/>
                <w:lang w:eastAsia="en-US"/>
              </w:rPr>
              <w:t>N</w:t>
            </w:r>
            <w:r w:rsidR="006165DF" w:rsidRPr="0008160D">
              <w:rPr>
                <w:rFonts w:eastAsia="Calibri"/>
                <w:b/>
                <w:sz w:val="20"/>
                <w:szCs w:val="20"/>
                <w:lang w:eastAsia="en-US"/>
              </w:rPr>
              <w:t>atječaja:</w:t>
            </w:r>
          </w:p>
          <w:p w14:paraId="50C349BB" w14:textId="77777777" w:rsidR="006165DF" w:rsidRPr="0008160D" w:rsidRDefault="006165DF" w:rsidP="00BE37BB">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 –</w:t>
            </w:r>
            <w:r w:rsidRPr="0008160D">
              <w:rPr>
                <w:rFonts w:eastAsia="Calibri"/>
                <w:i/>
                <w:sz w:val="20"/>
                <w:szCs w:val="20"/>
                <w:lang w:eastAsia="en-US"/>
              </w:rPr>
              <w:t xml:space="preserve"> </w:t>
            </w:r>
            <w:r w:rsidRPr="0008160D">
              <w:rPr>
                <w:rFonts w:eastAsia="Calibri"/>
                <w:b/>
                <w:i/>
                <w:sz w:val="20"/>
                <w:szCs w:val="20"/>
                <w:lang w:eastAsia="en-US"/>
              </w:rPr>
              <w:t xml:space="preserve">bold </w:t>
            </w:r>
            <w:r w:rsidRPr="0008160D">
              <w:rPr>
                <w:rFonts w:eastAsia="Calibri"/>
                <w:i/>
                <w:sz w:val="20"/>
                <w:szCs w:val="20"/>
                <w:lang w:eastAsia="en-US"/>
              </w:rPr>
              <w:t>odgovor)</w:t>
            </w:r>
          </w:p>
          <w:p w14:paraId="6EF07B19" w14:textId="77777777" w:rsidR="006165DF" w:rsidRPr="0008160D" w:rsidRDefault="006165DF" w:rsidP="00BE37BB">
            <w:pPr>
              <w:jc w:val="both"/>
              <w:rPr>
                <w:rFonts w:eastAsia="Calibri"/>
                <w:b/>
                <w:i/>
                <w:sz w:val="20"/>
                <w:szCs w:val="20"/>
                <w:lang w:eastAsia="en-US"/>
              </w:rPr>
            </w:pPr>
            <w:r w:rsidRPr="0008160D">
              <w:rPr>
                <w:rFonts w:eastAsia="Calibri"/>
                <w:b/>
                <w:i/>
                <w:sz w:val="20"/>
                <w:szCs w:val="20"/>
                <w:lang w:eastAsia="en-US"/>
              </w:rPr>
              <w:t>Pojašnjenje:</w:t>
            </w:r>
          </w:p>
          <w:p w14:paraId="2E1CF24F" w14:textId="0CB88B6A" w:rsidR="006165DF" w:rsidRPr="0008160D" w:rsidRDefault="006165DF" w:rsidP="00BE37BB">
            <w:pPr>
              <w:jc w:val="both"/>
              <w:rPr>
                <w:rFonts w:eastAsia="Calibri"/>
                <w:i/>
                <w:sz w:val="20"/>
                <w:szCs w:val="20"/>
                <w:lang w:eastAsia="en-US"/>
              </w:rPr>
            </w:pPr>
            <w:r w:rsidRPr="0008160D">
              <w:rPr>
                <w:rFonts w:eastAsia="Calibri"/>
                <w:i/>
                <w:sz w:val="20"/>
                <w:szCs w:val="20"/>
                <w:lang w:eastAsia="en-US"/>
              </w:rPr>
              <w:t xml:space="preserve">Ako je odgovor „NE“, navedite partnerska/povezana poduzeća koja </w:t>
            </w:r>
            <w:r w:rsidRPr="0008160D">
              <w:rPr>
                <w:rFonts w:eastAsia="Calibri"/>
                <w:i/>
                <w:sz w:val="20"/>
                <w:szCs w:val="20"/>
                <w:lang w:eastAsia="en-US"/>
              </w:rPr>
              <w:lastRenderedPageBreak/>
              <w:t>su se prijavila na ovaj Natječaj</w:t>
            </w:r>
          </w:p>
        </w:tc>
        <w:tc>
          <w:tcPr>
            <w:tcW w:w="5310" w:type="dxa"/>
            <w:gridSpan w:val="18"/>
            <w:shd w:val="clear" w:color="auto" w:fill="auto"/>
            <w:vAlign w:val="center"/>
          </w:tcPr>
          <w:p w14:paraId="2CDF494C" w14:textId="153288A5" w:rsidR="00566B40" w:rsidRPr="00566B40" w:rsidRDefault="00566B40" w:rsidP="00566B40">
            <w:pPr>
              <w:rPr>
                <w:sz w:val="20"/>
                <w:szCs w:val="20"/>
              </w:rPr>
            </w:pPr>
          </w:p>
          <w:p w14:paraId="3C364D7B" w14:textId="7983E16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a) DA</w:t>
            </w:r>
          </w:p>
          <w:p w14:paraId="6A8704E7" w14:textId="4292882A" w:rsidR="006165DF" w:rsidRPr="00566B40" w:rsidRDefault="006165DF" w:rsidP="00566B40">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b) NE</w:t>
            </w:r>
          </w:p>
        </w:tc>
      </w:tr>
      <w:tr w:rsidR="006165DF" w:rsidRPr="0008160D" w14:paraId="1FAA4C7B" w14:textId="77777777" w:rsidTr="00831498">
        <w:trPr>
          <w:gridAfter w:val="1"/>
          <w:wAfter w:w="7" w:type="dxa"/>
          <w:trHeight w:val="203"/>
        </w:trPr>
        <w:tc>
          <w:tcPr>
            <w:tcW w:w="941" w:type="dxa"/>
            <w:vMerge/>
            <w:shd w:val="clear" w:color="auto" w:fill="DEEAF6" w:themeFill="accent1" w:themeFillTint="33"/>
            <w:vAlign w:val="center"/>
          </w:tcPr>
          <w:p w14:paraId="56A070C8"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4139EAB" w14:textId="77777777" w:rsidR="006165DF" w:rsidRPr="0008160D" w:rsidRDefault="006165DF" w:rsidP="00BE37BB">
            <w:pPr>
              <w:jc w:val="both"/>
              <w:rPr>
                <w:rFonts w:eastAsia="Calibri"/>
                <w:b/>
                <w:sz w:val="20"/>
                <w:szCs w:val="20"/>
                <w:lang w:eastAsia="en-US"/>
              </w:rPr>
            </w:pPr>
          </w:p>
        </w:tc>
        <w:tc>
          <w:tcPr>
            <w:tcW w:w="5310" w:type="dxa"/>
            <w:gridSpan w:val="18"/>
            <w:shd w:val="clear" w:color="auto" w:fill="DEEAF6" w:themeFill="accent1" w:themeFillTint="33"/>
            <w:vAlign w:val="center"/>
          </w:tcPr>
          <w:p w14:paraId="5FBAE32E" w14:textId="77777777" w:rsidR="006165DF" w:rsidRPr="0008160D" w:rsidRDefault="006165DF" w:rsidP="00BE37BB">
            <w:pPr>
              <w:rPr>
                <w:sz w:val="20"/>
                <w:szCs w:val="20"/>
              </w:rPr>
            </w:pPr>
          </w:p>
        </w:tc>
      </w:tr>
      <w:tr w:rsidR="00CA4AAD" w:rsidRPr="0008160D" w14:paraId="123730BA" w14:textId="77777777" w:rsidTr="00566B40">
        <w:trPr>
          <w:gridAfter w:val="1"/>
          <w:wAfter w:w="7" w:type="dxa"/>
          <w:trHeight w:val="260"/>
        </w:trPr>
        <w:tc>
          <w:tcPr>
            <w:tcW w:w="941" w:type="dxa"/>
            <w:vMerge/>
            <w:shd w:val="clear" w:color="auto" w:fill="DEEAF6" w:themeFill="accent1" w:themeFillTint="33"/>
            <w:vAlign w:val="center"/>
          </w:tcPr>
          <w:p w14:paraId="6344CC52"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15F441F" w14:textId="77777777" w:rsidR="006165DF" w:rsidRPr="0008160D" w:rsidRDefault="006165DF" w:rsidP="00BE37BB">
            <w:pPr>
              <w:jc w:val="both"/>
              <w:rPr>
                <w:rFonts w:eastAsia="Calibri"/>
                <w:b/>
                <w:sz w:val="20"/>
                <w:szCs w:val="20"/>
                <w:lang w:eastAsia="en-US"/>
              </w:rPr>
            </w:pPr>
          </w:p>
        </w:tc>
        <w:tc>
          <w:tcPr>
            <w:tcW w:w="5310" w:type="dxa"/>
            <w:gridSpan w:val="18"/>
            <w:shd w:val="clear" w:color="auto" w:fill="auto"/>
            <w:vAlign w:val="center"/>
          </w:tcPr>
          <w:p w14:paraId="329D017E" w14:textId="77777777" w:rsidR="006165DF" w:rsidRPr="0008160D" w:rsidRDefault="006165DF" w:rsidP="00BE37BB">
            <w:pPr>
              <w:pStyle w:val="Odlomakpopisa"/>
              <w:ind w:left="197" w:hanging="197"/>
              <w:rPr>
                <w:rFonts w:ascii="Times New Roman" w:hAnsi="Times New Roman"/>
                <w:sz w:val="20"/>
                <w:szCs w:val="20"/>
                <w:lang w:val="hr-HR"/>
              </w:rPr>
            </w:pPr>
          </w:p>
          <w:p w14:paraId="1EC54D67" w14:textId="024F2DCF" w:rsidR="00A36CCD" w:rsidRPr="0008160D" w:rsidRDefault="00A36CCD" w:rsidP="00BE37BB">
            <w:pPr>
              <w:pStyle w:val="Odlomakpopisa"/>
              <w:ind w:left="197" w:hanging="197"/>
              <w:rPr>
                <w:rFonts w:ascii="Times New Roman" w:hAnsi="Times New Roman"/>
                <w:sz w:val="20"/>
                <w:szCs w:val="20"/>
                <w:lang w:val="hr-HR"/>
              </w:rPr>
            </w:pPr>
          </w:p>
        </w:tc>
      </w:tr>
      <w:tr w:rsidR="00CA4AAD" w:rsidRPr="0008160D" w14:paraId="1A57DE42" w14:textId="77777777" w:rsidTr="00831498">
        <w:trPr>
          <w:gridAfter w:val="1"/>
          <w:wAfter w:w="7" w:type="dxa"/>
          <w:trHeight w:val="2240"/>
        </w:trPr>
        <w:tc>
          <w:tcPr>
            <w:tcW w:w="941" w:type="dxa"/>
            <w:shd w:val="clear" w:color="auto" w:fill="DEEAF6" w:themeFill="accent1" w:themeFillTint="33"/>
            <w:vAlign w:val="center"/>
          </w:tcPr>
          <w:p w14:paraId="3151115C" w14:textId="7C723028" w:rsidR="00CA4AAD" w:rsidRPr="0008160D" w:rsidRDefault="002F458E" w:rsidP="00BE37BB">
            <w:pPr>
              <w:rPr>
                <w:rFonts w:eastAsia="Calibri"/>
                <w:b/>
                <w:sz w:val="20"/>
                <w:szCs w:val="20"/>
                <w:lang w:eastAsia="en-US"/>
              </w:rPr>
            </w:pPr>
            <w:r>
              <w:rPr>
                <w:rFonts w:eastAsia="Calibri"/>
                <w:b/>
                <w:sz w:val="20"/>
                <w:szCs w:val="20"/>
                <w:lang w:eastAsia="en-US"/>
              </w:rPr>
              <w:lastRenderedPageBreak/>
              <w:t>I.1.18</w:t>
            </w:r>
            <w:r w:rsidR="00CA4AAD" w:rsidRPr="0008160D">
              <w:rPr>
                <w:rFonts w:eastAsia="Calibri"/>
                <w:b/>
                <w:sz w:val="20"/>
                <w:szCs w:val="20"/>
                <w:lang w:eastAsia="en-US"/>
              </w:rPr>
              <w:t>.</w:t>
            </w:r>
          </w:p>
        </w:tc>
        <w:tc>
          <w:tcPr>
            <w:tcW w:w="3109" w:type="dxa"/>
            <w:shd w:val="clear" w:color="auto" w:fill="DEEAF6" w:themeFill="accent1" w:themeFillTint="33"/>
            <w:vAlign w:val="center"/>
          </w:tcPr>
          <w:p w14:paraId="349854DA" w14:textId="77777777" w:rsidR="004C42AB" w:rsidRDefault="00566B40" w:rsidP="00BE37BB">
            <w:pPr>
              <w:jc w:val="both"/>
              <w:rPr>
                <w:rFonts w:eastAsia="Calibri"/>
                <w:b/>
                <w:sz w:val="20"/>
                <w:szCs w:val="20"/>
                <w:lang w:eastAsia="en-US"/>
              </w:rPr>
            </w:pPr>
            <w:r>
              <w:rPr>
                <w:rFonts w:eastAsia="Calibri"/>
                <w:b/>
                <w:sz w:val="20"/>
                <w:szCs w:val="20"/>
                <w:lang w:eastAsia="en-US"/>
              </w:rPr>
              <w:t xml:space="preserve">Korisnik </w:t>
            </w:r>
            <w:r w:rsidR="00CA4AAD" w:rsidRPr="0008160D">
              <w:rPr>
                <w:rFonts w:eastAsia="Calibri"/>
                <w:b/>
                <w:sz w:val="20"/>
                <w:szCs w:val="20"/>
                <w:lang w:eastAsia="en-US"/>
              </w:rPr>
              <w:t xml:space="preserve"> koji je u svojstvu nositelja OPG-a istodobno je i odgovorna osoba u pravnoj osobi: </w:t>
            </w:r>
          </w:p>
          <w:p w14:paraId="0E13C759" w14:textId="73F261A1" w:rsidR="00CA4AAD" w:rsidRPr="0008160D" w:rsidRDefault="00CA4AAD" w:rsidP="00BE37BB">
            <w:pPr>
              <w:jc w:val="both"/>
              <w:rPr>
                <w:rFonts w:eastAsia="Calibri"/>
                <w:b/>
                <w:i/>
                <w:sz w:val="20"/>
                <w:szCs w:val="20"/>
                <w:lang w:eastAsia="en-US"/>
              </w:rPr>
            </w:pPr>
            <w:r w:rsidRPr="0008160D">
              <w:rPr>
                <w:rFonts w:eastAsia="Calibri"/>
                <w:b/>
                <w:i/>
                <w:sz w:val="20"/>
                <w:szCs w:val="20"/>
                <w:lang w:eastAsia="en-US"/>
              </w:rPr>
              <w:t>(zadebljati – bold odgovor)</w:t>
            </w:r>
          </w:p>
          <w:p w14:paraId="27D35B67"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72664F7D" w14:textId="58B66C36" w:rsidR="00CA4AAD" w:rsidRPr="0008160D" w:rsidRDefault="00CA4AAD" w:rsidP="003A06E9">
            <w:pPr>
              <w:jc w:val="both"/>
              <w:rPr>
                <w:rFonts w:eastAsia="Calibri"/>
                <w:b/>
                <w:sz w:val="20"/>
                <w:szCs w:val="20"/>
                <w:lang w:eastAsia="en-US"/>
              </w:rPr>
            </w:pPr>
            <w:r w:rsidRPr="0008160D">
              <w:rPr>
                <w:rFonts w:eastAsia="Calibri"/>
                <w:i/>
                <w:sz w:val="20"/>
                <w:szCs w:val="20"/>
                <w:lang w:eastAsia="en-US"/>
              </w:rPr>
              <w:t>Ako je nositelj OPG-a istodobno i odgovorna osoba u</w:t>
            </w:r>
            <w:r w:rsidR="004C42AB">
              <w:rPr>
                <w:rFonts w:eastAsia="Calibri"/>
                <w:i/>
                <w:sz w:val="20"/>
                <w:szCs w:val="20"/>
                <w:lang w:eastAsia="en-US"/>
              </w:rPr>
              <w:t xml:space="preserve"> pravnoj osobi, Zahtjev za potporu</w:t>
            </w:r>
            <w:r w:rsidRPr="0008160D">
              <w:rPr>
                <w:rFonts w:eastAsia="Calibri"/>
                <w:i/>
                <w:sz w:val="20"/>
                <w:szCs w:val="20"/>
                <w:lang w:eastAsia="en-US"/>
              </w:rPr>
              <w:t xml:space="preserve"> unutar ovog LAG Natječaja može podnijeti samo jed</w:t>
            </w:r>
            <w:r w:rsidR="003A06E9">
              <w:rPr>
                <w:rFonts w:eastAsia="Calibri"/>
                <w:i/>
                <w:sz w:val="20"/>
                <w:szCs w:val="20"/>
                <w:lang w:eastAsia="en-US"/>
              </w:rPr>
              <w:t>a</w:t>
            </w:r>
            <w:r w:rsidRPr="0008160D">
              <w:rPr>
                <w:rFonts w:eastAsia="Calibri"/>
                <w:i/>
                <w:sz w:val="20"/>
                <w:szCs w:val="20"/>
                <w:lang w:eastAsia="en-US"/>
              </w:rPr>
              <w:t>n od navedenih</w:t>
            </w:r>
            <w:r w:rsidRPr="0008160D">
              <w:rPr>
                <w:rFonts w:eastAsia="Calibri"/>
                <w:b/>
                <w:i/>
                <w:sz w:val="20"/>
                <w:szCs w:val="20"/>
                <w:lang w:eastAsia="en-US"/>
              </w:rPr>
              <w:t xml:space="preserve"> </w:t>
            </w:r>
            <w:r w:rsidR="004C42AB">
              <w:rPr>
                <w:rFonts w:eastAsia="Calibri"/>
                <w:i/>
                <w:sz w:val="20"/>
                <w:szCs w:val="20"/>
                <w:lang w:eastAsia="en-US"/>
              </w:rPr>
              <w:t>korisnika</w:t>
            </w:r>
            <w:r w:rsidRPr="0008160D">
              <w:rPr>
                <w:rFonts w:eastAsia="Calibri"/>
                <w:i/>
                <w:sz w:val="20"/>
                <w:szCs w:val="20"/>
                <w:lang w:eastAsia="en-US"/>
              </w:rPr>
              <w:t>.</w:t>
            </w:r>
          </w:p>
        </w:tc>
        <w:tc>
          <w:tcPr>
            <w:tcW w:w="5310" w:type="dxa"/>
            <w:gridSpan w:val="18"/>
            <w:shd w:val="clear" w:color="auto" w:fill="auto"/>
            <w:vAlign w:val="center"/>
          </w:tcPr>
          <w:p w14:paraId="5A045CC7" w14:textId="77777777" w:rsidR="00CA4AAD" w:rsidRPr="0008160D" w:rsidRDefault="00CA4AAD" w:rsidP="00BE37BB">
            <w:pPr>
              <w:rPr>
                <w:sz w:val="20"/>
                <w:szCs w:val="20"/>
              </w:rPr>
            </w:pPr>
            <w:r w:rsidRPr="0008160D">
              <w:rPr>
                <w:sz w:val="20"/>
                <w:szCs w:val="20"/>
              </w:rPr>
              <w:t>a) DA</w:t>
            </w:r>
          </w:p>
          <w:p w14:paraId="74682D8F" w14:textId="77777777" w:rsidR="00CA4AAD" w:rsidRPr="0008160D" w:rsidRDefault="00CA4AAD" w:rsidP="00BE37BB">
            <w:pPr>
              <w:rPr>
                <w:sz w:val="20"/>
                <w:szCs w:val="20"/>
              </w:rPr>
            </w:pPr>
            <w:r w:rsidRPr="0008160D">
              <w:rPr>
                <w:sz w:val="20"/>
                <w:szCs w:val="20"/>
              </w:rPr>
              <w:t>b) NE</w:t>
            </w:r>
          </w:p>
          <w:p w14:paraId="5BA8BD09" w14:textId="77777777" w:rsidR="00CA4AAD" w:rsidRPr="0008160D" w:rsidRDefault="00CA4AAD" w:rsidP="00BE37BB">
            <w:pPr>
              <w:rPr>
                <w:sz w:val="20"/>
                <w:szCs w:val="20"/>
              </w:rPr>
            </w:pPr>
            <w:r w:rsidRPr="0008160D">
              <w:rPr>
                <w:sz w:val="20"/>
                <w:szCs w:val="20"/>
              </w:rPr>
              <w:t>c) N/P</w:t>
            </w:r>
          </w:p>
          <w:p w14:paraId="7368E64C" w14:textId="77777777" w:rsidR="00CA4AAD" w:rsidRPr="0008160D" w:rsidRDefault="00CA4AAD" w:rsidP="00BE37BB">
            <w:pPr>
              <w:rPr>
                <w:sz w:val="20"/>
                <w:szCs w:val="20"/>
              </w:rPr>
            </w:pPr>
          </w:p>
        </w:tc>
      </w:tr>
      <w:tr w:rsidR="00CA4AAD" w:rsidRPr="0008160D" w14:paraId="3ABB4038" w14:textId="77777777" w:rsidTr="00831498">
        <w:trPr>
          <w:gridAfter w:val="1"/>
          <w:wAfter w:w="7" w:type="dxa"/>
          <w:trHeight w:val="350"/>
        </w:trPr>
        <w:tc>
          <w:tcPr>
            <w:tcW w:w="941" w:type="dxa"/>
            <w:vMerge w:val="restart"/>
            <w:shd w:val="clear" w:color="auto" w:fill="DEEAF6" w:themeFill="accent1" w:themeFillTint="33"/>
            <w:vAlign w:val="center"/>
          </w:tcPr>
          <w:p w14:paraId="37F64C24" w14:textId="488D876D" w:rsidR="00CA4AAD" w:rsidRPr="0008160D" w:rsidRDefault="002F458E" w:rsidP="00BE37BB">
            <w:pPr>
              <w:rPr>
                <w:rFonts w:eastAsia="Calibri"/>
                <w:b/>
                <w:sz w:val="20"/>
                <w:szCs w:val="20"/>
                <w:lang w:eastAsia="en-US"/>
              </w:rPr>
            </w:pPr>
            <w:r>
              <w:rPr>
                <w:rFonts w:eastAsia="Calibri"/>
                <w:b/>
                <w:sz w:val="20"/>
                <w:szCs w:val="20"/>
                <w:lang w:eastAsia="en-US"/>
              </w:rPr>
              <w:t>I.1.19</w:t>
            </w:r>
            <w:r w:rsidR="00CA4AAD" w:rsidRPr="0008160D">
              <w:rPr>
                <w:rFonts w:eastAsia="Calibri"/>
                <w:b/>
                <w:sz w:val="20"/>
                <w:szCs w:val="20"/>
                <w:lang w:eastAsia="en-US"/>
              </w:rPr>
              <w:t>.</w:t>
            </w:r>
          </w:p>
        </w:tc>
        <w:tc>
          <w:tcPr>
            <w:tcW w:w="3109" w:type="dxa"/>
            <w:vMerge w:val="restart"/>
            <w:shd w:val="clear" w:color="auto" w:fill="DEEAF6" w:themeFill="accent1" w:themeFillTint="33"/>
            <w:vAlign w:val="center"/>
          </w:tcPr>
          <w:p w14:paraId="7ED3C376" w14:textId="4BD0266A"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Pravna osoba/e u kojima je </w:t>
            </w:r>
            <w:r w:rsidR="00566B40">
              <w:rPr>
                <w:rFonts w:eastAsia="Calibri"/>
                <w:b/>
                <w:sz w:val="20"/>
                <w:szCs w:val="20"/>
                <w:lang w:eastAsia="en-US"/>
              </w:rPr>
              <w:t xml:space="preserve">korisnik </w:t>
            </w:r>
            <w:r w:rsidRPr="0008160D">
              <w:rPr>
                <w:rFonts w:eastAsia="Calibri"/>
                <w:b/>
                <w:sz w:val="20"/>
                <w:szCs w:val="20"/>
                <w:lang w:eastAsia="en-US"/>
              </w:rPr>
              <w:t xml:space="preserve"> (nositelj OPG-a) u funkciji odgovorne osobe: </w:t>
            </w:r>
          </w:p>
          <w:p w14:paraId="1CFE8386"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B0876AE" w14:textId="09DF4780" w:rsidR="00CA4AAD" w:rsidRPr="0008160D" w:rsidRDefault="00CA4AAD" w:rsidP="00BE37BB">
            <w:pPr>
              <w:jc w:val="both"/>
              <w:rPr>
                <w:rFonts w:eastAsia="Calibri"/>
                <w:b/>
                <w:sz w:val="20"/>
                <w:szCs w:val="20"/>
                <w:lang w:eastAsia="en-US"/>
              </w:rPr>
            </w:pPr>
            <w:r w:rsidRPr="0008160D">
              <w:rPr>
                <w:rFonts w:eastAsia="Calibri"/>
                <w:i/>
                <w:sz w:val="20"/>
                <w:szCs w:val="20"/>
                <w:lang w:eastAsia="en-US"/>
              </w:rPr>
              <w:t xml:space="preserve">Upišite tražene podatke o pravnim osoba u kojima je nositelj OPG-a u funkciji odgovorne osobe. </w:t>
            </w:r>
            <w:r w:rsidR="00E2714D">
              <w:rPr>
                <w:rFonts w:eastAsia="Calibri"/>
                <w:i/>
                <w:sz w:val="20"/>
                <w:szCs w:val="20"/>
                <w:lang w:eastAsia="en-US"/>
              </w:rPr>
              <w:t xml:space="preserve">U protivnom, </w:t>
            </w:r>
            <w:r w:rsidRPr="0008160D">
              <w:rPr>
                <w:rFonts w:eastAsia="Calibri"/>
                <w:i/>
                <w:sz w:val="20"/>
                <w:szCs w:val="20"/>
                <w:lang w:eastAsia="en-US"/>
              </w:rPr>
              <w:t>upišite „N/P“.</w:t>
            </w:r>
          </w:p>
        </w:tc>
        <w:tc>
          <w:tcPr>
            <w:tcW w:w="1464" w:type="dxa"/>
            <w:gridSpan w:val="4"/>
            <w:shd w:val="clear" w:color="auto" w:fill="DEEAF6" w:themeFill="accent1" w:themeFillTint="33"/>
            <w:vAlign w:val="center"/>
          </w:tcPr>
          <w:p w14:paraId="3EBDEA98" w14:textId="77777777" w:rsidR="00CA4AAD" w:rsidRPr="0008160D" w:rsidRDefault="00CA4AAD" w:rsidP="00BE37BB">
            <w:pPr>
              <w:jc w:val="center"/>
              <w:rPr>
                <w:b/>
                <w:sz w:val="20"/>
                <w:szCs w:val="20"/>
              </w:rPr>
            </w:pPr>
            <w:r w:rsidRPr="0008160D">
              <w:rPr>
                <w:rFonts w:eastAsia="Calibri"/>
                <w:b/>
                <w:sz w:val="20"/>
                <w:szCs w:val="20"/>
                <w:lang w:eastAsia="en-US"/>
              </w:rPr>
              <w:t>NAZIV PRAVNE OSOBE</w:t>
            </w:r>
          </w:p>
        </w:tc>
        <w:tc>
          <w:tcPr>
            <w:tcW w:w="1505" w:type="dxa"/>
            <w:gridSpan w:val="5"/>
            <w:shd w:val="clear" w:color="auto" w:fill="DEEAF6" w:themeFill="accent1" w:themeFillTint="33"/>
            <w:vAlign w:val="center"/>
          </w:tcPr>
          <w:p w14:paraId="16DDACF3" w14:textId="77777777" w:rsidR="00CA4AAD" w:rsidRPr="0008160D" w:rsidRDefault="00CA4AAD" w:rsidP="00BE37BB">
            <w:pPr>
              <w:jc w:val="center"/>
              <w:rPr>
                <w:b/>
                <w:sz w:val="20"/>
                <w:szCs w:val="20"/>
              </w:rPr>
            </w:pPr>
            <w:r w:rsidRPr="0008160D">
              <w:rPr>
                <w:b/>
                <w:sz w:val="20"/>
                <w:szCs w:val="20"/>
              </w:rPr>
              <w:t>OIB PRAVNE OSOBE</w:t>
            </w:r>
          </w:p>
        </w:tc>
        <w:tc>
          <w:tcPr>
            <w:tcW w:w="2341" w:type="dxa"/>
            <w:gridSpan w:val="9"/>
            <w:shd w:val="clear" w:color="auto" w:fill="DEEAF6" w:themeFill="accent1" w:themeFillTint="33"/>
            <w:vAlign w:val="center"/>
          </w:tcPr>
          <w:p w14:paraId="5140B70D" w14:textId="77777777" w:rsidR="00CA4AAD" w:rsidRPr="0008160D" w:rsidRDefault="00CA4AAD" w:rsidP="00BE37BB">
            <w:pPr>
              <w:jc w:val="center"/>
              <w:rPr>
                <w:b/>
                <w:sz w:val="20"/>
                <w:szCs w:val="20"/>
              </w:rPr>
            </w:pPr>
            <w:r w:rsidRPr="0008160D">
              <w:rPr>
                <w:b/>
                <w:sz w:val="20"/>
                <w:szCs w:val="20"/>
              </w:rPr>
              <w:t>FUNKCIJA NOSITELJA OPG-a U PRAVNOJ OSOBI</w:t>
            </w:r>
          </w:p>
        </w:tc>
      </w:tr>
      <w:tr w:rsidR="00CA4AAD" w:rsidRPr="0008160D" w14:paraId="6220762B" w14:textId="77777777" w:rsidTr="00831498">
        <w:trPr>
          <w:gridAfter w:val="1"/>
          <w:wAfter w:w="7" w:type="dxa"/>
          <w:trHeight w:val="692"/>
        </w:trPr>
        <w:tc>
          <w:tcPr>
            <w:tcW w:w="941" w:type="dxa"/>
            <w:vMerge/>
            <w:shd w:val="clear" w:color="auto" w:fill="DEEAF6" w:themeFill="accent1" w:themeFillTint="33"/>
            <w:vAlign w:val="center"/>
          </w:tcPr>
          <w:p w14:paraId="3C9B7DA9"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343083A7" w14:textId="77777777" w:rsidR="00CA4AAD" w:rsidRPr="0008160D" w:rsidRDefault="00CA4AAD" w:rsidP="00BE37BB">
            <w:pPr>
              <w:jc w:val="both"/>
              <w:rPr>
                <w:rFonts w:eastAsia="Calibri"/>
                <w:b/>
                <w:sz w:val="20"/>
                <w:szCs w:val="20"/>
                <w:lang w:eastAsia="en-US"/>
              </w:rPr>
            </w:pPr>
          </w:p>
        </w:tc>
        <w:tc>
          <w:tcPr>
            <w:tcW w:w="1464" w:type="dxa"/>
            <w:gridSpan w:val="4"/>
            <w:shd w:val="clear" w:color="auto" w:fill="auto"/>
            <w:vAlign w:val="center"/>
          </w:tcPr>
          <w:p w14:paraId="44376D8B" w14:textId="77777777" w:rsidR="00CA4AAD" w:rsidRPr="0008160D" w:rsidRDefault="00CA4AAD" w:rsidP="00BE37BB">
            <w:pPr>
              <w:rPr>
                <w:sz w:val="20"/>
                <w:szCs w:val="20"/>
              </w:rPr>
            </w:pPr>
          </w:p>
        </w:tc>
        <w:tc>
          <w:tcPr>
            <w:tcW w:w="1505" w:type="dxa"/>
            <w:gridSpan w:val="5"/>
            <w:shd w:val="clear" w:color="auto" w:fill="auto"/>
            <w:vAlign w:val="center"/>
          </w:tcPr>
          <w:p w14:paraId="1D72391A" w14:textId="77777777" w:rsidR="00CA4AAD" w:rsidRPr="0008160D" w:rsidRDefault="00CA4AAD" w:rsidP="00BE37BB">
            <w:pPr>
              <w:rPr>
                <w:sz w:val="20"/>
                <w:szCs w:val="20"/>
              </w:rPr>
            </w:pPr>
          </w:p>
        </w:tc>
        <w:tc>
          <w:tcPr>
            <w:tcW w:w="2341" w:type="dxa"/>
            <w:gridSpan w:val="9"/>
            <w:shd w:val="clear" w:color="auto" w:fill="auto"/>
            <w:vAlign w:val="center"/>
          </w:tcPr>
          <w:p w14:paraId="4205587C" w14:textId="77777777" w:rsidR="00CA4AAD" w:rsidRPr="0008160D" w:rsidRDefault="00CA4AAD" w:rsidP="00BE37BB">
            <w:pPr>
              <w:rPr>
                <w:sz w:val="20"/>
                <w:szCs w:val="20"/>
              </w:rPr>
            </w:pPr>
          </w:p>
        </w:tc>
      </w:tr>
      <w:tr w:rsidR="00CA4AAD" w:rsidRPr="0008160D" w14:paraId="17B76E9E" w14:textId="77777777" w:rsidTr="00837F54">
        <w:trPr>
          <w:gridAfter w:val="1"/>
          <w:wAfter w:w="7" w:type="dxa"/>
          <w:trHeight w:val="2123"/>
        </w:trPr>
        <w:tc>
          <w:tcPr>
            <w:tcW w:w="941" w:type="dxa"/>
            <w:shd w:val="clear" w:color="auto" w:fill="DEEAF6" w:themeFill="accent1" w:themeFillTint="33"/>
            <w:vAlign w:val="center"/>
          </w:tcPr>
          <w:p w14:paraId="6A0937D3" w14:textId="38E57C7B" w:rsidR="00CA4AAD" w:rsidRPr="0008160D" w:rsidRDefault="002F458E" w:rsidP="00BE37BB">
            <w:pPr>
              <w:rPr>
                <w:rFonts w:eastAsia="Calibri"/>
                <w:b/>
                <w:sz w:val="20"/>
                <w:szCs w:val="20"/>
                <w:lang w:eastAsia="en-US"/>
              </w:rPr>
            </w:pPr>
            <w:r>
              <w:rPr>
                <w:rFonts w:eastAsia="Calibri"/>
                <w:b/>
                <w:sz w:val="20"/>
                <w:szCs w:val="20"/>
                <w:lang w:eastAsia="en-US"/>
              </w:rPr>
              <w:t>I.1.20</w:t>
            </w:r>
            <w:r w:rsidR="00CA4AAD" w:rsidRPr="0008160D">
              <w:rPr>
                <w:rFonts w:eastAsia="Calibri"/>
                <w:b/>
                <w:sz w:val="20"/>
                <w:szCs w:val="20"/>
                <w:lang w:eastAsia="en-US"/>
              </w:rPr>
              <w:t>.</w:t>
            </w:r>
          </w:p>
        </w:tc>
        <w:tc>
          <w:tcPr>
            <w:tcW w:w="3109" w:type="dxa"/>
            <w:shd w:val="clear" w:color="auto" w:fill="DEEAF6" w:themeFill="accent1" w:themeFillTint="33"/>
            <w:vAlign w:val="center"/>
          </w:tcPr>
          <w:p w14:paraId="7EAF86BF" w14:textId="04251D79" w:rsidR="00CA4AAD" w:rsidRPr="0008160D" w:rsidRDefault="00566B40" w:rsidP="00BE37BB">
            <w:pPr>
              <w:jc w:val="both"/>
              <w:rPr>
                <w:rFonts w:eastAsia="Calibri"/>
                <w:b/>
                <w:sz w:val="20"/>
                <w:szCs w:val="20"/>
                <w:lang w:eastAsia="en-US"/>
              </w:rPr>
            </w:pPr>
            <w:r>
              <w:rPr>
                <w:rFonts w:eastAsia="Calibri"/>
                <w:b/>
                <w:sz w:val="20"/>
                <w:szCs w:val="20"/>
                <w:lang w:eastAsia="en-US"/>
              </w:rPr>
              <w:t xml:space="preserve">Korisnik </w:t>
            </w:r>
            <w:r w:rsidR="00CA4AAD" w:rsidRPr="0008160D">
              <w:rPr>
                <w:rFonts w:eastAsia="Calibri"/>
                <w:b/>
                <w:sz w:val="20"/>
                <w:szCs w:val="20"/>
                <w:lang w:eastAsia="en-US"/>
              </w:rPr>
              <w:t xml:space="preserve"> nema i neće ostvariti pravo na odbitak pretporeza po osnovi ulaganja koje je predmet ove prijave u slučaju da je </w:t>
            </w:r>
            <w:r>
              <w:rPr>
                <w:rFonts w:eastAsia="Calibri"/>
                <w:b/>
                <w:sz w:val="20"/>
                <w:szCs w:val="20"/>
                <w:lang w:eastAsia="en-US"/>
              </w:rPr>
              <w:t>korisniku</w:t>
            </w:r>
            <w:r w:rsidR="00CA4AAD" w:rsidRPr="0008160D">
              <w:rPr>
                <w:rFonts w:eastAsia="Calibri"/>
                <w:b/>
                <w:sz w:val="20"/>
                <w:szCs w:val="20"/>
                <w:lang w:eastAsia="en-US"/>
              </w:rPr>
              <w:t xml:space="preserve"> porez na dodanu vrijednost (PDV) prihvatljiv trošak</w:t>
            </w:r>
            <w:r w:rsidR="004C42AB">
              <w:rPr>
                <w:rFonts w:eastAsia="Calibri"/>
                <w:b/>
                <w:sz w:val="20"/>
                <w:szCs w:val="20"/>
                <w:lang w:eastAsia="en-US"/>
              </w:rPr>
              <w:t>:</w:t>
            </w:r>
            <w:r w:rsidR="00CA4AAD" w:rsidRPr="0008160D">
              <w:rPr>
                <w:rFonts w:eastAsia="Calibri"/>
                <w:b/>
                <w:sz w:val="20"/>
                <w:szCs w:val="20"/>
                <w:lang w:eastAsia="en-US"/>
              </w:rPr>
              <w:t xml:space="preserve"> </w:t>
            </w:r>
          </w:p>
          <w:p w14:paraId="2ED13936" w14:textId="77777777" w:rsidR="00CA4AAD" w:rsidRPr="0008160D" w:rsidRDefault="00CA4AAD" w:rsidP="00BE37BB">
            <w:pPr>
              <w:jc w:val="both"/>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2B8C8EC8" w14:textId="77777777" w:rsidR="00CA4AAD" w:rsidRPr="0008160D" w:rsidRDefault="00CA4AAD" w:rsidP="00BE37BB">
            <w:pPr>
              <w:jc w:val="both"/>
              <w:rPr>
                <w:rFonts w:eastAsia="Calibri"/>
                <w:b/>
                <w:i/>
                <w:sz w:val="20"/>
                <w:szCs w:val="20"/>
                <w:lang w:eastAsia="en-US"/>
              </w:rPr>
            </w:pPr>
            <w:r w:rsidRPr="0008160D">
              <w:rPr>
                <w:rFonts w:eastAsia="Calibri"/>
                <w:b/>
                <w:i/>
                <w:sz w:val="20"/>
                <w:szCs w:val="20"/>
                <w:lang w:eastAsia="en-US"/>
              </w:rPr>
              <w:t>Pojašnjenje:</w:t>
            </w:r>
          </w:p>
          <w:p w14:paraId="4A4E510B" w14:textId="60769A08" w:rsidR="00CA4AAD" w:rsidRPr="0008160D" w:rsidRDefault="004C42AB" w:rsidP="00BE37BB">
            <w:pPr>
              <w:jc w:val="both"/>
              <w:rPr>
                <w:rFonts w:eastAsia="Calibri"/>
                <w:i/>
                <w:sz w:val="20"/>
                <w:szCs w:val="20"/>
                <w:lang w:eastAsia="en-US"/>
              </w:rPr>
            </w:pPr>
            <w:r>
              <w:rPr>
                <w:rFonts w:eastAsia="Calibri"/>
                <w:i/>
                <w:sz w:val="20"/>
                <w:szCs w:val="20"/>
                <w:lang w:eastAsia="en-US"/>
              </w:rPr>
              <w:t>Ako korisnika nema i neće ostvariti pravo na odbitak PDV, iznose</w:t>
            </w:r>
            <w:r w:rsidR="00A5235F">
              <w:rPr>
                <w:rFonts w:eastAsia="Calibri"/>
                <w:i/>
                <w:sz w:val="20"/>
                <w:szCs w:val="20"/>
                <w:lang w:eastAsia="en-US"/>
              </w:rPr>
              <w:t xml:space="preserve"> troškova u Planu nabave upisivati s PDV-om</w:t>
            </w:r>
            <w:r w:rsidR="00742722">
              <w:rPr>
                <w:rFonts w:eastAsia="Calibri"/>
                <w:i/>
                <w:sz w:val="20"/>
                <w:szCs w:val="20"/>
                <w:lang w:eastAsia="en-US"/>
              </w:rPr>
              <w:t>. U protivnome, upisivati bez PDV-a</w:t>
            </w:r>
            <w:r>
              <w:rPr>
                <w:rFonts w:eastAsia="Calibri"/>
                <w:i/>
                <w:sz w:val="20"/>
                <w:szCs w:val="20"/>
                <w:lang w:eastAsia="en-US"/>
              </w:rPr>
              <w:t xml:space="preserve">. </w:t>
            </w:r>
          </w:p>
        </w:tc>
        <w:tc>
          <w:tcPr>
            <w:tcW w:w="5310" w:type="dxa"/>
            <w:gridSpan w:val="18"/>
            <w:shd w:val="clear" w:color="auto" w:fill="auto"/>
            <w:vAlign w:val="center"/>
          </w:tcPr>
          <w:p w14:paraId="3987EA4A" w14:textId="56C67AE3" w:rsidR="00CA4AAD" w:rsidRPr="0008160D" w:rsidRDefault="00CA4AAD" w:rsidP="00BE37BB">
            <w:pPr>
              <w:pStyle w:val="Odlomakpopisa"/>
              <w:tabs>
                <w:tab w:val="left" w:pos="169"/>
              </w:tabs>
              <w:spacing w:line="240" w:lineRule="auto"/>
              <w:ind w:left="0"/>
              <w:jc w:val="both"/>
              <w:rPr>
                <w:rFonts w:ascii="Times New Roman" w:hAnsi="Times New Roman"/>
                <w:sz w:val="20"/>
                <w:szCs w:val="20"/>
                <w:lang w:val="hr-HR"/>
              </w:rPr>
            </w:pPr>
            <w:r w:rsidRPr="0008160D">
              <w:rPr>
                <w:rFonts w:ascii="Times New Roman" w:hAnsi="Times New Roman"/>
                <w:sz w:val="20"/>
                <w:szCs w:val="20"/>
                <w:lang w:val="hr-HR"/>
              </w:rPr>
              <w:t xml:space="preserve">a) </w:t>
            </w:r>
            <w:r w:rsidR="00566B40">
              <w:rPr>
                <w:rFonts w:ascii="Times New Roman" w:hAnsi="Times New Roman"/>
                <w:sz w:val="20"/>
                <w:szCs w:val="20"/>
                <w:lang w:val="hr-HR"/>
              </w:rPr>
              <w:t xml:space="preserve">korisnik </w:t>
            </w:r>
            <w:r w:rsidRPr="0008160D">
              <w:rPr>
                <w:rFonts w:ascii="Times New Roman" w:hAnsi="Times New Roman"/>
                <w:sz w:val="20"/>
                <w:szCs w:val="20"/>
                <w:lang w:val="hr-HR"/>
              </w:rPr>
              <w:t>nema i neće ostvariti pravo na odbitak pr</w:t>
            </w:r>
            <w:r w:rsidR="002F7064">
              <w:rPr>
                <w:rFonts w:ascii="Times New Roman" w:hAnsi="Times New Roman"/>
                <w:sz w:val="20"/>
                <w:szCs w:val="20"/>
                <w:lang w:val="hr-HR"/>
              </w:rPr>
              <w:t xml:space="preserve">etporeza po osnovi </w:t>
            </w:r>
            <w:r w:rsidR="002F458E">
              <w:rPr>
                <w:rFonts w:ascii="Times New Roman" w:hAnsi="Times New Roman"/>
                <w:sz w:val="20"/>
                <w:szCs w:val="20"/>
                <w:lang w:val="hr-HR"/>
              </w:rPr>
              <w:t>ulaganja koji</w:t>
            </w:r>
            <w:r w:rsidR="002F7064">
              <w:rPr>
                <w:rFonts w:ascii="Times New Roman" w:hAnsi="Times New Roman"/>
                <w:sz w:val="20"/>
                <w:szCs w:val="20"/>
                <w:lang w:val="hr-HR"/>
              </w:rPr>
              <w:t xml:space="preserve"> su predmet ovog Zahtjeva za potporu</w:t>
            </w:r>
            <w:r w:rsidRPr="0008160D">
              <w:rPr>
                <w:rFonts w:ascii="Times New Roman" w:hAnsi="Times New Roman"/>
                <w:sz w:val="20"/>
                <w:szCs w:val="20"/>
                <w:lang w:val="hr-HR"/>
              </w:rPr>
              <w:t xml:space="preserve"> te mu je PDV prihvatljiv trošak</w:t>
            </w:r>
          </w:p>
          <w:p w14:paraId="2E33E3D0" w14:textId="4DE6FCF6" w:rsidR="00CA4AAD" w:rsidRPr="0008160D" w:rsidRDefault="00CA4AAD" w:rsidP="00BE37BB">
            <w:pPr>
              <w:jc w:val="both"/>
              <w:rPr>
                <w:sz w:val="20"/>
                <w:szCs w:val="20"/>
              </w:rPr>
            </w:pPr>
            <w:r w:rsidRPr="0008160D">
              <w:rPr>
                <w:sz w:val="20"/>
                <w:szCs w:val="20"/>
              </w:rPr>
              <w:t xml:space="preserve">b) </w:t>
            </w:r>
            <w:r w:rsidR="002F7064">
              <w:rPr>
                <w:sz w:val="20"/>
                <w:szCs w:val="20"/>
              </w:rPr>
              <w:t>korisnik</w:t>
            </w:r>
            <w:r w:rsidRPr="0008160D">
              <w:rPr>
                <w:sz w:val="20"/>
                <w:szCs w:val="20"/>
              </w:rPr>
              <w:t xml:space="preserve"> ima i hoće ostvariti pravo na odbitak pr</w:t>
            </w:r>
            <w:r w:rsidR="002F458E">
              <w:rPr>
                <w:sz w:val="20"/>
                <w:szCs w:val="20"/>
              </w:rPr>
              <w:t>etporeza po osnovi ulaganja</w:t>
            </w:r>
            <w:r w:rsidR="002F7064">
              <w:rPr>
                <w:sz w:val="20"/>
                <w:szCs w:val="20"/>
              </w:rPr>
              <w:t xml:space="preserve"> koje su predmet ovog Zahtjeva za potporu</w:t>
            </w:r>
            <w:r w:rsidRPr="0008160D">
              <w:rPr>
                <w:sz w:val="20"/>
                <w:szCs w:val="20"/>
              </w:rPr>
              <w:t xml:space="preserve"> te mu PDV nije prihvatljiv trošak</w:t>
            </w:r>
          </w:p>
        </w:tc>
      </w:tr>
    </w:tbl>
    <w:p w14:paraId="10E1E899" w14:textId="77777777" w:rsidR="005363F2" w:rsidRPr="0008160D" w:rsidRDefault="005363F2" w:rsidP="00A04F20">
      <w:pPr>
        <w:rPr>
          <w:sz w:val="20"/>
          <w:szCs w:val="20"/>
        </w:rPr>
      </w:pPr>
    </w:p>
    <w:p w14:paraId="32F66724" w14:textId="77777777" w:rsidR="0005012B" w:rsidRPr="0008160D" w:rsidRDefault="0005012B" w:rsidP="00A04F20">
      <w:pPr>
        <w:rPr>
          <w:sz w:val="20"/>
          <w:szCs w:val="20"/>
        </w:rPr>
      </w:pPr>
    </w:p>
    <w:p w14:paraId="28F98A8A" w14:textId="77777777" w:rsidR="00E04827" w:rsidRPr="0008160D" w:rsidRDefault="00E04827" w:rsidP="00E04827">
      <w:pPr>
        <w:rPr>
          <w:sz w:val="20"/>
          <w:szCs w:val="20"/>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099"/>
        <w:gridCol w:w="514"/>
        <w:gridCol w:w="514"/>
        <w:gridCol w:w="514"/>
        <w:gridCol w:w="514"/>
        <w:gridCol w:w="514"/>
        <w:gridCol w:w="515"/>
        <w:gridCol w:w="514"/>
        <w:gridCol w:w="514"/>
        <w:gridCol w:w="514"/>
        <w:gridCol w:w="514"/>
        <w:gridCol w:w="223"/>
        <w:gridCol w:w="17"/>
      </w:tblGrid>
      <w:tr w:rsidR="00E04827" w:rsidRPr="0008160D" w14:paraId="1150B22D" w14:textId="77777777" w:rsidTr="00180E58">
        <w:trPr>
          <w:gridAfter w:val="1"/>
          <w:wAfter w:w="9" w:type="pct"/>
          <w:trHeight w:hRule="exact" w:val="559"/>
        </w:trPr>
        <w:tc>
          <w:tcPr>
            <w:tcW w:w="4991" w:type="pct"/>
            <w:gridSpan w:val="13"/>
            <w:shd w:val="clear" w:color="auto" w:fill="FFF2CC" w:themeFill="accent4" w:themeFillTint="33"/>
            <w:vAlign w:val="center"/>
          </w:tcPr>
          <w:p w14:paraId="08448B8E" w14:textId="55495E4B" w:rsidR="00E04827" w:rsidRPr="0008160D" w:rsidRDefault="00E04827" w:rsidP="00BE37BB">
            <w:pPr>
              <w:suppressAutoHyphens w:val="0"/>
              <w:spacing w:line="276" w:lineRule="auto"/>
              <w:jc w:val="both"/>
              <w:rPr>
                <w:b/>
                <w:sz w:val="20"/>
                <w:szCs w:val="20"/>
              </w:rPr>
            </w:pPr>
            <w:r w:rsidRPr="0008160D">
              <w:rPr>
                <w:b/>
                <w:sz w:val="20"/>
                <w:szCs w:val="20"/>
              </w:rPr>
              <w:t>I.</w:t>
            </w:r>
            <w:r w:rsidR="005363F2">
              <w:rPr>
                <w:b/>
                <w:sz w:val="20"/>
                <w:szCs w:val="20"/>
              </w:rPr>
              <w:t>2</w:t>
            </w:r>
            <w:r w:rsidRPr="0008160D">
              <w:rPr>
                <w:b/>
                <w:sz w:val="20"/>
                <w:szCs w:val="20"/>
              </w:rPr>
              <w:t>.  PODATCI O ODGOVORNOJ OSOBI</w:t>
            </w:r>
          </w:p>
          <w:p w14:paraId="48AA7BA3" w14:textId="23334602" w:rsidR="00E04827" w:rsidRPr="0008160D" w:rsidRDefault="002F458E" w:rsidP="00BE37BB">
            <w:pPr>
              <w:suppressAutoHyphens w:val="0"/>
              <w:spacing w:after="200" w:line="276" w:lineRule="auto"/>
              <w:jc w:val="both"/>
              <w:rPr>
                <w:b/>
                <w:sz w:val="20"/>
                <w:szCs w:val="20"/>
              </w:rPr>
            </w:pPr>
            <w:r>
              <w:rPr>
                <w:i/>
                <w:sz w:val="20"/>
                <w:szCs w:val="20"/>
              </w:rPr>
              <w:t xml:space="preserve">Upišite podatke osobe </w:t>
            </w:r>
            <w:r w:rsidR="00E04827" w:rsidRPr="0008160D">
              <w:rPr>
                <w:i/>
                <w:sz w:val="20"/>
                <w:szCs w:val="20"/>
              </w:rPr>
              <w:t xml:space="preserve">ovlaštene za zastupanje/odgovorne osobe od strane </w:t>
            </w:r>
            <w:r w:rsidR="00566B40">
              <w:rPr>
                <w:i/>
                <w:sz w:val="20"/>
                <w:szCs w:val="20"/>
              </w:rPr>
              <w:t xml:space="preserve">korisnika </w:t>
            </w:r>
          </w:p>
          <w:p w14:paraId="4F55E6C5" w14:textId="77777777" w:rsidR="00E04827" w:rsidRPr="0008160D" w:rsidRDefault="00E04827" w:rsidP="00BE37BB">
            <w:pPr>
              <w:jc w:val="both"/>
              <w:rPr>
                <w:rFonts w:eastAsia="Calibri"/>
                <w:color w:val="FF0000"/>
                <w:sz w:val="20"/>
                <w:szCs w:val="20"/>
                <w:lang w:eastAsia="en-US"/>
              </w:rPr>
            </w:pPr>
          </w:p>
          <w:p w14:paraId="2D82E324"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E04827" w:rsidRPr="0008160D" w14:paraId="5CD99353" w14:textId="77777777" w:rsidTr="009B56A5">
        <w:trPr>
          <w:gridAfter w:val="1"/>
          <w:wAfter w:w="9" w:type="pct"/>
          <w:trHeight w:hRule="exact" w:val="1405"/>
        </w:trPr>
        <w:tc>
          <w:tcPr>
            <w:tcW w:w="444" w:type="pct"/>
            <w:shd w:val="clear" w:color="auto" w:fill="DEEAF6" w:themeFill="accent1" w:themeFillTint="33"/>
            <w:vAlign w:val="center"/>
          </w:tcPr>
          <w:p w14:paraId="5FD01082" w14:textId="7AB34134"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w:t>
            </w:r>
            <w:r w:rsidR="005363F2">
              <w:rPr>
                <w:rFonts w:eastAsia="Calibri"/>
                <w:b/>
                <w:sz w:val="20"/>
                <w:szCs w:val="20"/>
                <w:lang w:eastAsia="en-US"/>
              </w:rPr>
              <w:t>2</w:t>
            </w:r>
            <w:r w:rsidRPr="0008160D">
              <w:rPr>
                <w:rFonts w:eastAsia="Calibri"/>
                <w:b/>
                <w:sz w:val="20"/>
                <w:szCs w:val="20"/>
                <w:lang w:eastAsia="en-US"/>
              </w:rPr>
              <w:t>.1.</w:t>
            </w:r>
          </w:p>
        </w:tc>
        <w:tc>
          <w:tcPr>
            <w:tcW w:w="1666" w:type="pct"/>
            <w:shd w:val="clear" w:color="auto" w:fill="DEEAF6" w:themeFill="accent1" w:themeFillTint="33"/>
            <w:vAlign w:val="center"/>
          </w:tcPr>
          <w:p w14:paraId="4C1632D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Ime i prezime odgovorne osobe i dužnost koju ona obavlja:</w:t>
            </w:r>
          </w:p>
          <w:p w14:paraId="2D8D3479" w14:textId="18E5745C" w:rsidR="00E04827" w:rsidRPr="0008160D" w:rsidRDefault="00E04827" w:rsidP="00BE37BB">
            <w:pPr>
              <w:suppressAutoHyphens w:val="0"/>
              <w:spacing w:line="276" w:lineRule="auto"/>
              <w:rPr>
                <w:rFonts w:eastAsia="Calibri"/>
                <w:b/>
                <w:sz w:val="20"/>
                <w:szCs w:val="20"/>
                <w:lang w:eastAsia="en-US"/>
              </w:rPr>
            </w:pPr>
            <w:r w:rsidRPr="0008160D">
              <w:rPr>
                <w:rFonts w:eastAsia="Calibri"/>
                <w:i/>
                <w:sz w:val="20"/>
                <w:szCs w:val="20"/>
                <w:lang w:eastAsia="en-US"/>
              </w:rPr>
              <w:t xml:space="preserve">(npr. </w:t>
            </w:r>
            <w:r w:rsidR="002B10B1">
              <w:rPr>
                <w:rFonts w:eastAsia="Calibri"/>
                <w:i/>
                <w:sz w:val="20"/>
                <w:szCs w:val="20"/>
                <w:lang w:eastAsia="en-US"/>
              </w:rPr>
              <w:t xml:space="preserve">nositelj PG-a, </w:t>
            </w:r>
            <w:r w:rsidRPr="0008160D">
              <w:rPr>
                <w:rFonts w:eastAsia="Calibri"/>
                <w:i/>
                <w:sz w:val="20"/>
                <w:szCs w:val="20"/>
                <w:lang w:eastAsia="en-US"/>
              </w:rPr>
              <w:t>predsjednik/ica uprave, direktor/ica):</w:t>
            </w:r>
          </w:p>
        </w:tc>
        <w:tc>
          <w:tcPr>
            <w:tcW w:w="2881" w:type="pct"/>
            <w:gridSpan w:val="11"/>
            <w:shd w:val="clear" w:color="auto" w:fill="auto"/>
            <w:vAlign w:val="center"/>
          </w:tcPr>
          <w:p w14:paraId="1D22D888"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4730848F" w14:textId="77777777" w:rsidTr="00180E58">
        <w:trPr>
          <w:trHeight w:hRule="exact" w:val="500"/>
        </w:trPr>
        <w:tc>
          <w:tcPr>
            <w:tcW w:w="444" w:type="pct"/>
            <w:shd w:val="clear" w:color="auto" w:fill="DEEAF6" w:themeFill="accent1" w:themeFillTint="33"/>
            <w:vAlign w:val="center"/>
          </w:tcPr>
          <w:p w14:paraId="21F5C0A7" w14:textId="49D95F8D"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w:t>
            </w:r>
            <w:r w:rsidR="005363F2">
              <w:rPr>
                <w:rFonts w:eastAsia="Calibri"/>
                <w:b/>
                <w:sz w:val="20"/>
                <w:szCs w:val="20"/>
                <w:lang w:eastAsia="en-US"/>
              </w:rPr>
              <w:t>2</w:t>
            </w:r>
            <w:r w:rsidRPr="0008160D">
              <w:rPr>
                <w:rFonts w:eastAsia="Calibri"/>
                <w:b/>
                <w:sz w:val="20"/>
                <w:szCs w:val="20"/>
                <w:lang w:eastAsia="en-US"/>
              </w:rPr>
              <w:t>.2.</w:t>
            </w:r>
          </w:p>
        </w:tc>
        <w:tc>
          <w:tcPr>
            <w:tcW w:w="1666" w:type="pct"/>
            <w:shd w:val="clear" w:color="auto" w:fill="DEEAF6" w:themeFill="accent1" w:themeFillTint="33"/>
            <w:vAlign w:val="center"/>
          </w:tcPr>
          <w:p w14:paraId="6BEC96E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OIB odgovorne osobe:</w:t>
            </w:r>
          </w:p>
        </w:tc>
        <w:tc>
          <w:tcPr>
            <w:tcW w:w="276" w:type="pct"/>
            <w:shd w:val="clear" w:color="auto" w:fill="auto"/>
            <w:vAlign w:val="center"/>
          </w:tcPr>
          <w:p w14:paraId="6E667D7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CE79B1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C359401"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E7BAB5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9687B7F" w14:textId="77777777" w:rsidR="00E04827" w:rsidRPr="0008160D" w:rsidRDefault="00E04827" w:rsidP="00BE37BB">
            <w:pPr>
              <w:suppressAutoHyphens w:val="0"/>
              <w:spacing w:after="200" w:line="276" w:lineRule="auto"/>
              <w:rPr>
                <w:rFonts w:eastAsia="Calibri"/>
                <w:b/>
                <w:sz w:val="20"/>
                <w:szCs w:val="20"/>
                <w:lang w:eastAsia="en-US"/>
              </w:rPr>
            </w:pPr>
          </w:p>
        </w:tc>
        <w:tc>
          <w:tcPr>
            <w:tcW w:w="277" w:type="pct"/>
            <w:shd w:val="clear" w:color="auto" w:fill="auto"/>
            <w:vAlign w:val="center"/>
          </w:tcPr>
          <w:p w14:paraId="6856AA2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5FCA6D09"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3C5EE6C"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B58A49E"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2AFECC8" w14:textId="77777777" w:rsidR="00E04827" w:rsidRPr="0008160D" w:rsidRDefault="00E04827" w:rsidP="00BE37BB">
            <w:pPr>
              <w:suppressAutoHyphens w:val="0"/>
              <w:spacing w:after="200" w:line="276" w:lineRule="auto"/>
              <w:rPr>
                <w:rFonts w:eastAsia="Calibri"/>
                <w:b/>
                <w:sz w:val="20"/>
                <w:szCs w:val="20"/>
                <w:lang w:eastAsia="en-US"/>
              </w:rPr>
            </w:pPr>
          </w:p>
        </w:tc>
        <w:tc>
          <w:tcPr>
            <w:tcW w:w="127" w:type="pct"/>
            <w:gridSpan w:val="2"/>
            <w:shd w:val="clear" w:color="auto" w:fill="auto"/>
            <w:vAlign w:val="center"/>
          </w:tcPr>
          <w:p w14:paraId="121B9504" w14:textId="77777777" w:rsidR="00E04827" w:rsidRPr="0008160D" w:rsidRDefault="00E04827" w:rsidP="00BE37BB">
            <w:pPr>
              <w:suppressAutoHyphens w:val="0"/>
              <w:spacing w:after="200" w:line="276" w:lineRule="auto"/>
              <w:rPr>
                <w:rFonts w:eastAsia="Calibri"/>
                <w:b/>
                <w:sz w:val="20"/>
                <w:szCs w:val="20"/>
                <w:lang w:eastAsia="en-US"/>
              </w:rPr>
            </w:pPr>
          </w:p>
        </w:tc>
      </w:tr>
    </w:tbl>
    <w:p w14:paraId="7E489601" w14:textId="0A63BA7D" w:rsidR="00B714DB" w:rsidRPr="0008160D" w:rsidRDefault="00B714DB" w:rsidP="006A15B8">
      <w:pPr>
        <w:rPr>
          <w:b/>
          <w:sz w:val="20"/>
          <w:szCs w:val="20"/>
        </w:rPr>
      </w:pPr>
    </w:p>
    <w:p w14:paraId="1C3F0D2C" w14:textId="607478CA" w:rsidR="00B6067C" w:rsidRDefault="00B6067C" w:rsidP="006A15B8">
      <w:pPr>
        <w:rPr>
          <w:b/>
          <w:sz w:val="20"/>
          <w:szCs w:val="20"/>
        </w:rPr>
      </w:pPr>
    </w:p>
    <w:p w14:paraId="6F4AD617" w14:textId="48357291" w:rsidR="007E2BB7" w:rsidRDefault="007E2BB7" w:rsidP="006A15B8">
      <w:pPr>
        <w:rPr>
          <w:b/>
          <w:sz w:val="20"/>
          <w:szCs w:val="20"/>
        </w:rPr>
      </w:pPr>
    </w:p>
    <w:p w14:paraId="45790BED" w14:textId="47EEA2F7" w:rsidR="005363F2" w:rsidRDefault="005363F2" w:rsidP="006A15B8">
      <w:pPr>
        <w:rPr>
          <w:b/>
          <w:sz w:val="20"/>
          <w:szCs w:val="20"/>
        </w:rPr>
      </w:pPr>
    </w:p>
    <w:p w14:paraId="28EEBCE4" w14:textId="535B3738" w:rsidR="005363F2" w:rsidRDefault="005363F2" w:rsidP="006A15B8">
      <w:pPr>
        <w:rPr>
          <w:b/>
          <w:sz w:val="20"/>
          <w:szCs w:val="20"/>
        </w:rPr>
      </w:pPr>
    </w:p>
    <w:p w14:paraId="6D624F22" w14:textId="7E4C63FB" w:rsidR="005363F2" w:rsidRDefault="005363F2" w:rsidP="006A15B8">
      <w:pPr>
        <w:rPr>
          <w:b/>
          <w:sz w:val="20"/>
          <w:szCs w:val="20"/>
        </w:rPr>
      </w:pPr>
    </w:p>
    <w:p w14:paraId="53A48D1E" w14:textId="03B442AE" w:rsidR="005363F2" w:rsidRDefault="005363F2" w:rsidP="006A15B8">
      <w:pPr>
        <w:rPr>
          <w:b/>
          <w:sz w:val="20"/>
          <w:szCs w:val="20"/>
        </w:rPr>
      </w:pPr>
    </w:p>
    <w:p w14:paraId="356EC389" w14:textId="68813970" w:rsidR="005363F2" w:rsidRDefault="005363F2" w:rsidP="006A15B8">
      <w:pPr>
        <w:rPr>
          <w:b/>
          <w:sz w:val="20"/>
          <w:szCs w:val="20"/>
        </w:rPr>
      </w:pPr>
    </w:p>
    <w:p w14:paraId="408561DE" w14:textId="77777777" w:rsidR="005363F2" w:rsidRDefault="005363F2" w:rsidP="006A15B8">
      <w:pPr>
        <w:rPr>
          <w:b/>
          <w:sz w:val="20"/>
          <w:szCs w:val="20"/>
        </w:rPr>
      </w:pPr>
    </w:p>
    <w:p w14:paraId="7BB35788" w14:textId="7D9472BF" w:rsidR="007E2BB7" w:rsidRDefault="007E2BB7" w:rsidP="006A15B8">
      <w:pPr>
        <w:rPr>
          <w:b/>
          <w:sz w:val="20"/>
          <w:szCs w:val="20"/>
        </w:rPr>
      </w:pPr>
    </w:p>
    <w:p w14:paraId="4303064B" w14:textId="3E245A39" w:rsidR="007E2BB7" w:rsidRDefault="007E2BB7" w:rsidP="006A15B8">
      <w:pPr>
        <w:rPr>
          <w:b/>
          <w:sz w:val="20"/>
          <w:szCs w:val="20"/>
        </w:rPr>
      </w:pPr>
    </w:p>
    <w:p w14:paraId="3F001220" w14:textId="6615B4E0" w:rsidR="007E2BB7" w:rsidRDefault="007E2BB7" w:rsidP="006A15B8">
      <w:pPr>
        <w:rPr>
          <w:b/>
          <w:sz w:val="20"/>
          <w:szCs w:val="20"/>
        </w:rPr>
      </w:pPr>
    </w:p>
    <w:p w14:paraId="3079A27B" w14:textId="69A1767E" w:rsidR="007E2BB7" w:rsidRDefault="007E2BB7" w:rsidP="006A15B8">
      <w:pPr>
        <w:rPr>
          <w:b/>
          <w:sz w:val="20"/>
          <w:szCs w:val="20"/>
        </w:rPr>
      </w:pPr>
    </w:p>
    <w:p w14:paraId="724BAEAA" w14:textId="77777777" w:rsidR="007E2BB7" w:rsidRPr="0008160D" w:rsidRDefault="007E2BB7" w:rsidP="006A15B8">
      <w:pPr>
        <w:rPr>
          <w:b/>
          <w:sz w:val="20"/>
          <w:szCs w:val="20"/>
        </w:rPr>
      </w:pPr>
    </w:p>
    <w:tbl>
      <w:tblPr>
        <w:tblStyle w:val="Reetkatablice"/>
        <w:tblW w:w="9360" w:type="dxa"/>
        <w:tblInd w:w="18" w:type="dxa"/>
        <w:tblLayout w:type="fixed"/>
        <w:tblLook w:val="04A0" w:firstRow="1" w:lastRow="0" w:firstColumn="1" w:lastColumn="0" w:noHBand="0" w:noVBand="1"/>
      </w:tblPr>
      <w:tblGrid>
        <w:gridCol w:w="989"/>
        <w:gridCol w:w="3151"/>
        <w:gridCol w:w="2454"/>
        <w:gridCol w:w="2766"/>
      </w:tblGrid>
      <w:tr w:rsidR="006A15B8" w:rsidRPr="0008160D" w14:paraId="2CBDC5C4" w14:textId="77777777" w:rsidTr="00123503">
        <w:trPr>
          <w:trHeight w:val="274"/>
        </w:trPr>
        <w:tc>
          <w:tcPr>
            <w:tcW w:w="9360" w:type="dxa"/>
            <w:gridSpan w:val="4"/>
            <w:shd w:val="clear" w:color="auto" w:fill="FBE4D5" w:themeFill="accent2" w:themeFillTint="33"/>
          </w:tcPr>
          <w:p w14:paraId="6EBB9130" w14:textId="4C819927" w:rsidR="006A15B8" w:rsidRPr="0008160D" w:rsidRDefault="006A15B8" w:rsidP="00E17D9A">
            <w:pPr>
              <w:jc w:val="center"/>
              <w:rPr>
                <w:b/>
                <w:sz w:val="20"/>
                <w:szCs w:val="20"/>
              </w:rPr>
            </w:pPr>
            <w:r w:rsidRPr="0008160D">
              <w:rPr>
                <w:b/>
                <w:sz w:val="20"/>
                <w:szCs w:val="20"/>
              </w:rPr>
              <w:t>I</w:t>
            </w:r>
            <w:r w:rsidR="004F2765" w:rsidRPr="0008160D">
              <w:rPr>
                <w:b/>
                <w:sz w:val="20"/>
                <w:szCs w:val="20"/>
              </w:rPr>
              <w:t>I</w:t>
            </w:r>
            <w:r w:rsidRPr="0008160D">
              <w:rPr>
                <w:b/>
                <w:sz w:val="20"/>
                <w:szCs w:val="20"/>
              </w:rPr>
              <w:t xml:space="preserve">. </w:t>
            </w:r>
            <w:r w:rsidR="00E17D9A" w:rsidRPr="0008160D">
              <w:rPr>
                <w:b/>
                <w:sz w:val="20"/>
                <w:szCs w:val="20"/>
              </w:rPr>
              <w:t>PODATCI O PROJEKTU</w:t>
            </w:r>
          </w:p>
        </w:tc>
      </w:tr>
      <w:tr w:rsidR="00E17D9A" w:rsidRPr="0008160D" w14:paraId="5A25A7E5" w14:textId="77777777" w:rsidTr="00123503">
        <w:trPr>
          <w:trHeight w:val="274"/>
        </w:trPr>
        <w:tc>
          <w:tcPr>
            <w:tcW w:w="9360" w:type="dxa"/>
            <w:gridSpan w:val="4"/>
            <w:shd w:val="clear" w:color="auto" w:fill="FFF2CC" w:themeFill="accent4" w:themeFillTint="33"/>
          </w:tcPr>
          <w:p w14:paraId="42192823" w14:textId="20C24631" w:rsidR="00E17D9A" w:rsidRPr="0008160D" w:rsidRDefault="00E17D9A" w:rsidP="007516A9">
            <w:pPr>
              <w:rPr>
                <w:b/>
                <w:sz w:val="20"/>
                <w:szCs w:val="20"/>
              </w:rPr>
            </w:pPr>
            <w:r w:rsidRPr="0008160D">
              <w:rPr>
                <w:b/>
                <w:sz w:val="20"/>
                <w:szCs w:val="20"/>
              </w:rPr>
              <w:t>I</w:t>
            </w:r>
            <w:r w:rsidR="007516A9" w:rsidRPr="0008160D">
              <w:rPr>
                <w:b/>
                <w:sz w:val="20"/>
                <w:szCs w:val="20"/>
              </w:rPr>
              <w:t>I</w:t>
            </w:r>
            <w:r w:rsidRPr="0008160D">
              <w:rPr>
                <w:b/>
                <w:sz w:val="20"/>
                <w:szCs w:val="20"/>
              </w:rPr>
              <w:t>.1. OSNOVNI PODA</w:t>
            </w:r>
            <w:r w:rsidR="00AE4283" w:rsidRPr="0008160D">
              <w:rPr>
                <w:b/>
                <w:sz w:val="20"/>
                <w:szCs w:val="20"/>
              </w:rPr>
              <w:t>T</w:t>
            </w:r>
            <w:r w:rsidRPr="0008160D">
              <w:rPr>
                <w:b/>
                <w:sz w:val="20"/>
                <w:szCs w:val="20"/>
              </w:rPr>
              <w:t xml:space="preserve">CI O PROJEKTU </w:t>
            </w:r>
          </w:p>
        </w:tc>
      </w:tr>
      <w:tr w:rsidR="00E17D9A" w:rsidRPr="0008160D" w14:paraId="423A7FC7" w14:textId="4BFE3AF7" w:rsidTr="00123503">
        <w:trPr>
          <w:trHeight w:val="465"/>
        </w:trPr>
        <w:tc>
          <w:tcPr>
            <w:tcW w:w="989" w:type="dxa"/>
            <w:shd w:val="clear" w:color="auto" w:fill="DEEAF6" w:themeFill="accent1" w:themeFillTint="33"/>
            <w:vAlign w:val="center"/>
          </w:tcPr>
          <w:p w14:paraId="52207522" w14:textId="27CCC9D6" w:rsidR="00E17D9A" w:rsidRPr="0008160D" w:rsidRDefault="005370BC" w:rsidP="00E17D9A">
            <w:pPr>
              <w:rPr>
                <w:b/>
                <w:sz w:val="20"/>
                <w:szCs w:val="20"/>
              </w:rPr>
            </w:pPr>
            <w:r w:rsidRPr="0008160D">
              <w:rPr>
                <w:rFonts w:eastAsia="Calibri"/>
                <w:b/>
                <w:sz w:val="20"/>
                <w:szCs w:val="20"/>
                <w:lang w:eastAsia="en-US"/>
              </w:rPr>
              <w:t>II</w:t>
            </w:r>
            <w:r w:rsidR="006F271C" w:rsidRPr="0008160D">
              <w:rPr>
                <w:rFonts w:eastAsia="Calibri"/>
                <w:b/>
                <w:sz w:val="20"/>
                <w:szCs w:val="20"/>
                <w:lang w:eastAsia="en-US"/>
              </w:rPr>
              <w:t>.</w:t>
            </w:r>
            <w:r w:rsidRPr="0008160D">
              <w:rPr>
                <w:rFonts w:eastAsia="Calibri"/>
                <w:b/>
                <w:sz w:val="20"/>
                <w:szCs w:val="20"/>
                <w:lang w:eastAsia="en-US"/>
              </w:rPr>
              <w:t xml:space="preserve"> 1.1</w:t>
            </w:r>
            <w:r w:rsidR="00E17D9A" w:rsidRPr="0008160D">
              <w:rPr>
                <w:rFonts w:eastAsia="Calibri"/>
                <w:b/>
                <w:sz w:val="20"/>
                <w:szCs w:val="20"/>
                <w:lang w:eastAsia="en-US"/>
              </w:rPr>
              <w:t>.</w:t>
            </w:r>
          </w:p>
        </w:tc>
        <w:tc>
          <w:tcPr>
            <w:tcW w:w="3151" w:type="dxa"/>
            <w:shd w:val="clear" w:color="auto" w:fill="DEEAF6" w:themeFill="accent1" w:themeFillTint="33"/>
            <w:vAlign w:val="center"/>
          </w:tcPr>
          <w:p w14:paraId="3DE7DCCD" w14:textId="177D3DA2" w:rsidR="00E17D9A" w:rsidRPr="0008160D" w:rsidRDefault="00E17D9A" w:rsidP="00C931A1">
            <w:pPr>
              <w:jc w:val="both"/>
              <w:rPr>
                <w:rFonts w:eastAsia="Calibri"/>
                <w:b/>
                <w:sz w:val="20"/>
                <w:szCs w:val="20"/>
                <w:lang w:eastAsia="en-US"/>
              </w:rPr>
            </w:pPr>
            <w:r w:rsidRPr="0008160D">
              <w:rPr>
                <w:rFonts w:eastAsia="Calibri"/>
                <w:b/>
                <w:sz w:val="20"/>
                <w:szCs w:val="20"/>
                <w:lang w:eastAsia="en-US"/>
              </w:rPr>
              <w:t xml:space="preserve">Naziv </w:t>
            </w:r>
            <w:r w:rsidR="007E2BB7">
              <w:rPr>
                <w:rFonts w:eastAsia="Calibri"/>
                <w:b/>
                <w:sz w:val="20"/>
                <w:szCs w:val="20"/>
                <w:lang w:eastAsia="en-US"/>
              </w:rPr>
              <w:t>projekta</w:t>
            </w:r>
            <w:r w:rsidRPr="0008160D">
              <w:rPr>
                <w:rFonts w:eastAsia="Calibri"/>
                <w:b/>
                <w:sz w:val="20"/>
                <w:szCs w:val="20"/>
                <w:lang w:eastAsia="en-US"/>
              </w:rPr>
              <w:t>:</w:t>
            </w:r>
          </w:p>
          <w:p w14:paraId="0F4ACC43" w14:textId="70E8CA13" w:rsidR="0048320C" w:rsidRPr="0008160D" w:rsidRDefault="00B82E60" w:rsidP="00C931A1">
            <w:pPr>
              <w:jc w:val="both"/>
              <w:rPr>
                <w:b/>
                <w:i/>
                <w:sz w:val="20"/>
                <w:szCs w:val="20"/>
              </w:rPr>
            </w:pPr>
            <w:r w:rsidRPr="0008160D">
              <w:rPr>
                <w:rFonts w:eastAsia="Calibri"/>
                <w:i/>
                <w:sz w:val="20"/>
                <w:szCs w:val="20"/>
                <w:lang w:eastAsia="en-US"/>
              </w:rPr>
              <w:t>(</w:t>
            </w:r>
            <w:r w:rsidR="00B2482E">
              <w:rPr>
                <w:rFonts w:eastAsia="Calibri"/>
                <w:i/>
                <w:sz w:val="20"/>
                <w:szCs w:val="20"/>
                <w:lang w:eastAsia="en-US"/>
              </w:rPr>
              <w:t>navedite naziv projekta</w:t>
            </w:r>
            <w:r w:rsidR="00B6067C" w:rsidRPr="0008160D">
              <w:rPr>
                <w:rFonts w:eastAsia="Calibri"/>
                <w:i/>
                <w:sz w:val="20"/>
                <w:szCs w:val="20"/>
                <w:lang w:eastAsia="en-US"/>
              </w:rPr>
              <w:t xml:space="preserve"> koje</w:t>
            </w:r>
            <w:r w:rsidR="00B2482E">
              <w:rPr>
                <w:rFonts w:eastAsia="Calibri"/>
                <w:i/>
                <w:sz w:val="20"/>
                <w:szCs w:val="20"/>
                <w:lang w:eastAsia="en-US"/>
              </w:rPr>
              <w:t xml:space="preserve"> je predmet ovog Zahtjeva za potporu</w:t>
            </w:r>
            <w:r w:rsidR="0048320C" w:rsidRPr="0008160D">
              <w:rPr>
                <w:rFonts w:eastAsia="Calibri"/>
                <w:i/>
                <w:sz w:val="20"/>
                <w:szCs w:val="20"/>
                <w:lang w:eastAsia="en-US"/>
              </w:rPr>
              <w:t>)</w:t>
            </w:r>
          </w:p>
        </w:tc>
        <w:tc>
          <w:tcPr>
            <w:tcW w:w="5220" w:type="dxa"/>
            <w:gridSpan w:val="2"/>
            <w:shd w:val="clear" w:color="auto" w:fill="auto"/>
            <w:vAlign w:val="center"/>
          </w:tcPr>
          <w:p w14:paraId="7328F377" w14:textId="7143110C" w:rsidR="00E17D9A" w:rsidRPr="0008160D" w:rsidRDefault="00E17D9A" w:rsidP="00E17D9A">
            <w:pPr>
              <w:rPr>
                <w:b/>
                <w:sz w:val="20"/>
                <w:szCs w:val="20"/>
              </w:rPr>
            </w:pPr>
          </w:p>
        </w:tc>
      </w:tr>
      <w:tr w:rsidR="00B6067C" w:rsidRPr="0008160D" w14:paraId="43E2220F" w14:textId="77777777" w:rsidTr="00123503">
        <w:trPr>
          <w:trHeight w:val="2402"/>
        </w:trPr>
        <w:tc>
          <w:tcPr>
            <w:tcW w:w="989" w:type="dxa"/>
            <w:shd w:val="clear" w:color="auto" w:fill="DEEAF6" w:themeFill="accent1" w:themeFillTint="33"/>
            <w:vAlign w:val="center"/>
          </w:tcPr>
          <w:p w14:paraId="01FCC708" w14:textId="2ABD9B7A" w:rsidR="00B6067C" w:rsidRPr="0008160D" w:rsidRDefault="0003798E" w:rsidP="00E17D9A">
            <w:pPr>
              <w:rPr>
                <w:rFonts w:eastAsia="Calibri"/>
                <w:b/>
                <w:sz w:val="20"/>
                <w:szCs w:val="20"/>
                <w:lang w:eastAsia="en-US"/>
              </w:rPr>
            </w:pPr>
            <w:r w:rsidRPr="0008160D">
              <w:rPr>
                <w:rFonts w:eastAsia="Calibri"/>
                <w:b/>
                <w:sz w:val="20"/>
                <w:szCs w:val="20"/>
                <w:lang w:eastAsia="en-US"/>
              </w:rPr>
              <w:t>II.1.2</w:t>
            </w:r>
            <w:r w:rsidR="009C6868" w:rsidRPr="0008160D">
              <w:rPr>
                <w:rFonts w:eastAsia="Calibri"/>
                <w:b/>
                <w:sz w:val="20"/>
                <w:szCs w:val="20"/>
                <w:lang w:eastAsia="en-US"/>
              </w:rPr>
              <w:t>.</w:t>
            </w:r>
          </w:p>
        </w:tc>
        <w:tc>
          <w:tcPr>
            <w:tcW w:w="3151" w:type="dxa"/>
            <w:shd w:val="clear" w:color="auto" w:fill="DEEAF6" w:themeFill="accent1" w:themeFillTint="33"/>
            <w:vAlign w:val="center"/>
          </w:tcPr>
          <w:p w14:paraId="1EA61F2B" w14:textId="6D24B4D1" w:rsidR="00B6067C" w:rsidRDefault="00A73C24" w:rsidP="00C931A1">
            <w:pPr>
              <w:jc w:val="both"/>
              <w:rPr>
                <w:rFonts w:eastAsia="Calibri"/>
                <w:b/>
                <w:sz w:val="20"/>
                <w:szCs w:val="20"/>
                <w:lang w:eastAsia="en-US"/>
              </w:rPr>
            </w:pPr>
            <w:r>
              <w:rPr>
                <w:rFonts w:eastAsia="Calibri"/>
                <w:b/>
                <w:sz w:val="20"/>
                <w:szCs w:val="20"/>
                <w:lang w:eastAsia="en-US"/>
              </w:rPr>
              <w:t>Sektor ulaganja</w:t>
            </w:r>
            <w:r w:rsidR="00B6067C" w:rsidRPr="0008160D">
              <w:rPr>
                <w:rFonts w:eastAsia="Calibri"/>
                <w:b/>
                <w:sz w:val="20"/>
                <w:szCs w:val="20"/>
                <w:lang w:eastAsia="en-US"/>
              </w:rPr>
              <w:t>:</w:t>
            </w:r>
          </w:p>
          <w:p w14:paraId="34399A1B" w14:textId="457C9B37" w:rsidR="00A73C24" w:rsidRPr="00A73C24" w:rsidRDefault="00A73C24" w:rsidP="00C931A1">
            <w:pPr>
              <w:jc w:val="both"/>
              <w:rPr>
                <w:rFonts w:eastAsia="Calibri"/>
                <w:i/>
                <w:sz w:val="20"/>
                <w:szCs w:val="20"/>
                <w:lang w:eastAsia="en-US"/>
              </w:rPr>
            </w:pPr>
            <w:r w:rsidRPr="00A73C24">
              <w:rPr>
                <w:rFonts w:eastAsia="Calibri"/>
                <w:i/>
                <w:sz w:val="20"/>
                <w:szCs w:val="20"/>
                <w:lang w:eastAsia="en-US"/>
              </w:rPr>
              <w:t>(</w:t>
            </w:r>
            <w:r>
              <w:rPr>
                <w:rFonts w:eastAsia="Calibri"/>
                <w:i/>
                <w:sz w:val="20"/>
                <w:szCs w:val="20"/>
                <w:lang w:eastAsia="en-US"/>
              </w:rPr>
              <w:t>korisnik može podnijeti Zahtjev za potporu samo unutar jednog sektora ulaganja)</w:t>
            </w:r>
          </w:p>
          <w:p w14:paraId="596C36B3" w14:textId="28760B81" w:rsidR="00636B5D" w:rsidRPr="0008160D" w:rsidRDefault="00636B5D" w:rsidP="00C931A1">
            <w:pPr>
              <w:jc w:val="both"/>
              <w:rPr>
                <w:rFonts w:eastAsia="Calibri"/>
                <w:b/>
                <w:sz w:val="20"/>
                <w:szCs w:val="20"/>
                <w:lang w:eastAsia="en-US"/>
              </w:rPr>
            </w:pPr>
            <w:r w:rsidRPr="0008160D">
              <w:rPr>
                <w:rFonts w:eastAsia="Calibri"/>
                <w:b/>
                <w:i/>
                <w:sz w:val="20"/>
                <w:szCs w:val="20"/>
                <w:lang w:eastAsia="en-US"/>
              </w:rPr>
              <w:t>(zadebljati-bold)</w:t>
            </w:r>
          </w:p>
        </w:tc>
        <w:tc>
          <w:tcPr>
            <w:tcW w:w="5220" w:type="dxa"/>
            <w:gridSpan w:val="2"/>
            <w:shd w:val="clear" w:color="auto" w:fill="auto"/>
            <w:vAlign w:val="center"/>
          </w:tcPr>
          <w:p w14:paraId="2B221CC7" w14:textId="6E19CE7A" w:rsidR="00A73C24" w:rsidRDefault="00F02E89" w:rsidP="00CC0007">
            <w:pPr>
              <w:pStyle w:val="Odlomakpopisa"/>
              <w:numPr>
                <w:ilvl w:val="0"/>
                <w:numId w:val="49"/>
              </w:numPr>
              <w:ind w:left="343" w:hanging="270"/>
              <w:rPr>
                <w:rFonts w:ascii="Times New Roman" w:hAnsi="Times New Roman"/>
                <w:color w:val="000000"/>
                <w:sz w:val="20"/>
                <w:szCs w:val="20"/>
              </w:rPr>
            </w:pPr>
            <w:r>
              <w:rPr>
                <w:rFonts w:ascii="Times New Roman" w:hAnsi="Times New Roman"/>
                <w:color w:val="000000"/>
                <w:sz w:val="20"/>
                <w:szCs w:val="20"/>
              </w:rPr>
              <w:t xml:space="preserve">sektor </w:t>
            </w:r>
            <w:r w:rsidR="00A73C24" w:rsidRPr="00A73C24">
              <w:rPr>
                <w:rFonts w:ascii="Times New Roman" w:hAnsi="Times New Roman"/>
                <w:color w:val="000000"/>
                <w:sz w:val="20"/>
                <w:szCs w:val="20"/>
              </w:rPr>
              <w:t>ruralnog turizma</w:t>
            </w:r>
          </w:p>
          <w:p w14:paraId="2A1BC0BB" w14:textId="767D23E4" w:rsidR="00A73C24" w:rsidRDefault="00F02E89" w:rsidP="00CC0007">
            <w:pPr>
              <w:pStyle w:val="Odlomakpopisa"/>
              <w:numPr>
                <w:ilvl w:val="0"/>
                <w:numId w:val="49"/>
              </w:numPr>
              <w:ind w:left="343" w:hanging="270"/>
              <w:rPr>
                <w:rFonts w:ascii="Times New Roman" w:hAnsi="Times New Roman"/>
                <w:color w:val="000000"/>
                <w:sz w:val="20"/>
                <w:szCs w:val="20"/>
              </w:rPr>
            </w:pPr>
            <w:r>
              <w:rPr>
                <w:rFonts w:ascii="Times New Roman" w:hAnsi="Times New Roman"/>
                <w:color w:val="000000"/>
                <w:sz w:val="20"/>
                <w:szCs w:val="20"/>
              </w:rPr>
              <w:t xml:space="preserve">sektor </w:t>
            </w:r>
            <w:r w:rsidR="00A73C24" w:rsidRPr="00A73C24">
              <w:rPr>
                <w:rFonts w:ascii="Times New Roman" w:hAnsi="Times New Roman"/>
                <w:color w:val="000000"/>
                <w:sz w:val="20"/>
                <w:szCs w:val="20"/>
              </w:rPr>
              <w:t>prerade i/ili marketinga i/ili izravne prodaje lokalnih proizvoda</w:t>
            </w:r>
          </w:p>
          <w:p w14:paraId="37E8B0AD" w14:textId="0A9761FD" w:rsidR="00A73C24" w:rsidRDefault="00F02E89" w:rsidP="00CC0007">
            <w:pPr>
              <w:pStyle w:val="Odlomakpopisa"/>
              <w:numPr>
                <w:ilvl w:val="0"/>
                <w:numId w:val="49"/>
              </w:numPr>
              <w:ind w:left="343" w:hanging="270"/>
              <w:rPr>
                <w:rFonts w:ascii="Times New Roman" w:hAnsi="Times New Roman"/>
                <w:color w:val="000000"/>
                <w:sz w:val="20"/>
                <w:szCs w:val="20"/>
              </w:rPr>
            </w:pPr>
            <w:r>
              <w:rPr>
                <w:rFonts w:ascii="Times New Roman" w:hAnsi="Times New Roman"/>
                <w:color w:val="000000"/>
                <w:sz w:val="20"/>
                <w:szCs w:val="20"/>
              </w:rPr>
              <w:t xml:space="preserve">sektor </w:t>
            </w:r>
            <w:r w:rsidR="00A73C24" w:rsidRPr="00A73C24">
              <w:rPr>
                <w:rFonts w:ascii="Times New Roman" w:hAnsi="Times New Roman"/>
                <w:color w:val="000000"/>
                <w:sz w:val="20"/>
                <w:szCs w:val="20"/>
              </w:rPr>
              <w:t>tradicijskih i umjetničkih obrta</w:t>
            </w:r>
          </w:p>
          <w:p w14:paraId="46F95E8B" w14:textId="03DE9C67" w:rsidR="00A73C24" w:rsidRDefault="00F02E89" w:rsidP="00CC0007">
            <w:pPr>
              <w:pStyle w:val="Odlomakpopisa"/>
              <w:numPr>
                <w:ilvl w:val="0"/>
                <w:numId w:val="49"/>
              </w:numPr>
              <w:ind w:left="343" w:hanging="270"/>
              <w:rPr>
                <w:rFonts w:ascii="Times New Roman" w:hAnsi="Times New Roman"/>
                <w:color w:val="000000"/>
                <w:sz w:val="20"/>
                <w:szCs w:val="20"/>
              </w:rPr>
            </w:pPr>
            <w:r>
              <w:rPr>
                <w:rFonts w:ascii="Times New Roman" w:hAnsi="Times New Roman"/>
                <w:color w:val="000000"/>
                <w:sz w:val="20"/>
                <w:szCs w:val="20"/>
              </w:rPr>
              <w:t xml:space="preserve">sektor </w:t>
            </w:r>
            <w:r w:rsidR="00A73C24" w:rsidRPr="00A73C24">
              <w:rPr>
                <w:rFonts w:ascii="Times New Roman" w:hAnsi="Times New Roman"/>
                <w:color w:val="000000"/>
                <w:sz w:val="20"/>
                <w:szCs w:val="20"/>
              </w:rPr>
              <w:t>pružanja usluga u poljoprivrednim/šumarskim djelatnostima</w:t>
            </w:r>
          </w:p>
          <w:p w14:paraId="20748BCA" w14:textId="239F1461" w:rsidR="00A73C24" w:rsidRDefault="00F02E89" w:rsidP="00CC0007">
            <w:pPr>
              <w:pStyle w:val="Odlomakpopisa"/>
              <w:numPr>
                <w:ilvl w:val="0"/>
                <w:numId w:val="49"/>
              </w:numPr>
              <w:ind w:left="343" w:hanging="270"/>
              <w:rPr>
                <w:rFonts w:ascii="Times New Roman" w:hAnsi="Times New Roman"/>
                <w:color w:val="000000"/>
                <w:sz w:val="20"/>
                <w:szCs w:val="20"/>
              </w:rPr>
            </w:pPr>
            <w:r>
              <w:rPr>
                <w:rFonts w:ascii="Times New Roman" w:hAnsi="Times New Roman"/>
                <w:color w:val="000000"/>
                <w:sz w:val="20"/>
                <w:szCs w:val="20"/>
              </w:rPr>
              <w:t xml:space="preserve">sektor </w:t>
            </w:r>
            <w:r w:rsidR="00A73C24" w:rsidRPr="00A73C24">
              <w:rPr>
                <w:rFonts w:ascii="Times New Roman" w:hAnsi="Times New Roman"/>
                <w:color w:val="000000"/>
                <w:sz w:val="20"/>
                <w:szCs w:val="20"/>
              </w:rPr>
              <w:t>pružanja usluga u veterinarskim djelatnostima</w:t>
            </w:r>
          </w:p>
          <w:p w14:paraId="755B696D" w14:textId="506D0CB9" w:rsidR="00A73C24" w:rsidRDefault="00F02E89" w:rsidP="00CC0007">
            <w:pPr>
              <w:pStyle w:val="Odlomakpopisa"/>
              <w:numPr>
                <w:ilvl w:val="0"/>
                <w:numId w:val="49"/>
              </w:numPr>
              <w:ind w:left="343" w:hanging="270"/>
              <w:rPr>
                <w:rFonts w:ascii="Times New Roman" w:hAnsi="Times New Roman"/>
                <w:color w:val="000000"/>
                <w:sz w:val="20"/>
                <w:szCs w:val="20"/>
              </w:rPr>
            </w:pPr>
            <w:r>
              <w:rPr>
                <w:rFonts w:ascii="Times New Roman" w:hAnsi="Times New Roman"/>
                <w:color w:val="000000"/>
                <w:sz w:val="20"/>
                <w:szCs w:val="20"/>
              </w:rPr>
              <w:t xml:space="preserve">sektor </w:t>
            </w:r>
            <w:r w:rsidR="00A73C24" w:rsidRPr="00A73C24">
              <w:rPr>
                <w:rFonts w:ascii="Times New Roman" w:hAnsi="Times New Roman"/>
                <w:color w:val="000000"/>
                <w:sz w:val="20"/>
                <w:szCs w:val="20"/>
              </w:rPr>
              <w:t>pružanja usluga u društvenim djelatnostima</w:t>
            </w:r>
          </w:p>
          <w:p w14:paraId="277B6518" w14:textId="3CC2A005" w:rsidR="00B6067C" w:rsidRPr="00A73C24" w:rsidRDefault="00F02E89" w:rsidP="00CC0007">
            <w:pPr>
              <w:pStyle w:val="Odlomakpopisa"/>
              <w:numPr>
                <w:ilvl w:val="0"/>
                <w:numId w:val="49"/>
              </w:numPr>
              <w:spacing w:after="0"/>
              <w:ind w:left="343" w:hanging="270"/>
              <w:contextualSpacing w:val="0"/>
              <w:rPr>
                <w:rFonts w:ascii="Times New Roman" w:hAnsi="Times New Roman"/>
                <w:color w:val="000000"/>
                <w:sz w:val="20"/>
                <w:szCs w:val="20"/>
              </w:rPr>
            </w:pPr>
            <w:r>
              <w:rPr>
                <w:rFonts w:ascii="Times New Roman" w:hAnsi="Times New Roman"/>
                <w:color w:val="000000"/>
                <w:sz w:val="20"/>
                <w:szCs w:val="20"/>
              </w:rPr>
              <w:t xml:space="preserve">sektor </w:t>
            </w:r>
            <w:r w:rsidR="00A73C24" w:rsidRPr="00A73C24">
              <w:rPr>
                <w:rFonts w:ascii="Times New Roman" w:hAnsi="Times New Roman"/>
                <w:color w:val="000000"/>
                <w:sz w:val="20"/>
                <w:szCs w:val="20"/>
              </w:rPr>
              <w:t>pružanja usluga u intelektualnim djelatnostima</w:t>
            </w:r>
          </w:p>
        </w:tc>
      </w:tr>
      <w:tr w:rsidR="00CB020B" w:rsidRPr="0008160D" w14:paraId="5E77D912" w14:textId="77777777" w:rsidTr="00123503">
        <w:trPr>
          <w:trHeight w:val="2402"/>
        </w:trPr>
        <w:tc>
          <w:tcPr>
            <w:tcW w:w="989" w:type="dxa"/>
            <w:shd w:val="clear" w:color="auto" w:fill="DEEAF6" w:themeFill="accent1" w:themeFillTint="33"/>
            <w:vAlign w:val="center"/>
          </w:tcPr>
          <w:p w14:paraId="693EE144" w14:textId="25D1E246" w:rsidR="00CB020B" w:rsidRPr="0008160D" w:rsidRDefault="00CB020B" w:rsidP="00E17D9A">
            <w:pPr>
              <w:rPr>
                <w:rFonts w:eastAsia="Calibri"/>
                <w:b/>
                <w:sz w:val="20"/>
                <w:szCs w:val="20"/>
                <w:lang w:eastAsia="en-US"/>
              </w:rPr>
            </w:pPr>
            <w:r>
              <w:rPr>
                <w:rFonts w:eastAsia="Calibri"/>
                <w:b/>
                <w:sz w:val="20"/>
                <w:szCs w:val="20"/>
                <w:lang w:eastAsia="en-US"/>
              </w:rPr>
              <w:t>II.1.3.</w:t>
            </w:r>
          </w:p>
        </w:tc>
        <w:tc>
          <w:tcPr>
            <w:tcW w:w="3151" w:type="dxa"/>
            <w:shd w:val="clear" w:color="auto" w:fill="DEEAF6" w:themeFill="accent1" w:themeFillTint="33"/>
            <w:vAlign w:val="center"/>
          </w:tcPr>
          <w:p w14:paraId="38A5D0B4" w14:textId="77777777" w:rsidR="00CB020B" w:rsidRPr="00BD2323" w:rsidRDefault="00CB020B" w:rsidP="00CB020B">
            <w:pPr>
              <w:jc w:val="both"/>
              <w:rPr>
                <w:rFonts w:eastAsia="Calibri"/>
                <w:b/>
                <w:sz w:val="20"/>
                <w:szCs w:val="20"/>
                <w:lang w:eastAsia="en-US"/>
              </w:rPr>
            </w:pPr>
            <w:r w:rsidRPr="00BD2323">
              <w:rPr>
                <w:rFonts w:eastAsia="Calibri"/>
                <w:b/>
                <w:sz w:val="20"/>
                <w:szCs w:val="20"/>
                <w:lang w:eastAsia="en-US"/>
              </w:rPr>
              <w:t>Tip ulaganja:</w:t>
            </w:r>
          </w:p>
          <w:p w14:paraId="4C4460E8" w14:textId="1D6FD5F0" w:rsidR="00CB020B" w:rsidRDefault="00CB020B" w:rsidP="00CB020B">
            <w:pPr>
              <w:jc w:val="both"/>
              <w:rPr>
                <w:rFonts w:eastAsia="Calibri"/>
                <w:b/>
                <w:sz w:val="20"/>
                <w:szCs w:val="20"/>
                <w:lang w:eastAsia="en-US"/>
              </w:rPr>
            </w:pPr>
            <w:r w:rsidRPr="00BD2323">
              <w:rPr>
                <w:rFonts w:eastAsia="Calibri"/>
                <w:b/>
                <w:sz w:val="20"/>
                <w:szCs w:val="20"/>
                <w:lang w:eastAsia="en-US"/>
              </w:rPr>
              <w:t>(zadebljati–bold)</w:t>
            </w:r>
          </w:p>
          <w:p w14:paraId="2C54E657" w14:textId="116A28EB" w:rsidR="00CB020B" w:rsidRDefault="00CB020B" w:rsidP="00F02E89">
            <w:pPr>
              <w:jc w:val="both"/>
              <w:rPr>
                <w:rFonts w:eastAsia="Calibri"/>
                <w:b/>
                <w:sz w:val="20"/>
                <w:szCs w:val="20"/>
                <w:lang w:eastAsia="en-US"/>
              </w:rPr>
            </w:pPr>
          </w:p>
        </w:tc>
        <w:tc>
          <w:tcPr>
            <w:tcW w:w="5220" w:type="dxa"/>
            <w:gridSpan w:val="2"/>
            <w:shd w:val="clear" w:color="auto" w:fill="auto"/>
            <w:vAlign w:val="center"/>
          </w:tcPr>
          <w:p w14:paraId="5A86372E" w14:textId="77777777" w:rsidR="00CB020B" w:rsidRPr="00CB020B" w:rsidRDefault="00CB020B" w:rsidP="00CB020B">
            <w:pPr>
              <w:numPr>
                <w:ilvl w:val="0"/>
                <w:numId w:val="30"/>
              </w:numPr>
              <w:suppressAutoHyphens w:val="0"/>
              <w:spacing w:after="200" w:line="276" w:lineRule="auto"/>
              <w:ind w:left="346" w:hanging="270"/>
              <w:contextualSpacing/>
              <w:jc w:val="both"/>
              <w:rPr>
                <w:rFonts w:eastAsia="Calibri"/>
                <w:sz w:val="20"/>
                <w:szCs w:val="20"/>
                <w:lang w:eastAsia="en-US"/>
              </w:rPr>
            </w:pPr>
            <w:r w:rsidRPr="00BD2323">
              <w:rPr>
                <w:rFonts w:eastAsia="Calibri"/>
                <w:sz w:val="20"/>
                <w:szCs w:val="20"/>
                <w:lang w:eastAsia="en-US"/>
              </w:rPr>
              <w:t>ulaganje u izgradnju</w:t>
            </w:r>
          </w:p>
          <w:p w14:paraId="69FFD07A" w14:textId="77777777" w:rsidR="00CB020B" w:rsidRPr="00BD2323" w:rsidRDefault="00CB020B" w:rsidP="00CB020B">
            <w:pPr>
              <w:numPr>
                <w:ilvl w:val="0"/>
                <w:numId w:val="30"/>
              </w:numPr>
              <w:suppressAutoHyphens w:val="0"/>
              <w:spacing w:after="200" w:line="276" w:lineRule="auto"/>
              <w:ind w:left="346" w:hanging="270"/>
              <w:contextualSpacing/>
              <w:jc w:val="both"/>
              <w:rPr>
                <w:rFonts w:eastAsia="Calibri"/>
                <w:sz w:val="20"/>
                <w:szCs w:val="20"/>
                <w:lang w:eastAsia="en-US"/>
              </w:rPr>
            </w:pPr>
            <w:r w:rsidRPr="00BD2323">
              <w:rPr>
                <w:rFonts w:eastAsia="Calibri"/>
                <w:sz w:val="20"/>
                <w:szCs w:val="20"/>
                <w:lang w:eastAsia="en-US"/>
              </w:rPr>
              <w:t>ulaganje u izgradnju i opremanje</w:t>
            </w:r>
          </w:p>
          <w:p w14:paraId="15EDC053" w14:textId="77777777" w:rsidR="00CB020B" w:rsidRPr="00BD2323" w:rsidRDefault="00CB020B" w:rsidP="00CB020B">
            <w:pPr>
              <w:numPr>
                <w:ilvl w:val="0"/>
                <w:numId w:val="30"/>
              </w:numPr>
              <w:suppressAutoHyphens w:val="0"/>
              <w:spacing w:after="200" w:line="276" w:lineRule="auto"/>
              <w:ind w:left="346" w:hanging="270"/>
              <w:contextualSpacing/>
              <w:jc w:val="both"/>
              <w:rPr>
                <w:rFonts w:eastAsia="Calibri"/>
                <w:sz w:val="20"/>
                <w:szCs w:val="20"/>
                <w:lang w:eastAsia="en-US"/>
              </w:rPr>
            </w:pPr>
            <w:r w:rsidRPr="00BD2323">
              <w:rPr>
                <w:rFonts w:eastAsia="Calibri"/>
                <w:sz w:val="20"/>
                <w:szCs w:val="20"/>
                <w:lang w:eastAsia="en-US"/>
              </w:rPr>
              <w:t>ulaganje u rekonstrukciju</w:t>
            </w:r>
          </w:p>
          <w:p w14:paraId="5CF7E81F" w14:textId="77777777" w:rsidR="00CB020B" w:rsidRPr="00BD2323" w:rsidRDefault="00CB020B" w:rsidP="00CB020B">
            <w:pPr>
              <w:numPr>
                <w:ilvl w:val="0"/>
                <w:numId w:val="30"/>
              </w:numPr>
              <w:suppressAutoHyphens w:val="0"/>
              <w:spacing w:after="200" w:line="276" w:lineRule="auto"/>
              <w:ind w:left="346" w:hanging="270"/>
              <w:contextualSpacing/>
              <w:jc w:val="both"/>
              <w:rPr>
                <w:rFonts w:eastAsia="Calibri"/>
                <w:sz w:val="20"/>
                <w:szCs w:val="20"/>
                <w:lang w:eastAsia="en-US"/>
              </w:rPr>
            </w:pPr>
            <w:r w:rsidRPr="00BD2323">
              <w:rPr>
                <w:rFonts w:eastAsia="Calibri"/>
                <w:sz w:val="20"/>
                <w:szCs w:val="20"/>
                <w:lang w:eastAsia="en-US"/>
              </w:rPr>
              <w:t>ulaganje u rekonstrukciju i opremanje</w:t>
            </w:r>
          </w:p>
          <w:p w14:paraId="2D90E167" w14:textId="77777777" w:rsidR="00CB020B" w:rsidRPr="00BD2323" w:rsidRDefault="00CB020B" w:rsidP="00CB020B">
            <w:pPr>
              <w:numPr>
                <w:ilvl w:val="0"/>
                <w:numId w:val="30"/>
              </w:numPr>
              <w:suppressAutoHyphens w:val="0"/>
              <w:spacing w:after="200" w:line="276" w:lineRule="auto"/>
              <w:ind w:left="346" w:hanging="270"/>
              <w:contextualSpacing/>
              <w:jc w:val="both"/>
              <w:rPr>
                <w:rFonts w:eastAsia="Calibri"/>
                <w:sz w:val="20"/>
                <w:szCs w:val="20"/>
                <w:lang w:eastAsia="en-US"/>
              </w:rPr>
            </w:pPr>
            <w:r w:rsidRPr="00BD2323">
              <w:rPr>
                <w:rFonts w:eastAsia="Calibri"/>
                <w:sz w:val="20"/>
                <w:szCs w:val="20"/>
                <w:lang w:eastAsia="en-US"/>
              </w:rPr>
              <w:t>ulaganje u opremanje</w:t>
            </w:r>
          </w:p>
          <w:p w14:paraId="2A23F4BA" w14:textId="042F6414" w:rsidR="00CB020B" w:rsidRPr="00BD2323" w:rsidRDefault="00CB020B" w:rsidP="00CB020B">
            <w:pPr>
              <w:numPr>
                <w:ilvl w:val="0"/>
                <w:numId w:val="30"/>
              </w:numPr>
              <w:suppressAutoHyphens w:val="0"/>
              <w:spacing w:after="200" w:line="276" w:lineRule="auto"/>
              <w:ind w:left="346" w:hanging="270"/>
              <w:contextualSpacing/>
              <w:jc w:val="both"/>
              <w:rPr>
                <w:rFonts w:eastAsia="Calibri"/>
                <w:sz w:val="20"/>
                <w:szCs w:val="20"/>
                <w:lang w:eastAsia="en-US"/>
              </w:rPr>
            </w:pPr>
            <w:r w:rsidRPr="00BD2323">
              <w:rPr>
                <w:rFonts w:eastAsia="Calibri"/>
                <w:sz w:val="20"/>
                <w:szCs w:val="20"/>
                <w:lang w:eastAsia="en-US"/>
              </w:rPr>
              <w:t xml:space="preserve">kupnja </w:t>
            </w:r>
            <w:r>
              <w:rPr>
                <w:rFonts w:eastAsia="Calibri"/>
                <w:sz w:val="20"/>
                <w:szCs w:val="20"/>
                <w:lang w:eastAsia="en-US"/>
              </w:rPr>
              <w:t>gospodarskih vozila</w:t>
            </w:r>
          </w:p>
          <w:p w14:paraId="407041E9" w14:textId="6866C346" w:rsidR="00CB020B" w:rsidRDefault="00CB020B" w:rsidP="00CB020B">
            <w:pPr>
              <w:numPr>
                <w:ilvl w:val="0"/>
                <w:numId w:val="30"/>
              </w:numPr>
              <w:suppressAutoHyphens w:val="0"/>
              <w:spacing w:after="200" w:line="276" w:lineRule="auto"/>
              <w:ind w:left="346" w:hanging="270"/>
              <w:contextualSpacing/>
              <w:jc w:val="both"/>
              <w:rPr>
                <w:rFonts w:eastAsia="Calibri"/>
                <w:sz w:val="20"/>
                <w:szCs w:val="20"/>
                <w:lang w:eastAsia="en-US"/>
              </w:rPr>
            </w:pPr>
            <w:r>
              <w:rPr>
                <w:rFonts w:eastAsia="Calibri"/>
                <w:sz w:val="20"/>
                <w:szCs w:val="20"/>
                <w:lang w:eastAsia="en-US"/>
              </w:rPr>
              <w:t>kupnja plovila</w:t>
            </w:r>
          </w:p>
          <w:p w14:paraId="495E3503" w14:textId="5C669413" w:rsidR="00CB020B" w:rsidRDefault="00CB020B" w:rsidP="00CB020B">
            <w:pPr>
              <w:numPr>
                <w:ilvl w:val="0"/>
                <w:numId w:val="30"/>
              </w:numPr>
              <w:suppressAutoHyphens w:val="0"/>
              <w:spacing w:after="200" w:line="276" w:lineRule="auto"/>
              <w:ind w:left="346" w:hanging="270"/>
              <w:contextualSpacing/>
              <w:jc w:val="both"/>
              <w:rPr>
                <w:rFonts w:eastAsia="Calibri"/>
                <w:sz w:val="20"/>
                <w:szCs w:val="20"/>
                <w:lang w:eastAsia="en-US"/>
              </w:rPr>
            </w:pPr>
            <w:r>
              <w:rPr>
                <w:rFonts w:eastAsia="Calibri"/>
                <w:sz w:val="20"/>
                <w:szCs w:val="20"/>
                <w:lang w:eastAsia="en-US"/>
              </w:rPr>
              <w:t>kupnja mehanizacije, strojeva i opreme</w:t>
            </w:r>
          </w:p>
          <w:p w14:paraId="664B9503" w14:textId="7DC542F9" w:rsidR="00CB020B" w:rsidRDefault="00CB020B" w:rsidP="00CB020B">
            <w:pPr>
              <w:numPr>
                <w:ilvl w:val="0"/>
                <w:numId w:val="30"/>
              </w:numPr>
              <w:suppressAutoHyphens w:val="0"/>
              <w:spacing w:after="200" w:line="276" w:lineRule="auto"/>
              <w:ind w:left="346" w:hanging="270"/>
              <w:contextualSpacing/>
              <w:jc w:val="both"/>
              <w:rPr>
                <w:rFonts w:eastAsia="Calibri"/>
                <w:sz w:val="20"/>
                <w:szCs w:val="20"/>
                <w:lang w:eastAsia="en-US"/>
              </w:rPr>
            </w:pPr>
            <w:r>
              <w:rPr>
                <w:rFonts w:eastAsia="Calibri"/>
                <w:sz w:val="20"/>
                <w:szCs w:val="20"/>
                <w:lang w:eastAsia="en-US"/>
              </w:rPr>
              <w:t>kupnja živih životinja</w:t>
            </w:r>
          </w:p>
          <w:p w14:paraId="13A74604" w14:textId="3122FFD1" w:rsidR="00CB020B" w:rsidRDefault="00CB020B" w:rsidP="00CB020B">
            <w:pPr>
              <w:numPr>
                <w:ilvl w:val="0"/>
                <w:numId w:val="30"/>
              </w:numPr>
              <w:suppressAutoHyphens w:val="0"/>
              <w:spacing w:after="200" w:line="276" w:lineRule="auto"/>
              <w:ind w:left="346" w:hanging="270"/>
              <w:contextualSpacing/>
              <w:jc w:val="both"/>
              <w:rPr>
                <w:rFonts w:eastAsia="Calibri"/>
                <w:sz w:val="20"/>
                <w:szCs w:val="20"/>
                <w:lang w:eastAsia="en-US"/>
              </w:rPr>
            </w:pPr>
            <w:r>
              <w:rPr>
                <w:rFonts w:eastAsia="Calibri"/>
                <w:sz w:val="20"/>
                <w:szCs w:val="20"/>
                <w:lang w:eastAsia="en-US"/>
              </w:rPr>
              <w:t>kupnja zemljišta/objekata radi realizacije projekta</w:t>
            </w:r>
          </w:p>
          <w:p w14:paraId="26BCB511" w14:textId="1E1D0BE0" w:rsidR="00CB020B" w:rsidRDefault="00CB020B" w:rsidP="00CB020B">
            <w:pPr>
              <w:numPr>
                <w:ilvl w:val="0"/>
                <w:numId w:val="30"/>
              </w:numPr>
              <w:suppressAutoHyphens w:val="0"/>
              <w:spacing w:after="200" w:line="276" w:lineRule="auto"/>
              <w:ind w:left="346" w:hanging="270"/>
              <w:contextualSpacing/>
              <w:jc w:val="both"/>
              <w:rPr>
                <w:rFonts w:eastAsia="Calibri"/>
                <w:sz w:val="20"/>
                <w:szCs w:val="20"/>
                <w:lang w:eastAsia="en-US"/>
              </w:rPr>
            </w:pPr>
            <w:r w:rsidRPr="00CB020B">
              <w:rPr>
                <w:rFonts w:eastAsia="Calibri"/>
                <w:sz w:val="20"/>
                <w:szCs w:val="20"/>
                <w:lang w:eastAsia="en-US"/>
              </w:rPr>
              <w:t>izrada mrežne stranice u svrhu informiranja i promidžbe djelatnosti povezane s projektom</w:t>
            </w:r>
          </w:p>
          <w:p w14:paraId="50155C04" w14:textId="4DE67DFB" w:rsidR="00CB020B" w:rsidRPr="00CB020B" w:rsidRDefault="00CB020B" w:rsidP="00CB020B">
            <w:pPr>
              <w:numPr>
                <w:ilvl w:val="0"/>
                <w:numId w:val="30"/>
              </w:numPr>
              <w:suppressAutoHyphens w:val="0"/>
              <w:spacing w:after="200" w:line="276" w:lineRule="auto"/>
              <w:ind w:left="346" w:hanging="270"/>
              <w:contextualSpacing/>
              <w:jc w:val="both"/>
              <w:rPr>
                <w:rFonts w:eastAsia="Calibri"/>
                <w:sz w:val="20"/>
                <w:szCs w:val="20"/>
                <w:lang w:eastAsia="en-US"/>
              </w:rPr>
            </w:pPr>
            <w:r w:rsidRPr="00CB020B">
              <w:rPr>
                <w:rFonts w:eastAsia="Calibri"/>
                <w:sz w:val="20"/>
                <w:szCs w:val="20"/>
                <w:lang w:eastAsia="en-US"/>
              </w:rPr>
              <w:t xml:space="preserve">hardware i </w:t>
            </w:r>
            <w:r>
              <w:rPr>
                <w:rFonts w:eastAsia="Calibri"/>
                <w:sz w:val="20"/>
                <w:szCs w:val="20"/>
                <w:lang w:eastAsia="en-US"/>
              </w:rPr>
              <w:t xml:space="preserve">software koji omogućuju vođenje </w:t>
            </w:r>
            <w:r w:rsidRPr="00CB020B">
              <w:rPr>
                <w:rFonts w:eastAsia="Calibri"/>
                <w:sz w:val="20"/>
                <w:szCs w:val="20"/>
                <w:lang w:eastAsia="en-US"/>
              </w:rPr>
              <w:t>proizvodnih procesa</w:t>
            </w:r>
          </w:p>
        </w:tc>
      </w:tr>
      <w:tr w:rsidR="00A73C24" w:rsidRPr="0008160D" w14:paraId="1EA64A54" w14:textId="77777777" w:rsidTr="00123503">
        <w:trPr>
          <w:trHeight w:val="2681"/>
        </w:trPr>
        <w:tc>
          <w:tcPr>
            <w:tcW w:w="989" w:type="dxa"/>
            <w:shd w:val="clear" w:color="auto" w:fill="DEEAF6" w:themeFill="accent1" w:themeFillTint="33"/>
            <w:vAlign w:val="center"/>
          </w:tcPr>
          <w:p w14:paraId="21E03D6A" w14:textId="40D97E08" w:rsidR="00A73C24" w:rsidRPr="0008160D" w:rsidRDefault="00F02E89" w:rsidP="00E17D9A">
            <w:pPr>
              <w:rPr>
                <w:rFonts w:eastAsia="Calibri"/>
                <w:b/>
                <w:sz w:val="20"/>
                <w:szCs w:val="20"/>
                <w:lang w:eastAsia="en-US"/>
              </w:rPr>
            </w:pPr>
            <w:r>
              <w:rPr>
                <w:rFonts w:eastAsia="Calibri"/>
                <w:b/>
                <w:sz w:val="20"/>
                <w:szCs w:val="20"/>
                <w:lang w:eastAsia="en-US"/>
              </w:rPr>
              <w:t>II.1.4</w:t>
            </w:r>
            <w:r w:rsidR="00CC0007">
              <w:rPr>
                <w:rFonts w:eastAsia="Calibri"/>
                <w:b/>
                <w:sz w:val="20"/>
                <w:szCs w:val="20"/>
                <w:lang w:eastAsia="en-US"/>
              </w:rPr>
              <w:t>.</w:t>
            </w:r>
          </w:p>
        </w:tc>
        <w:tc>
          <w:tcPr>
            <w:tcW w:w="3151" w:type="dxa"/>
            <w:shd w:val="clear" w:color="auto" w:fill="DEEAF6" w:themeFill="accent1" w:themeFillTint="33"/>
            <w:vAlign w:val="center"/>
          </w:tcPr>
          <w:p w14:paraId="44002280" w14:textId="76C34169" w:rsidR="00CC0007" w:rsidRDefault="00CC0007" w:rsidP="00CC0007">
            <w:pPr>
              <w:jc w:val="both"/>
              <w:rPr>
                <w:rFonts w:eastAsia="Calibri"/>
                <w:b/>
                <w:sz w:val="20"/>
                <w:szCs w:val="20"/>
                <w:lang w:eastAsia="en-US"/>
              </w:rPr>
            </w:pPr>
            <w:r w:rsidRPr="00CC0007">
              <w:rPr>
                <w:rFonts w:eastAsia="Calibri"/>
                <w:b/>
                <w:sz w:val="20"/>
                <w:szCs w:val="20"/>
                <w:lang w:eastAsia="en-US"/>
              </w:rPr>
              <w:t xml:space="preserve">Klasifikacija registrirane djelatnosti: </w:t>
            </w:r>
          </w:p>
          <w:p w14:paraId="3BB141D2" w14:textId="77777777" w:rsidR="00CC0007" w:rsidRPr="00CC0007" w:rsidRDefault="00CC0007" w:rsidP="00CC0007">
            <w:pPr>
              <w:jc w:val="both"/>
              <w:rPr>
                <w:rFonts w:eastAsia="Calibri"/>
                <w:b/>
                <w:sz w:val="20"/>
                <w:szCs w:val="20"/>
                <w:lang w:eastAsia="en-US"/>
              </w:rPr>
            </w:pPr>
          </w:p>
          <w:p w14:paraId="32A0D7F0" w14:textId="41001659" w:rsidR="00A73C24" w:rsidRPr="00CC0007" w:rsidRDefault="00CC0007" w:rsidP="00F02E89">
            <w:pPr>
              <w:suppressAutoHyphens w:val="0"/>
              <w:jc w:val="both"/>
              <w:rPr>
                <w:rFonts w:eastAsia="Calibri"/>
                <w:i/>
                <w:sz w:val="20"/>
                <w:szCs w:val="20"/>
                <w:lang w:eastAsia="en-US"/>
              </w:rPr>
            </w:pPr>
            <w:r>
              <w:rPr>
                <w:rFonts w:eastAsia="Calibri"/>
                <w:i/>
                <w:sz w:val="20"/>
                <w:szCs w:val="20"/>
                <w:lang w:eastAsia="en-US"/>
              </w:rPr>
              <w:t>(u</w:t>
            </w:r>
            <w:r w:rsidRPr="00CC0007">
              <w:rPr>
                <w:rFonts w:eastAsia="Calibri"/>
                <w:i/>
                <w:sz w:val="20"/>
                <w:szCs w:val="20"/>
                <w:lang w:eastAsia="en-US"/>
              </w:rPr>
              <w:t>pišite oznaku i naziv postojeće</w:t>
            </w:r>
            <w:r>
              <w:rPr>
                <w:rFonts w:eastAsia="Calibri"/>
                <w:i/>
                <w:sz w:val="20"/>
                <w:szCs w:val="20"/>
                <w:lang w:eastAsia="en-US"/>
              </w:rPr>
              <w:t xml:space="preserve"> djelatnosti za koju ste dostavili</w:t>
            </w:r>
            <w:r w:rsidRPr="00CC0007">
              <w:rPr>
                <w:rFonts w:eastAsia="Calibri"/>
                <w:i/>
                <w:sz w:val="20"/>
                <w:szCs w:val="20"/>
                <w:lang w:eastAsia="en-US"/>
              </w:rPr>
              <w:t xml:space="preserve"> dokaz registracije</w:t>
            </w:r>
            <w:r>
              <w:rPr>
                <w:rFonts w:eastAsia="Calibri"/>
                <w:i/>
                <w:sz w:val="20"/>
                <w:szCs w:val="20"/>
                <w:lang w:eastAsia="en-US"/>
              </w:rPr>
              <w:t xml:space="preserve"> (Rješenje/Akt nadležnog tijela ili Izjavu)</w:t>
            </w:r>
            <w:r w:rsidRPr="00CC0007">
              <w:rPr>
                <w:rFonts w:eastAsia="Calibri"/>
                <w:i/>
                <w:sz w:val="20"/>
                <w:szCs w:val="20"/>
                <w:lang w:eastAsia="en-US"/>
              </w:rPr>
              <w:t xml:space="preserve"> sukladno NKD klasifikaciji za pravne osobe i obrt, odnosno Prilogu 6 Pravilnika o Upis</w:t>
            </w:r>
            <w:r w:rsidR="00F10EC6">
              <w:rPr>
                <w:rFonts w:eastAsia="Calibri"/>
                <w:i/>
                <w:sz w:val="20"/>
                <w:szCs w:val="20"/>
                <w:lang w:eastAsia="en-US"/>
              </w:rPr>
              <w:t>niku</w:t>
            </w:r>
            <w:r w:rsidRPr="00CC0007">
              <w:rPr>
                <w:rFonts w:eastAsia="Calibri"/>
                <w:i/>
                <w:sz w:val="20"/>
                <w:szCs w:val="20"/>
                <w:lang w:eastAsia="en-US"/>
              </w:rPr>
              <w:t xml:space="preserve"> obiteljskih poljoprivrednih gospodarstva </w:t>
            </w:r>
            <w:r>
              <w:rPr>
                <w:rFonts w:eastAsia="Calibri"/>
                <w:i/>
                <w:sz w:val="20"/>
                <w:szCs w:val="20"/>
                <w:lang w:eastAsia="en-US"/>
              </w:rPr>
              <w:t>(NN 62/2019) za OPG)</w:t>
            </w:r>
          </w:p>
        </w:tc>
        <w:tc>
          <w:tcPr>
            <w:tcW w:w="5220" w:type="dxa"/>
            <w:gridSpan w:val="2"/>
            <w:shd w:val="clear" w:color="auto" w:fill="auto"/>
            <w:vAlign w:val="center"/>
          </w:tcPr>
          <w:p w14:paraId="5F88D027" w14:textId="77777777" w:rsidR="00A73C24" w:rsidRPr="00A73C24" w:rsidRDefault="00A73C24" w:rsidP="00A73C24">
            <w:pPr>
              <w:pStyle w:val="Odlomakpopisa"/>
              <w:rPr>
                <w:rFonts w:ascii="Times New Roman" w:hAnsi="Times New Roman"/>
                <w:color w:val="000000"/>
                <w:sz w:val="20"/>
                <w:szCs w:val="20"/>
              </w:rPr>
            </w:pPr>
          </w:p>
        </w:tc>
      </w:tr>
      <w:tr w:rsidR="00CC0007" w:rsidRPr="0008160D" w14:paraId="7BD36915" w14:textId="77777777" w:rsidTr="00123503">
        <w:trPr>
          <w:trHeight w:val="2681"/>
        </w:trPr>
        <w:tc>
          <w:tcPr>
            <w:tcW w:w="989" w:type="dxa"/>
            <w:shd w:val="clear" w:color="auto" w:fill="DEEAF6" w:themeFill="accent1" w:themeFillTint="33"/>
            <w:vAlign w:val="center"/>
          </w:tcPr>
          <w:p w14:paraId="48526DBB" w14:textId="283EA0D6" w:rsidR="00CC0007" w:rsidRDefault="00F02E89" w:rsidP="00E17D9A">
            <w:pPr>
              <w:rPr>
                <w:rFonts w:eastAsia="Calibri"/>
                <w:b/>
                <w:sz w:val="20"/>
                <w:szCs w:val="20"/>
                <w:lang w:eastAsia="en-US"/>
              </w:rPr>
            </w:pPr>
            <w:r>
              <w:rPr>
                <w:rFonts w:eastAsia="Calibri"/>
                <w:b/>
                <w:sz w:val="20"/>
                <w:szCs w:val="20"/>
                <w:lang w:eastAsia="en-US"/>
              </w:rPr>
              <w:t>II.1.5.</w:t>
            </w:r>
          </w:p>
        </w:tc>
        <w:tc>
          <w:tcPr>
            <w:tcW w:w="3151" w:type="dxa"/>
            <w:shd w:val="clear" w:color="auto" w:fill="DEEAF6" w:themeFill="accent1" w:themeFillTint="33"/>
            <w:vAlign w:val="center"/>
          </w:tcPr>
          <w:p w14:paraId="579EB936" w14:textId="0B96A56F" w:rsidR="00CC0007" w:rsidRDefault="00CC0007" w:rsidP="00CC0007">
            <w:pPr>
              <w:jc w:val="both"/>
              <w:rPr>
                <w:rFonts w:eastAsia="Calibri"/>
                <w:b/>
                <w:sz w:val="20"/>
                <w:szCs w:val="20"/>
                <w:lang w:eastAsia="en-US"/>
              </w:rPr>
            </w:pPr>
            <w:r>
              <w:rPr>
                <w:rFonts w:eastAsia="Calibri"/>
                <w:b/>
                <w:sz w:val="20"/>
                <w:szCs w:val="20"/>
                <w:lang w:eastAsia="en-US"/>
              </w:rPr>
              <w:t>Navedite datum od kada ste se počeli baviti predmetnom djelatnošću:</w:t>
            </w:r>
          </w:p>
          <w:p w14:paraId="2D555ACF" w14:textId="77777777" w:rsidR="00CC0007" w:rsidRDefault="00CC0007" w:rsidP="00CC0007">
            <w:pPr>
              <w:jc w:val="both"/>
              <w:rPr>
                <w:rFonts w:eastAsia="Calibri"/>
                <w:b/>
                <w:sz w:val="20"/>
                <w:szCs w:val="20"/>
                <w:lang w:eastAsia="en-US"/>
              </w:rPr>
            </w:pPr>
          </w:p>
          <w:p w14:paraId="1D487C5F" w14:textId="4B96FA21" w:rsidR="00CC0007" w:rsidRPr="00CC0007" w:rsidRDefault="00CC0007" w:rsidP="00D11835">
            <w:pPr>
              <w:jc w:val="both"/>
              <w:rPr>
                <w:rFonts w:eastAsia="Calibri"/>
                <w:b/>
                <w:sz w:val="20"/>
                <w:szCs w:val="20"/>
                <w:lang w:eastAsia="en-US"/>
              </w:rPr>
            </w:pPr>
            <w:r>
              <w:rPr>
                <w:rFonts w:eastAsia="Calibri"/>
                <w:i/>
                <w:sz w:val="20"/>
                <w:szCs w:val="20"/>
                <w:lang w:eastAsia="en-US"/>
              </w:rPr>
              <w:t>(navedite datum početka bavljenja djelatnošću</w:t>
            </w:r>
            <w:r w:rsidR="00BD2323">
              <w:rPr>
                <w:rFonts w:eastAsia="Calibri"/>
                <w:i/>
                <w:sz w:val="20"/>
                <w:szCs w:val="20"/>
                <w:lang w:eastAsia="en-US"/>
              </w:rPr>
              <w:t xml:space="preserve"> naveden</w:t>
            </w:r>
            <w:r w:rsidR="00A5235F">
              <w:rPr>
                <w:rFonts w:eastAsia="Calibri"/>
                <w:i/>
                <w:sz w:val="20"/>
                <w:szCs w:val="20"/>
                <w:lang w:eastAsia="en-US"/>
              </w:rPr>
              <w:t>u</w:t>
            </w:r>
            <w:r w:rsidR="00BD2323">
              <w:rPr>
                <w:rFonts w:eastAsia="Calibri"/>
                <w:i/>
                <w:sz w:val="20"/>
                <w:szCs w:val="20"/>
                <w:lang w:eastAsia="en-US"/>
              </w:rPr>
              <w:t xml:space="preserve"> u Rješenju/Aktu ili drugom odgovarajućem dokumentu ili Izjavi iz kojeg mora vidljivo da se nositelj projekta počeo baviti djelatnošću </w:t>
            </w:r>
            <w:r w:rsidR="00A5235F">
              <w:rPr>
                <w:rFonts w:eastAsia="Calibri"/>
                <w:i/>
                <w:sz w:val="20"/>
                <w:szCs w:val="20"/>
                <w:lang w:eastAsia="en-US"/>
              </w:rPr>
              <w:t xml:space="preserve">prije </w:t>
            </w:r>
            <w:r w:rsidR="00BD2323">
              <w:rPr>
                <w:rFonts w:eastAsia="Calibri"/>
                <w:i/>
                <w:sz w:val="20"/>
                <w:szCs w:val="20"/>
                <w:lang w:eastAsia="en-US"/>
              </w:rPr>
              <w:t>dana objave LAG Natječaja)</w:t>
            </w:r>
            <w:r>
              <w:rPr>
                <w:rFonts w:eastAsia="Calibri"/>
                <w:i/>
                <w:sz w:val="20"/>
                <w:szCs w:val="20"/>
                <w:lang w:eastAsia="en-US"/>
              </w:rPr>
              <w:t xml:space="preserve"> </w:t>
            </w:r>
          </w:p>
        </w:tc>
        <w:tc>
          <w:tcPr>
            <w:tcW w:w="5220" w:type="dxa"/>
            <w:gridSpan w:val="2"/>
            <w:shd w:val="clear" w:color="auto" w:fill="auto"/>
            <w:vAlign w:val="center"/>
          </w:tcPr>
          <w:p w14:paraId="00D80F66" w14:textId="77777777" w:rsidR="00CC0007" w:rsidRPr="00A73C24" w:rsidRDefault="00CC0007" w:rsidP="00A73C24">
            <w:pPr>
              <w:pStyle w:val="Odlomakpopisa"/>
              <w:rPr>
                <w:rFonts w:ascii="Times New Roman" w:hAnsi="Times New Roman"/>
                <w:color w:val="000000"/>
                <w:sz w:val="20"/>
                <w:szCs w:val="20"/>
              </w:rPr>
            </w:pPr>
          </w:p>
        </w:tc>
      </w:tr>
      <w:tr w:rsidR="00CC0007" w:rsidRPr="0008160D" w14:paraId="7F267C36" w14:textId="77777777" w:rsidTr="00123503">
        <w:trPr>
          <w:trHeight w:val="980"/>
        </w:trPr>
        <w:tc>
          <w:tcPr>
            <w:tcW w:w="989" w:type="dxa"/>
            <w:shd w:val="clear" w:color="auto" w:fill="DEEAF6" w:themeFill="accent1" w:themeFillTint="33"/>
            <w:vAlign w:val="center"/>
          </w:tcPr>
          <w:p w14:paraId="400F4E18" w14:textId="198357AB" w:rsidR="00CC0007" w:rsidRPr="0008160D" w:rsidRDefault="00CC0007" w:rsidP="00E17D9A">
            <w:pPr>
              <w:rPr>
                <w:rFonts w:eastAsia="Calibri"/>
                <w:b/>
                <w:sz w:val="20"/>
                <w:szCs w:val="20"/>
                <w:lang w:eastAsia="en-US"/>
              </w:rPr>
            </w:pPr>
            <w:r>
              <w:rPr>
                <w:rFonts w:eastAsia="Calibri"/>
                <w:b/>
                <w:sz w:val="20"/>
                <w:szCs w:val="20"/>
                <w:lang w:eastAsia="en-US"/>
              </w:rPr>
              <w:lastRenderedPageBreak/>
              <w:t>II.</w:t>
            </w:r>
            <w:r w:rsidR="00F02E89">
              <w:rPr>
                <w:rFonts w:eastAsia="Calibri"/>
                <w:b/>
                <w:sz w:val="20"/>
                <w:szCs w:val="20"/>
                <w:lang w:eastAsia="en-US"/>
              </w:rPr>
              <w:t>1.6</w:t>
            </w:r>
            <w:r>
              <w:rPr>
                <w:rFonts w:eastAsia="Calibri"/>
                <w:b/>
                <w:sz w:val="20"/>
                <w:szCs w:val="20"/>
                <w:lang w:eastAsia="en-US"/>
              </w:rPr>
              <w:t>.</w:t>
            </w:r>
          </w:p>
        </w:tc>
        <w:tc>
          <w:tcPr>
            <w:tcW w:w="3151" w:type="dxa"/>
            <w:shd w:val="clear" w:color="auto" w:fill="DEEAF6" w:themeFill="accent1" w:themeFillTint="33"/>
            <w:vAlign w:val="center"/>
          </w:tcPr>
          <w:p w14:paraId="3F854E14" w14:textId="285C062A" w:rsidR="00CC0007" w:rsidRDefault="00CC0007" w:rsidP="00CC0007">
            <w:pPr>
              <w:jc w:val="both"/>
              <w:rPr>
                <w:rFonts w:eastAsia="Calibri"/>
                <w:b/>
                <w:sz w:val="20"/>
                <w:szCs w:val="20"/>
                <w:lang w:eastAsia="en-US"/>
              </w:rPr>
            </w:pPr>
            <w:r w:rsidRPr="00CC0007">
              <w:rPr>
                <w:rFonts w:eastAsia="Calibri"/>
                <w:b/>
                <w:sz w:val="20"/>
                <w:szCs w:val="20"/>
                <w:lang w:eastAsia="en-US"/>
              </w:rPr>
              <w:t xml:space="preserve">Klasifikacija djelatnosti koja je predmet ulaganja: </w:t>
            </w:r>
          </w:p>
          <w:p w14:paraId="6D653007" w14:textId="77777777" w:rsidR="00CC0007" w:rsidRPr="00CC0007" w:rsidRDefault="00CC0007" w:rsidP="00CC0007">
            <w:pPr>
              <w:jc w:val="both"/>
              <w:rPr>
                <w:rFonts w:eastAsia="Calibri"/>
                <w:b/>
                <w:sz w:val="20"/>
                <w:szCs w:val="20"/>
                <w:lang w:eastAsia="en-US"/>
              </w:rPr>
            </w:pPr>
          </w:p>
          <w:p w14:paraId="2633CB42" w14:textId="56F9281B" w:rsidR="00CC0007" w:rsidRPr="00CC0007" w:rsidRDefault="00CC0007" w:rsidP="00CC0007">
            <w:pPr>
              <w:jc w:val="both"/>
              <w:rPr>
                <w:rFonts w:eastAsia="Calibri"/>
                <w:b/>
                <w:sz w:val="20"/>
                <w:szCs w:val="20"/>
                <w:lang w:eastAsia="en-US"/>
              </w:rPr>
            </w:pPr>
            <w:r>
              <w:rPr>
                <w:rFonts w:eastAsia="Calibri"/>
                <w:i/>
                <w:sz w:val="20"/>
                <w:szCs w:val="20"/>
                <w:lang w:eastAsia="en-US"/>
              </w:rPr>
              <w:t>(</w:t>
            </w:r>
            <w:r w:rsidR="00A5235F">
              <w:rPr>
                <w:rFonts w:eastAsia="Calibri"/>
                <w:i/>
                <w:sz w:val="20"/>
                <w:szCs w:val="20"/>
                <w:lang w:eastAsia="en-US"/>
              </w:rPr>
              <w:t>U</w:t>
            </w:r>
            <w:r w:rsidRPr="00CC0007">
              <w:rPr>
                <w:rFonts w:eastAsia="Calibri"/>
                <w:i/>
                <w:sz w:val="20"/>
                <w:szCs w:val="20"/>
                <w:lang w:eastAsia="en-US"/>
              </w:rPr>
              <w:t>nutar sektora ruralnog turizma, sektora prerade i/ili marketinga i/ili izravne prodaje proizvoda i sektora tradicijskih i umjetničkih obrta korisnik može razvijati postojeću ili novu djelatnost unutar sektora (za koju će biti registriran do podnošenja konačnog zahtjeva za isplatu. U sektoru pružanja usluga korisnik mora razvijati postojeću uslugu za koju je registriran. Pomoću NKD klasifikacije za pravne osobe i obrt, odnosno Pravilnika o Upis</w:t>
            </w:r>
            <w:r w:rsidR="00F10EC6">
              <w:rPr>
                <w:rFonts w:eastAsia="Calibri"/>
                <w:i/>
                <w:sz w:val="20"/>
                <w:szCs w:val="20"/>
                <w:lang w:eastAsia="en-US"/>
              </w:rPr>
              <w:t>niku</w:t>
            </w:r>
            <w:r w:rsidRPr="00CC0007">
              <w:rPr>
                <w:rFonts w:eastAsia="Calibri"/>
                <w:i/>
                <w:sz w:val="20"/>
                <w:szCs w:val="20"/>
                <w:lang w:eastAsia="en-US"/>
              </w:rPr>
              <w:t xml:space="preserve"> obiteljskih poljoprivrednih gospodarstva </w:t>
            </w:r>
            <w:r w:rsidR="00F10EC6">
              <w:rPr>
                <w:rFonts w:eastAsia="Calibri"/>
                <w:i/>
                <w:sz w:val="20"/>
                <w:szCs w:val="20"/>
                <w:lang w:eastAsia="en-US"/>
              </w:rPr>
              <w:t>(</w:t>
            </w:r>
            <w:r w:rsidRPr="00CC0007">
              <w:rPr>
                <w:rFonts w:eastAsia="Calibri"/>
                <w:i/>
                <w:sz w:val="20"/>
                <w:szCs w:val="20"/>
                <w:lang w:eastAsia="en-US"/>
              </w:rPr>
              <w:t>NN 62/2019</w:t>
            </w:r>
            <w:r w:rsidR="00F10EC6">
              <w:rPr>
                <w:rFonts w:eastAsia="Calibri"/>
                <w:i/>
                <w:sz w:val="20"/>
                <w:szCs w:val="20"/>
                <w:lang w:eastAsia="en-US"/>
              </w:rPr>
              <w:t>)</w:t>
            </w:r>
            <w:r w:rsidRPr="00CC0007">
              <w:rPr>
                <w:rFonts w:eastAsia="Calibri"/>
                <w:i/>
                <w:sz w:val="20"/>
                <w:szCs w:val="20"/>
                <w:lang w:eastAsia="en-US"/>
              </w:rPr>
              <w:t xml:space="preserve">  za OPG (Prilog 6), navedite djelatnost koja je predmet ulaganja.</w:t>
            </w:r>
          </w:p>
        </w:tc>
        <w:tc>
          <w:tcPr>
            <w:tcW w:w="5220" w:type="dxa"/>
            <w:gridSpan w:val="2"/>
            <w:shd w:val="clear" w:color="auto" w:fill="auto"/>
            <w:vAlign w:val="center"/>
          </w:tcPr>
          <w:p w14:paraId="2C0962F8" w14:textId="77777777" w:rsidR="00CC0007" w:rsidRPr="00A73C24" w:rsidRDefault="00CC0007" w:rsidP="00A73C24">
            <w:pPr>
              <w:pStyle w:val="Odlomakpopisa"/>
              <w:rPr>
                <w:rFonts w:ascii="Times New Roman" w:hAnsi="Times New Roman"/>
                <w:color w:val="000000"/>
                <w:sz w:val="20"/>
                <w:szCs w:val="20"/>
              </w:rPr>
            </w:pPr>
          </w:p>
        </w:tc>
      </w:tr>
      <w:tr w:rsidR="00CC0007" w:rsidRPr="0008160D" w14:paraId="7E86C75A" w14:textId="77777777" w:rsidTr="00123503">
        <w:trPr>
          <w:trHeight w:val="1340"/>
        </w:trPr>
        <w:tc>
          <w:tcPr>
            <w:tcW w:w="989" w:type="dxa"/>
            <w:shd w:val="clear" w:color="auto" w:fill="DEEAF6" w:themeFill="accent1" w:themeFillTint="33"/>
            <w:vAlign w:val="center"/>
          </w:tcPr>
          <w:p w14:paraId="5D0D213D" w14:textId="0254CFB2" w:rsidR="00CC0007" w:rsidRDefault="00D61B34" w:rsidP="00E17D9A">
            <w:pPr>
              <w:rPr>
                <w:rFonts w:eastAsia="Calibri"/>
                <w:b/>
                <w:sz w:val="20"/>
                <w:szCs w:val="20"/>
                <w:lang w:eastAsia="en-US"/>
              </w:rPr>
            </w:pPr>
            <w:r>
              <w:rPr>
                <w:rFonts w:eastAsia="Calibri"/>
                <w:b/>
                <w:sz w:val="20"/>
                <w:szCs w:val="20"/>
                <w:lang w:eastAsia="en-US"/>
              </w:rPr>
              <w:t>II.1.7.</w:t>
            </w:r>
          </w:p>
        </w:tc>
        <w:tc>
          <w:tcPr>
            <w:tcW w:w="3151" w:type="dxa"/>
            <w:shd w:val="clear" w:color="auto" w:fill="DEEAF6" w:themeFill="accent1" w:themeFillTint="33"/>
            <w:vAlign w:val="center"/>
          </w:tcPr>
          <w:p w14:paraId="1C805075" w14:textId="045EAA4F" w:rsidR="00BD2323" w:rsidRPr="00BD2323" w:rsidRDefault="00BD2323" w:rsidP="00BD2323">
            <w:pPr>
              <w:suppressAutoHyphens w:val="0"/>
              <w:jc w:val="both"/>
              <w:rPr>
                <w:rFonts w:eastAsia="Calibri"/>
                <w:b/>
                <w:sz w:val="20"/>
                <w:szCs w:val="20"/>
                <w:lang w:eastAsia="en-US"/>
              </w:rPr>
            </w:pPr>
            <w:r w:rsidRPr="00BD2323">
              <w:rPr>
                <w:rFonts w:eastAsia="Calibri"/>
                <w:b/>
                <w:sz w:val="20"/>
                <w:szCs w:val="20"/>
                <w:lang w:eastAsia="en-US"/>
              </w:rPr>
              <w:t>Navedite izlazne proiz</w:t>
            </w:r>
            <w:r>
              <w:rPr>
                <w:rFonts w:eastAsia="Calibri"/>
                <w:b/>
                <w:sz w:val="20"/>
                <w:szCs w:val="20"/>
                <w:lang w:eastAsia="en-US"/>
              </w:rPr>
              <w:t xml:space="preserve">vode prerade/marketinga/izravne </w:t>
            </w:r>
            <w:r w:rsidRPr="00BD2323">
              <w:rPr>
                <w:rFonts w:eastAsia="Calibri"/>
                <w:b/>
                <w:sz w:val="20"/>
                <w:szCs w:val="20"/>
                <w:lang w:eastAsia="en-US"/>
              </w:rPr>
              <w:t>prodaje:</w:t>
            </w:r>
          </w:p>
          <w:p w14:paraId="019B604A" w14:textId="77777777" w:rsidR="00BD2323" w:rsidRPr="00BD2323" w:rsidRDefault="00BD2323" w:rsidP="00BD2323">
            <w:pPr>
              <w:suppressAutoHyphens w:val="0"/>
              <w:jc w:val="both"/>
              <w:rPr>
                <w:rFonts w:ascii="Calibri" w:eastAsia="Calibri" w:hAnsi="Calibri" w:cs="Calibri"/>
                <w:color w:val="FF0000"/>
                <w:sz w:val="20"/>
                <w:szCs w:val="20"/>
                <w:lang w:eastAsia="en-US"/>
              </w:rPr>
            </w:pPr>
          </w:p>
          <w:p w14:paraId="4AF81DAE" w14:textId="2F8467E1" w:rsidR="00BD2323" w:rsidRDefault="00A5235F" w:rsidP="00A5235F">
            <w:pPr>
              <w:suppressAutoHyphens w:val="0"/>
              <w:jc w:val="both"/>
              <w:rPr>
                <w:rFonts w:eastAsia="Calibri"/>
                <w:i/>
                <w:sz w:val="20"/>
                <w:szCs w:val="20"/>
                <w:lang w:eastAsia="en-US"/>
              </w:rPr>
            </w:pPr>
            <w:r>
              <w:rPr>
                <w:rFonts w:eastAsia="Calibri"/>
                <w:i/>
                <w:sz w:val="20"/>
                <w:szCs w:val="20"/>
                <w:lang w:eastAsia="en-US"/>
              </w:rPr>
              <w:t>(</w:t>
            </w:r>
            <w:r w:rsidR="00BD2323" w:rsidRPr="00BD2323">
              <w:rPr>
                <w:rFonts w:eastAsia="Calibri"/>
                <w:i/>
                <w:sz w:val="20"/>
                <w:szCs w:val="20"/>
                <w:lang w:eastAsia="en-US"/>
              </w:rPr>
              <w:t>Ako ne ulažete u se</w:t>
            </w:r>
            <w:r w:rsidR="00BD2323">
              <w:rPr>
                <w:rFonts w:eastAsia="Calibri"/>
                <w:i/>
                <w:sz w:val="20"/>
                <w:szCs w:val="20"/>
                <w:lang w:eastAsia="en-US"/>
              </w:rPr>
              <w:t xml:space="preserve">ktor prerade/marketinga/izravne </w:t>
            </w:r>
            <w:r w:rsidR="00BD2323" w:rsidRPr="00BD2323">
              <w:rPr>
                <w:rFonts w:eastAsia="Calibri"/>
                <w:i/>
                <w:sz w:val="20"/>
                <w:szCs w:val="20"/>
                <w:lang w:eastAsia="en-US"/>
              </w:rPr>
              <w:t xml:space="preserve">prodaje, upišite N/P. </w:t>
            </w:r>
          </w:p>
          <w:p w14:paraId="176B69AD" w14:textId="77777777" w:rsidR="00D61B34" w:rsidRDefault="00D61B34" w:rsidP="00BD2323">
            <w:pPr>
              <w:suppressAutoHyphens w:val="0"/>
              <w:jc w:val="both"/>
              <w:rPr>
                <w:rFonts w:eastAsia="Calibri"/>
                <w:i/>
                <w:sz w:val="20"/>
                <w:szCs w:val="20"/>
                <w:lang w:eastAsia="en-US"/>
              </w:rPr>
            </w:pPr>
          </w:p>
          <w:p w14:paraId="40C9AACF" w14:textId="0591F4F0" w:rsidR="00BD2323" w:rsidRPr="00BD2323" w:rsidRDefault="00BD2323" w:rsidP="00BD2323">
            <w:pPr>
              <w:suppressAutoHyphens w:val="0"/>
              <w:jc w:val="both"/>
              <w:rPr>
                <w:rFonts w:eastAsia="Calibri"/>
                <w:i/>
                <w:sz w:val="20"/>
                <w:szCs w:val="20"/>
                <w:lang w:eastAsia="en-US"/>
              </w:rPr>
            </w:pPr>
            <w:r w:rsidRPr="00BD2323">
              <w:rPr>
                <w:rFonts w:eastAsia="Calibri"/>
                <w:i/>
                <w:sz w:val="20"/>
                <w:szCs w:val="20"/>
                <w:lang w:eastAsia="en-US"/>
              </w:rPr>
              <w:t xml:space="preserve">Sukladno </w:t>
            </w:r>
            <w:r>
              <w:rPr>
                <w:rFonts w:eastAsia="Calibri"/>
                <w:i/>
                <w:sz w:val="20"/>
                <w:szCs w:val="20"/>
                <w:lang w:eastAsia="en-US"/>
              </w:rPr>
              <w:t xml:space="preserve">LAG </w:t>
            </w:r>
            <w:r w:rsidRPr="00BD2323">
              <w:rPr>
                <w:rFonts w:eastAsia="Calibri"/>
                <w:i/>
                <w:sz w:val="20"/>
                <w:szCs w:val="20"/>
                <w:lang w:eastAsia="en-US"/>
              </w:rPr>
              <w:t>Natječaju projekt u sektoru prerade/marketinga/izravne prodaje je prihvatljiv za sufinanciranje ako izlazni proizvodi nisu navedeni u Prilogu I. Ugovora o funkcioniranju Europske unije. Prilog I. Ugovoru je prilog Ugovoru o Europskoj uniji odnosno popis iz članka 38. Ugovora o funkcioniranju Europske unije (SL C 202 (2016)) na kojemu se nalaze poljoprivredni proizvodi za koja nisu prihvatljiva u</w:t>
            </w:r>
            <w:r>
              <w:rPr>
                <w:rFonts w:eastAsia="Calibri"/>
                <w:i/>
                <w:sz w:val="20"/>
                <w:szCs w:val="20"/>
                <w:lang w:eastAsia="en-US"/>
              </w:rPr>
              <w:t>laganja unutar ovog tipa operacije</w:t>
            </w:r>
            <w:r w:rsidR="00D61B34">
              <w:rPr>
                <w:rFonts w:eastAsia="Calibri"/>
                <w:i/>
                <w:sz w:val="20"/>
                <w:szCs w:val="20"/>
                <w:lang w:eastAsia="en-US"/>
              </w:rPr>
              <w:t>.</w:t>
            </w:r>
            <w:r w:rsidR="00A5235F">
              <w:rPr>
                <w:rFonts w:eastAsia="Calibri"/>
                <w:i/>
                <w:sz w:val="20"/>
                <w:szCs w:val="20"/>
                <w:lang w:eastAsia="en-US"/>
              </w:rPr>
              <w:t>)</w:t>
            </w:r>
            <w:r w:rsidR="00D61B34">
              <w:rPr>
                <w:rFonts w:eastAsia="Calibri"/>
                <w:i/>
                <w:sz w:val="20"/>
                <w:szCs w:val="20"/>
                <w:lang w:eastAsia="en-US"/>
              </w:rPr>
              <w:t xml:space="preserve"> </w:t>
            </w:r>
            <w:r>
              <w:rPr>
                <w:rFonts w:eastAsia="Calibri"/>
                <w:i/>
                <w:sz w:val="20"/>
                <w:szCs w:val="20"/>
                <w:lang w:eastAsia="en-US"/>
              </w:rPr>
              <w:t xml:space="preserve"> </w:t>
            </w:r>
          </w:p>
          <w:p w14:paraId="5BC11406" w14:textId="77777777" w:rsidR="00CC0007" w:rsidRPr="00CC0007" w:rsidRDefault="00CC0007" w:rsidP="00CC0007">
            <w:pPr>
              <w:jc w:val="both"/>
              <w:rPr>
                <w:rFonts w:eastAsia="Calibri"/>
                <w:b/>
                <w:sz w:val="20"/>
                <w:szCs w:val="20"/>
                <w:lang w:eastAsia="en-US"/>
              </w:rPr>
            </w:pPr>
          </w:p>
        </w:tc>
        <w:tc>
          <w:tcPr>
            <w:tcW w:w="5220" w:type="dxa"/>
            <w:gridSpan w:val="2"/>
            <w:shd w:val="clear" w:color="auto" w:fill="auto"/>
            <w:vAlign w:val="center"/>
          </w:tcPr>
          <w:p w14:paraId="192A157B" w14:textId="77777777" w:rsidR="00CC0007" w:rsidRPr="00A73C24" w:rsidRDefault="00CC0007" w:rsidP="00A73C24">
            <w:pPr>
              <w:pStyle w:val="Odlomakpopisa"/>
              <w:rPr>
                <w:rFonts w:ascii="Times New Roman" w:hAnsi="Times New Roman"/>
                <w:color w:val="000000"/>
                <w:sz w:val="20"/>
                <w:szCs w:val="20"/>
              </w:rPr>
            </w:pPr>
          </w:p>
        </w:tc>
      </w:tr>
      <w:tr w:rsidR="00CC0007" w:rsidRPr="0008160D" w14:paraId="05E78D5B" w14:textId="77777777" w:rsidTr="00123503">
        <w:trPr>
          <w:trHeight w:val="2042"/>
        </w:trPr>
        <w:tc>
          <w:tcPr>
            <w:tcW w:w="989" w:type="dxa"/>
            <w:shd w:val="clear" w:color="auto" w:fill="DEEAF6" w:themeFill="accent1" w:themeFillTint="33"/>
            <w:vAlign w:val="center"/>
          </w:tcPr>
          <w:p w14:paraId="2ECD2F7F" w14:textId="3FD335D9" w:rsidR="00CC0007" w:rsidRDefault="00D61B34" w:rsidP="00E17D9A">
            <w:pPr>
              <w:rPr>
                <w:rFonts w:eastAsia="Calibri"/>
                <w:b/>
                <w:sz w:val="20"/>
                <w:szCs w:val="20"/>
                <w:lang w:eastAsia="en-US"/>
              </w:rPr>
            </w:pPr>
            <w:r>
              <w:rPr>
                <w:rFonts w:eastAsia="Calibri"/>
                <w:b/>
                <w:sz w:val="20"/>
                <w:szCs w:val="20"/>
                <w:lang w:eastAsia="en-US"/>
              </w:rPr>
              <w:t>II.1.8.</w:t>
            </w:r>
          </w:p>
        </w:tc>
        <w:tc>
          <w:tcPr>
            <w:tcW w:w="3151" w:type="dxa"/>
            <w:shd w:val="clear" w:color="auto" w:fill="DEEAF6" w:themeFill="accent1" w:themeFillTint="33"/>
            <w:vAlign w:val="center"/>
          </w:tcPr>
          <w:p w14:paraId="0CECEE57" w14:textId="66F3ACD0" w:rsidR="00BD2323" w:rsidRDefault="006D6F17" w:rsidP="00BD2323">
            <w:pPr>
              <w:jc w:val="both"/>
              <w:rPr>
                <w:rFonts w:eastAsia="Calibri"/>
                <w:b/>
                <w:sz w:val="20"/>
                <w:szCs w:val="20"/>
                <w:lang w:eastAsia="en-US"/>
              </w:rPr>
            </w:pPr>
            <w:r>
              <w:rPr>
                <w:rFonts w:eastAsia="Calibri"/>
                <w:b/>
                <w:sz w:val="20"/>
                <w:szCs w:val="20"/>
                <w:lang w:eastAsia="en-US"/>
              </w:rPr>
              <w:t>Ulaganja u gospodarska vozila:</w:t>
            </w:r>
          </w:p>
          <w:p w14:paraId="35F013CF" w14:textId="797FE0C8" w:rsidR="006D6F17" w:rsidRPr="00BD2323" w:rsidRDefault="006D6F17" w:rsidP="00BD2323">
            <w:pPr>
              <w:jc w:val="both"/>
              <w:rPr>
                <w:rFonts w:eastAsia="Calibri"/>
                <w:b/>
                <w:sz w:val="20"/>
                <w:szCs w:val="20"/>
                <w:lang w:eastAsia="en-US"/>
              </w:rPr>
            </w:pPr>
          </w:p>
          <w:p w14:paraId="10A3DC2D" w14:textId="1FCD174A" w:rsidR="00CC0007" w:rsidRPr="00CC0007" w:rsidRDefault="006D6F17" w:rsidP="00BD2323">
            <w:pPr>
              <w:jc w:val="both"/>
              <w:rPr>
                <w:rFonts w:eastAsia="Calibri"/>
                <w:b/>
                <w:sz w:val="20"/>
                <w:szCs w:val="20"/>
                <w:lang w:eastAsia="en-US"/>
              </w:rPr>
            </w:pPr>
            <w:r>
              <w:rPr>
                <w:rFonts w:cs="Calibri"/>
                <w:i/>
                <w:sz w:val="20"/>
                <w:szCs w:val="20"/>
                <w:lang w:eastAsia="hr-HR"/>
              </w:rPr>
              <w:t>(o</w:t>
            </w:r>
            <w:r w:rsidRPr="00074A0C">
              <w:rPr>
                <w:rFonts w:cs="Calibri"/>
                <w:i/>
                <w:sz w:val="20"/>
                <w:szCs w:val="20"/>
                <w:lang w:eastAsia="hr-HR"/>
              </w:rPr>
              <w:t>brazložite na koji način je gospodarsko vozilo u funkciji razvitka vaše nepoljoprivredne djelatnosti. Opravdajte potrebu za nabavom vozila u svrhu obavljanja djelatnosti te kako će unaprijediti istu</w:t>
            </w:r>
            <w:r>
              <w:rPr>
                <w:rFonts w:cs="Calibri"/>
                <w:i/>
                <w:sz w:val="20"/>
                <w:szCs w:val="20"/>
                <w:lang w:eastAsia="hr-HR"/>
              </w:rPr>
              <w:t>)</w:t>
            </w:r>
          </w:p>
        </w:tc>
        <w:tc>
          <w:tcPr>
            <w:tcW w:w="5220" w:type="dxa"/>
            <w:gridSpan w:val="2"/>
            <w:shd w:val="clear" w:color="auto" w:fill="auto"/>
            <w:vAlign w:val="center"/>
          </w:tcPr>
          <w:p w14:paraId="7942774C" w14:textId="24537E38" w:rsidR="00CC0007" w:rsidRPr="006D6F17" w:rsidRDefault="00CC0007" w:rsidP="006D6F17">
            <w:pPr>
              <w:rPr>
                <w:color w:val="000000"/>
                <w:sz w:val="20"/>
                <w:szCs w:val="20"/>
              </w:rPr>
            </w:pPr>
          </w:p>
        </w:tc>
      </w:tr>
      <w:tr w:rsidR="006D6F17" w:rsidRPr="0008160D" w14:paraId="5C268D4A" w14:textId="77777777" w:rsidTr="00123503">
        <w:trPr>
          <w:trHeight w:val="2042"/>
        </w:trPr>
        <w:tc>
          <w:tcPr>
            <w:tcW w:w="989" w:type="dxa"/>
            <w:shd w:val="clear" w:color="auto" w:fill="DEEAF6" w:themeFill="accent1" w:themeFillTint="33"/>
            <w:vAlign w:val="center"/>
          </w:tcPr>
          <w:p w14:paraId="57EDCB5C" w14:textId="430E1EA6" w:rsidR="006D6F17" w:rsidRDefault="00D61B34" w:rsidP="00E17D9A">
            <w:pPr>
              <w:rPr>
                <w:rFonts w:eastAsia="Calibri"/>
                <w:b/>
                <w:sz w:val="20"/>
                <w:szCs w:val="20"/>
                <w:lang w:eastAsia="en-US"/>
              </w:rPr>
            </w:pPr>
            <w:r>
              <w:rPr>
                <w:rFonts w:eastAsia="Calibri"/>
                <w:b/>
                <w:sz w:val="20"/>
                <w:szCs w:val="20"/>
                <w:lang w:eastAsia="en-US"/>
              </w:rPr>
              <w:lastRenderedPageBreak/>
              <w:t>II.1.9.</w:t>
            </w:r>
          </w:p>
        </w:tc>
        <w:tc>
          <w:tcPr>
            <w:tcW w:w="3151" w:type="dxa"/>
            <w:shd w:val="clear" w:color="auto" w:fill="DEEAF6" w:themeFill="accent1" w:themeFillTint="33"/>
            <w:vAlign w:val="center"/>
          </w:tcPr>
          <w:p w14:paraId="2205DFF2" w14:textId="0B1CC3AF" w:rsidR="006D6F17" w:rsidRDefault="00D61B34" w:rsidP="006D6F17">
            <w:pPr>
              <w:suppressAutoHyphens w:val="0"/>
              <w:jc w:val="both"/>
              <w:rPr>
                <w:rFonts w:eastAsia="Calibri"/>
                <w:b/>
                <w:sz w:val="20"/>
                <w:szCs w:val="20"/>
                <w:lang w:eastAsia="en-US"/>
              </w:rPr>
            </w:pPr>
            <w:r>
              <w:rPr>
                <w:rFonts w:eastAsia="Calibri"/>
                <w:b/>
                <w:sz w:val="20"/>
                <w:szCs w:val="20"/>
                <w:lang w:eastAsia="en-US"/>
              </w:rPr>
              <w:t>Ulaganja</w:t>
            </w:r>
            <w:r w:rsidR="006D6F17" w:rsidRPr="006D6F17">
              <w:rPr>
                <w:rFonts w:eastAsia="Calibri"/>
                <w:b/>
                <w:sz w:val="20"/>
                <w:szCs w:val="20"/>
                <w:lang w:eastAsia="en-US"/>
              </w:rPr>
              <w:t xml:space="preserve"> u plovila</w:t>
            </w:r>
            <w:r w:rsidR="006D6F17">
              <w:rPr>
                <w:rFonts w:eastAsia="Calibri"/>
                <w:b/>
                <w:sz w:val="20"/>
                <w:szCs w:val="20"/>
                <w:lang w:eastAsia="en-US"/>
              </w:rPr>
              <w:t>:</w:t>
            </w:r>
          </w:p>
          <w:p w14:paraId="71DB9FB4" w14:textId="77777777" w:rsidR="006D6F17" w:rsidRDefault="006D6F17" w:rsidP="006D6F17">
            <w:pPr>
              <w:suppressAutoHyphens w:val="0"/>
              <w:jc w:val="both"/>
              <w:rPr>
                <w:rFonts w:eastAsia="Calibri"/>
                <w:b/>
                <w:sz w:val="20"/>
                <w:szCs w:val="20"/>
                <w:lang w:eastAsia="en-US"/>
              </w:rPr>
            </w:pPr>
          </w:p>
          <w:p w14:paraId="22566D2A" w14:textId="77777777" w:rsidR="006D6F17" w:rsidRDefault="006D6F17" w:rsidP="006D6F17">
            <w:pPr>
              <w:suppressAutoHyphens w:val="0"/>
              <w:jc w:val="both"/>
              <w:rPr>
                <w:rFonts w:eastAsia="Calibri"/>
                <w:b/>
                <w:sz w:val="20"/>
                <w:szCs w:val="20"/>
                <w:lang w:eastAsia="en-US"/>
              </w:rPr>
            </w:pPr>
          </w:p>
          <w:p w14:paraId="589F7FDB" w14:textId="4430F5E5" w:rsidR="006D6F17" w:rsidRDefault="006D6F17" w:rsidP="00D61B34">
            <w:pPr>
              <w:suppressAutoHyphens w:val="0"/>
              <w:jc w:val="both"/>
              <w:rPr>
                <w:rFonts w:eastAsia="Calibri"/>
                <w:b/>
                <w:sz w:val="20"/>
                <w:szCs w:val="20"/>
                <w:lang w:eastAsia="en-US"/>
              </w:rPr>
            </w:pPr>
            <w:r>
              <w:rPr>
                <w:rFonts w:cs="Calibri"/>
                <w:i/>
                <w:sz w:val="20"/>
                <w:szCs w:val="20"/>
                <w:lang w:eastAsia="hr-HR"/>
              </w:rPr>
              <w:t>(</w:t>
            </w:r>
            <w:r w:rsidR="00D61B34">
              <w:rPr>
                <w:rFonts w:cs="Calibri"/>
                <w:i/>
                <w:sz w:val="20"/>
                <w:szCs w:val="20"/>
                <w:lang w:eastAsia="hr-HR"/>
              </w:rPr>
              <w:t>o</w:t>
            </w:r>
            <w:r w:rsidRPr="00074A0C">
              <w:rPr>
                <w:rFonts w:cs="Calibri"/>
                <w:i/>
                <w:sz w:val="20"/>
                <w:szCs w:val="20"/>
                <w:lang w:eastAsia="hr-HR"/>
              </w:rPr>
              <w:t>brazložite na koji način je plovilo u funkciji razvitka vaše nepoljoprivredne djelatnosti. Opravdajte potrebu za nabavom plovila u svrhu obavljanja djelatnosti te kako će unaprijediti istu</w:t>
            </w:r>
            <w:r>
              <w:rPr>
                <w:rFonts w:cs="Calibri"/>
                <w:i/>
                <w:sz w:val="20"/>
                <w:szCs w:val="20"/>
                <w:lang w:eastAsia="hr-HR"/>
              </w:rPr>
              <w:t>)</w:t>
            </w:r>
            <w:r w:rsidR="00D61B34">
              <w:rPr>
                <w:rFonts w:eastAsia="Calibri"/>
                <w:b/>
                <w:sz w:val="20"/>
                <w:szCs w:val="20"/>
                <w:lang w:eastAsia="en-US"/>
              </w:rPr>
              <w:t xml:space="preserve"> </w:t>
            </w:r>
          </w:p>
        </w:tc>
        <w:tc>
          <w:tcPr>
            <w:tcW w:w="5220" w:type="dxa"/>
            <w:gridSpan w:val="2"/>
            <w:shd w:val="clear" w:color="auto" w:fill="auto"/>
            <w:vAlign w:val="center"/>
          </w:tcPr>
          <w:p w14:paraId="79F8E2ED" w14:textId="77777777" w:rsidR="006D6F17" w:rsidRPr="006D6F17" w:rsidRDefault="006D6F17" w:rsidP="006D6F17">
            <w:pPr>
              <w:rPr>
                <w:color w:val="000000"/>
                <w:sz w:val="20"/>
                <w:szCs w:val="20"/>
              </w:rPr>
            </w:pPr>
          </w:p>
        </w:tc>
      </w:tr>
      <w:tr w:rsidR="006D6F17" w:rsidRPr="0008160D" w14:paraId="04156CC6" w14:textId="77777777" w:rsidTr="00123503">
        <w:trPr>
          <w:trHeight w:val="2042"/>
        </w:trPr>
        <w:tc>
          <w:tcPr>
            <w:tcW w:w="989" w:type="dxa"/>
            <w:shd w:val="clear" w:color="auto" w:fill="DEEAF6" w:themeFill="accent1" w:themeFillTint="33"/>
            <w:vAlign w:val="center"/>
          </w:tcPr>
          <w:p w14:paraId="59B0F636" w14:textId="07B1F38D" w:rsidR="006D6F17" w:rsidRDefault="00D61B34" w:rsidP="00E17D9A">
            <w:pPr>
              <w:rPr>
                <w:rFonts w:eastAsia="Calibri"/>
                <w:b/>
                <w:sz w:val="20"/>
                <w:szCs w:val="20"/>
                <w:lang w:eastAsia="en-US"/>
              </w:rPr>
            </w:pPr>
            <w:r>
              <w:rPr>
                <w:rFonts w:eastAsia="Calibri"/>
                <w:b/>
                <w:sz w:val="20"/>
                <w:szCs w:val="20"/>
                <w:lang w:eastAsia="en-US"/>
              </w:rPr>
              <w:t>II.1.10.</w:t>
            </w:r>
          </w:p>
        </w:tc>
        <w:tc>
          <w:tcPr>
            <w:tcW w:w="3151" w:type="dxa"/>
            <w:shd w:val="clear" w:color="auto" w:fill="DEEAF6" w:themeFill="accent1" w:themeFillTint="33"/>
            <w:vAlign w:val="center"/>
          </w:tcPr>
          <w:p w14:paraId="703CD89B" w14:textId="1EFC9983" w:rsidR="006D6F17" w:rsidRPr="006D6F17" w:rsidRDefault="006D6F17" w:rsidP="006D6F17">
            <w:pPr>
              <w:suppressAutoHyphens w:val="0"/>
              <w:jc w:val="both"/>
              <w:rPr>
                <w:rFonts w:eastAsia="Calibri"/>
                <w:b/>
                <w:sz w:val="20"/>
                <w:szCs w:val="20"/>
                <w:lang w:eastAsia="en-US"/>
              </w:rPr>
            </w:pPr>
            <w:r w:rsidRPr="006D6F17">
              <w:rPr>
                <w:rFonts w:eastAsia="Calibri"/>
                <w:b/>
                <w:sz w:val="20"/>
                <w:szCs w:val="20"/>
                <w:lang w:eastAsia="en-US"/>
              </w:rPr>
              <w:t xml:space="preserve">Ulaganje u mehanizaciju, strojeve i opremu: </w:t>
            </w:r>
          </w:p>
          <w:p w14:paraId="5367A495" w14:textId="6D7A9977" w:rsidR="006D6F17" w:rsidRDefault="006D6F17" w:rsidP="006D6F17">
            <w:pPr>
              <w:suppressAutoHyphens w:val="0"/>
              <w:jc w:val="both"/>
              <w:rPr>
                <w:rFonts w:eastAsia="Calibri"/>
                <w:b/>
                <w:sz w:val="20"/>
                <w:szCs w:val="20"/>
                <w:lang w:eastAsia="en-US"/>
              </w:rPr>
            </w:pPr>
          </w:p>
          <w:p w14:paraId="74E25D3D" w14:textId="37DBD4AA" w:rsidR="006D6F17" w:rsidRPr="006D6F17" w:rsidRDefault="006D6F17" w:rsidP="006D6F17">
            <w:pPr>
              <w:suppressAutoHyphens w:val="0"/>
              <w:jc w:val="both"/>
              <w:rPr>
                <w:rFonts w:eastAsia="Calibri"/>
                <w:b/>
                <w:sz w:val="20"/>
                <w:szCs w:val="20"/>
                <w:lang w:eastAsia="en-US"/>
              </w:rPr>
            </w:pPr>
            <w:r>
              <w:rPr>
                <w:rFonts w:cs="Calibri"/>
                <w:i/>
                <w:sz w:val="20"/>
                <w:szCs w:val="20"/>
              </w:rPr>
              <w:t>(</w:t>
            </w:r>
            <w:r w:rsidR="00D61B34">
              <w:rPr>
                <w:rFonts w:cs="Calibri"/>
                <w:i/>
                <w:sz w:val="20"/>
                <w:szCs w:val="20"/>
              </w:rPr>
              <w:t>s</w:t>
            </w:r>
            <w:r w:rsidRPr="00074A0C">
              <w:rPr>
                <w:rFonts w:cs="Calibri"/>
                <w:i/>
                <w:sz w:val="20"/>
                <w:szCs w:val="20"/>
              </w:rPr>
              <w:t xml:space="preserve"> obzirom da ste odabrali ulaganje u mehanizaciju, strojeve i opremu, obrazložite na koji način je navedeno ulaganje u funkciji razvitka vaše djelatnosti. Navedite kako će se ulaganje koristiti u razvitku nepoljoprivredne djelatnosti, te kako će unaprijediti istu.</w:t>
            </w:r>
            <w:r>
              <w:rPr>
                <w:rFonts w:cs="Calibri"/>
                <w:i/>
                <w:sz w:val="20"/>
                <w:szCs w:val="20"/>
              </w:rPr>
              <w:t>)</w:t>
            </w:r>
          </w:p>
        </w:tc>
        <w:tc>
          <w:tcPr>
            <w:tcW w:w="5220" w:type="dxa"/>
            <w:gridSpan w:val="2"/>
            <w:shd w:val="clear" w:color="auto" w:fill="auto"/>
            <w:vAlign w:val="center"/>
          </w:tcPr>
          <w:p w14:paraId="2B1FF562" w14:textId="77777777" w:rsidR="006D6F17" w:rsidRPr="006D6F17" w:rsidRDefault="006D6F17" w:rsidP="006D6F17">
            <w:pPr>
              <w:rPr>
                <w:color w:val="000000"/>
                <w:sz w:val="20"/>
                <w:szCs w:val="20"/>
              </w:rPr>
            </w:pPr>
          </w:p>
        </w:tc>
      </w:tr>
      <w:tr w:rsidR="006D6F17" w:rsidRPr="0008160D" w14:paraId="7E74296F" w14:textId="77777777" w:rsidTr="005C3DD8">
        <w:trPr>
          <w:trHeight w:val="1331"/>
        </w:trPr>
        <w:tc>
          <w:tcPr>
            <w:tcW w:w="989" w:type="dxa"/>
            <w:shd w:val="clear" w:color="auto" w:fill="DEEAF6" w:themeFill="accent1" w:themeFillTint="33"/>
            <w:vAlign w:val="center"/>
          </w:tcPr>
          <w:p w14:paraId="186C19F1" w14:textId="4FD26989" w:rsidR="006D6F17" w:rsidRDefault="00D61B34" w:rsidP="00E17D9A">
            <w:pPr>
              <w:rPr>
                <w:rFonts w:eastAsia="Calibri"/>
                <w:b/>
                <w:sz w:val="20"/>
                <w:szCs w:val="20"/>
                <w:lang w:eastAsia="en-US"/>
              </w:rPr>
            </w:pPr>
            <w:r>
              <w:rPr>
                <w:rFonts w:eastAsia="Calibri"/>
                <w:b/>
                <w:sz w:val="20"/>
                <w:szCs w:val="20"/>
                <w:lang w:eastAsia="en-US"/>
              </w:rPr>
              <w:t>II.1.11.</w:t>
            </w:r>
          </w:p>
        </w:tc>
        <w:tc>
          <w:tcPr>
            <w:tcW w:w="3151" w:type="dxa"/>
            <w:shd w:val="clear" w:color="auto" w:fill="DEEAF6" w:themeFill="accent1" w:themeFillTint="33"/>
            <w:vAlign w:val="center"/>
          </w:tcPr>
          <w:p w14:paraId="78556EED" w14:textId="7300163E" w:rsidR="006D6F17" w:rsidRDefault="006D6F17" w:rsidP="006D6F17">
            <w:pPr>
              <w:suppressAutoHyphens w:val="0"/>
              <w:jc w:val="both"/>
              <w:rPr>
                <w:rFonts w:eastAsia="Calibri"/>
                <w:b/>
                <w:sz w:val="20"/>
                <w:szCs w:val="20"/>
                <w:lang w:eastAsia="en-US"/>
              </w:rPr>
            </w:pPr>
            <w:r w:rsidRPr="006D6F17">
              <w:rPr>
                <w:rFonts w:eastAsia="Calibri"/>
                <w:b/>
                <w:sz w:val="20"/>
                <w:szCs w:val="20"/>
                <w:lang w:eastAsia="en-US"/>
              </w:rPr>
              <w:t>Kupnja živih životinja</w:t>
            </w:r>
            <w:r w:rsidR="00BF5F3B">
              <w:rPr>
                <w:rFonts w:eastAsia="Calibri"/>
                <w:b/>
                <w:sz w:val="20"/>
                <w:szCs w:val="20"/>
                <w:lang w:eastAsia="en-US"/>
              </w:rPr>
              <w:t>:</w:t>
            </w:r>
            <w:r w:rsidRPr="006D6F17">
              <w:rPr>
                <w:rFonts w:eastAsia="Calibri"/>
                <w:b/>
                <w:sz w:val="20"/>
                <w:szCs w:val="20"/>
                <w:lang w:eastAsia="en-US"/>
              </w:rPr>
              <w:t xml:space="preserve"> </w:t>
            </w:r>
          </w:p>
          <w:p w14:paraId="51B89089" w14:textId="77777777" w:rsidR="006D6F17" w:rsidRPr="006D6F17" w:rsidRDefault="006D6F17" w:rsidP="006D6F17">
            <w:pPr>
              <w:suppressAutoHyphens w:val="0"/>
              <w:jc w:val="both"/>
              <w:rPr>
                <w:rFonts w:eastAsia="Calibri"/>
                <w:b/>
                <w:sz w:val="20"/>
                <w:szCs w:val="20"/>
                <w:lang w:eastAsia="en-US"/>
              </w:rPr>
            </w:pPr>
          </w:p>
          <w:p w14:paraId="062BF252" w14:textId="71FCE533" w:rsidR="006D6F17" w:rsidRPr="006D6F17" w:rsidRDefault="006D6F17" w:rsidP="006D6F17">
            <w:pPr>
              <w:suppressAutoHyphens w:val="0"/>
              <w:jc w:val="both"/>
              <w:rPr>
                <w:rFonts w:eastAsia="Calibri"/>
                <w:b/>
                <w:sz w:val="20"/>
                <w:szCs w:val="20"/>
                <w:lang w:eastAsia="en-US"/>
              </w:rPr>
            </w:pPr>
            <w:r>
              <w:rPr>
                <w:rFonts w:cs="Calibri"/>
                <w:i/>
                <w:sz w:val="20"/>
                <w:szCs w:val="20"/>
              </w:rPr>
              <w:t>(</w:t>
            </w:r>
            <w:r w:rsidR="00D61B34">
              <w:rPr>
                <w:rFonts w:cs="Calibri"/>
                <w:i/>
                <w:sz w:val="20"/>
                <w:szCs w:val="20"/>
              </w:rPr>
              <w:t>o</w:t>
            </w:r>
            <w:r w:rsidRPr="00074A0C">
              <w:rPr>
                <w:rFonts w:cs="Calibri"/>
                <w:i/>
                <w:sz w:val="20"/>
                <w:szCs w:val="20"/>
              </w:rPr>
              <w:t>pravdajte potrebu za nabavom živih životinja u svrhu obavljanja djelatnosti te kako će unaprijediti istu.</w:t>
            </w:r>
            <w:r>
              <w:rPr>
                <w:rFonts w:cs="Calibri"/>
                <w:i/>
                <w:sz w:val="20"/>
                <w:szCs w:val="20"/>
              </w:rPr>
              <w:t>)</w:t>
            </w:r>
          </w:p>
        </w:tc>
        <w:tc>
          <w:tcPr>
            <w:tcW w:w="5220" w:type="dxa"/>
            <w:gridSpan w:val="2"/>
            <w:shd w:val="clear" w:color="auto" w:fill="auto"/>
            <w:vAlign w:val="center"/>
          </w:tcPr>
          <w:p w14:paraId="5EFBD701" w14:textId="77777777" w:rsidR="006D6F17" w:rsidRPr="006D6F17" w:rsidRDefault="006D6F17" w:rsidP="006D6F17">
            <w:pPr>
              <w:rPr>
                <w:color w:val="000000"/>
                <w:sz w:val="20"/>
                <w:szCs w:val="20"/>
              </w:rPr>
            </w:pPr>
          </w:p>
        </w:tc>
      </w:tr>
      <w:tr w:rsidR="006D6F17" w:rsidRPr="0008160D" w14:paraId="4C30BEB0" w14:textId="77777777" w:rsidTr="005C3DD8">
        <w:trPr>
          <w:trHeight w:val="3536"/>
        </w:trPr>
        <w:tc>
          <w:tcPr>
            <w:tcW w:w="989" w:type="dxa"/>
            <w:shd w:val="clear" w:color="auto" w:fill="DEEAF6" w:themeFill="accent1" w:themeFillTint="33"/>
            <w:vAlign w:val="center"/>
          </w:tcPr>
          <w:p w14:paraId="14857F01" w14:textId="606528CF" w:rsidR="006D6F17" w:rsidRDefault="00D61B34" w:rsidP="00E17D9A">
            <w:pPr>
              <w:rPr>
                <w:rFonts w:eastAsia="Calibri"/>
                <w:b/>
                <w:sz w:val="20"/>
                <w:szCs w:val="20"/>
                <w:lang w:eastAsia="en-US"/>
              </w:rPr>
            </w:pPr>
            <w:r>
              <w:rPr>
                <w:rFonts w:eastAsia="Calibri"/>
                <w:b/>
                <w:sz w:val="20"/>
                <w:szCs w:val="20"/>
                <w:lang w:eastAsia="en-US"/>
              </w:rPr>
              <w:t>II.1.12.</w:t>
            </w:r>
          </w:p>
        </w:tc>
        <w:tc>
          <w:tcPr>
            <w:tcW w:w="3151" w:type="dxa"/>
            <w:shd w:val="clear" w:color="auto" w:fill="DEEAF6" w:themeFill="accent1" w:themeFillTint="33"/>
            <w:vAlign w:val="center"/>
          </w:tcPr>
          <w:p w14:paraId="64C83A5C" w14:textId="5CC4F623" w:rsidR="006D6F17" w:rsidRDefault="006D6F17" w:rsidP="006D6F17">
            <w:pPr>
              <w:suppressAutoHyphens w:val="0"/>
              <w:jc w:val="both"/>
              <w:rPr>
                <w:rFonts w:eastAsia="Calibri"/>
                <w:b/>
                <w:sz w:val="20"/>
                <w:szCs w:val="20"/>
                <w:lang w:eastAsia="en-US"/>
              </w:rPr>
            </w:pPr>
            <w:r w:rsidRPr="006D6F17">
              <w:rPr>
                <w:rFonts w:eastAsia="Calibri"/>
                <w:b/>
                <w:sz w:val="20"/>
                <w:szCs w:val="20"/>
                <w:lang w:eastAsia="en-US"/>
              </w:rPr>
              <w:t>Kupnja zemljišta i objekata radi realizacije projekta</w:t>
            </w:r>
            <w:r w:rsidR="00BF5F3B">
              <w:rPr>
                <w:rFonts w:eastAsia="Calibri"/>
                <w:b/>
                <w:sz w:val="20"/>
                <w:szCs w:val="20"/>
                <w:lang w:eastAsia="en-US"/>
              </w:rPr>
              <w:t>:</w:t>
            </w:r>
          </w:p>
          <w:p w14:paraId="0B237582" w14:textId="1AFEC9C7" w:rsidR="00BF5F3B" w:rsidRDefault="00BF5F3B" w:rsidP="006D6F17">
            <w:pPr>
              <w:suppressAutoHyphens w:val="0"/>
              <w:jc w:val="both"/>
              <w:rPr>
                <w:rFonts w:eastAsia="Calibri"/>
                <w:b/>
                <w:sz w:val="20"/>
                <w:szCs w:val="20"/>
                <w:lang w:eastAsia="en-US"/>
              </w:rPr>
            </w:pPr>
          </w:p>
          <w:p w14:paraId="6066066E" w14:textId="52D4CAD3" w:rsidR="006D6F17" w:rsidRPr="006D6F17" w:rsidRDefault="00BF5F3B" w:rsidP="006D6F17">
            <w:pPr>
              <w:suppressAutoHyphens w:val="0"/>
              <w:jc w:val="both"/>
              <w:rPr>
                <w:rFonts w:eastAsia="Calibri"/>
                <w:b/>
                <w:sz w:val="20"/>
                <w:szCs w:val="20"/>
                <w:lang w:eastAsia="en-US"/>
              </w:rPr>
            </w:pPr>
            <w:r>
              <w:rPr>
                <w:rFonts w:cs="Calibri"/>
                <w:i/>
                <w:sz w:val="20"/>
                <w:szCs w:val="20"/>
                <w:lang w:eastAsia="hr-HR"/>
              </w:rPr>
              <w:t>(</w:t>
            </w:r>
            <w:r w:rsidR="00A05BC9">
              <w:rPr>
                <w:rFonts w:cs="Calibri"/>
                <w:i/>
                <w:sz w:val="20"/>
                <w:szCs w:val="20"/>
                <w:lang w:eastAsia="hr-HR"/>
              </w:rPr>
              <w:t>s</w:t>
            </w:r>
            <w:r w:rsidRPr="00074A0C">
              <w:rPr>
                <w:rFonts w:cs="Calibri"/>
                <w:i/>
                <w:sz w:val="20"/>
                <w:szCs w:val="20"/>
                <w:lang w:eastAsia="hr-HR"/>
              </w:rPr>
              <w:t xml:space="preserve"> obzirom da ste odabrali ulaganje u kupnju zemljišta/objekta radi realizacije projekta obrazložite jeste li ga već kupili prije podnošenja zahtjeva za potporu, ako jeste navedite kada ste ga kupili (datum i godina) ili ga  planirate kupiti nakon podnošenja zahtjeva za potporu. Obrazložite na koji način je zemljište/objekt koji je predmet ulaganja u svrhu realizacije projekta.</w:t>
            </w:r>
            <w:r w:rsidR="00A05BC9">
              <w:rPr>
                <w:rFonts w:cs="Calibri"/>
                <w:i/>
                <w:sz w:val="20"/>
                <w:szCs w:val="20"/>
                <w:lang w:eastAsia="hr-HR"/>
              </w:rPr>
              <w:t>)</w:t>
            </w:r>
          </w:p>
        </w:tc>
        <w:tc>
          <w:tcPr>
            <w:tcW w:w="5220" w:type="dxa"/>
            <w:gridSpan w:val="2"/>
            <w:shd w:val="clear" w:color="auto" w:fill="auto"/>
            <w:vAlign w:val="center"/>
          </w:tcPr>
          <w:p w14:paraId="45118539" w14:textId="77777777" w:rsidR="006D6F17" w:rsidRPr="006D6F17" w:rsidRDefault="006D6F17" w:rsidP="006D6F17">
            <w:pPr>
              <w:rPr>
                <w:color w:val="000000"/>
                <w:sz w:val="20"/>
                <w:szCs w:val="20"/>
              </w:rPr>
            </w:pPr>
          </w:p>
        </w:tc>
      </w:tr>
      <w:tr w:rsidR="00BF5F3B" w:rsidRPr="0008160D" w14:paraId="43567B46" w14:textId="77777777" w:rsidTr="00123503">
        <w:trPr>
          <w:trHeight w:val="2042"/>
        </w:trPr>
        <w:tc>
          <w:tcPr>
            <w:tcW w:w="989" w:type="dxa"/>
            <w:shd w:val="clear" w:color="auto" w:fill="DEEAF6" w:themeFill="accent1" w:themeFillTint="33"/>
            <w:vAlign w:val="center"/>
          </w:tcPr>
          <w:p w14:paraId="63C4DA12" w14:textId="11A4C98F" w:rsidR="00BF5F3B" w:rsidRDefault="00D61B34" w:rsidP="00E17D9A">
            <w:pPr>
              <w:rPr>
                <w:rFonts w:eastAsia="Calibri"/>
                <w:b/>
                <w:sz w:val="20"/>
                <w:szCs w:val="20"/>
                <w:lang w:eastAsia="en-US"/>
              </w:rPr>
            </w:pPr>
            <w:r>
              <w:rPr>
                <w:rFonts w:eastAsia="Calibri"/>
                <w:b/>
                <w:sz w:val="20"/>
                <w:szCs w:val="20"/>
                <w:lang w:eastAsia="en-US"/>
              </w:rPr>
              <w:t>II.1.13.</w:t>
            </w:r>
          </w:p>
        </w:tc>
        <w:tc>
          <w:tcPr>
            <w:tcW w:w="3151" w:type="dxa"/>
            <w:shd w:val="clear" w:color="auto" w:fill="DEEAF6" w:themeFill="accent1" w:themeFillTint="33"/>
            <w:vAlign w:val="center"/>
          </w:tcPr>
          <w:p w14:paraId="2176BAEF" w14:textId="65FC5BB3" w:rsidR="00BF5F3B" w:rsidRPr="00BF5F3B" w:rsidRDefault="00BF5F3B" w:rsidP="00BF5F3B">
            <w:pPr>
              <w:suppressAutoHyphens w:val="0"/>
              <w:jc w:val="both"/>
              <w:rPr>
                <w:rFonts w:eastAsia="Calibri"/>
                <w:b/>
                <w:sz w:val="20"/>
                <w:szCs w:val="20"/>
                <w:lang w:eastAsia="en-US"/>
              </w:rPr>
            </w:pPr>
            <w:r w:rsidRPr="00BF5F3B">
              <w:rPr>
                <w:rFonts w:eastAsia="Calibri"/>
                <w:b/>
                <w:sz w:val="20"/>
                <w:szCs w:val="20"/>
                <w:lang w:eastAsia="en-US"/>
              </w:rPr>
              <w:t>Izrada mrežne stranice u svrhu informiranja i promidžbe djelatnosti povezane s projektom</w:t>
            </w:r>
            <w:r w:rsidR="005A72BD">
              <w:rPr>
                <w:rFonts w:eastAsia="Calibri"/>
                <w:b/>
                <w:sz w:val="20"/>
                <w:szCs w:val="20"/>
                <w:lang w:eastAsia="en-US"/>
              </w:rPr>
              <w:t>:</w:t>
            </w:r>
          </w:p>
          <w:p w14:paraId="13C390A6" w14:textId="295F7D75" w:rsidR="00BF5F3B" w:rsidRPr="00A05BC9" w:rsidRDefault="00BF5F3B" w:rsidP="006D6F17">
            <w:pPr>
              <w:suppressAutoHyphens w:val="0"/>
              <w:jc w:val="both"/>
              <w:rPr>
                <w:rFonts w:eastAsia="Calibri"/>
                <w:b/>
                <w:sz w:val="20"/>
                <w:szCs w:val="20"/>
                <w:lang w:eastAsia="en-US"/>
              </w:rPr>
            </w:pPr>
          </w:p>
          <w:p w14:paraId="11EEC87F" w14:textId="4B6E58A1" w:rsidR="00BF5F3B" w:rsidRPr="006D6F17" w:rsidRDefault="00A05BC9" w:rsidP="00BF5F3B">
            <w:pPr>
              <w:suppressAutoHyphens w:val="0"/>
              <w:jc w:val="both"/>
              <w:rPr>
                <w:rFonts w:eastAsia="Calibri"/>
                <w:b/>
                <w:sz w:val="20"/>
                <w:szCs w:val="20"/>
                <w:lang w:eastAsia="en-US"/>
              </w:rPr>
            </w:pPr>
            <w:r w:rsidRPr="00A05BC9">
              <w:rPr>
                <w:rFonts w:eastAsia="Calibri"/>
                <w:i/>
                <w:sz w:val="20"/>
                <w:szCs w:val="20"/>
                <w:lang w:eastAsia="en-US"/>
              </w:rPr>
              <w:t>(</w:t>
            </w:r>
            <w:r w:rsidR="00D61B34">
              <w:rPr>
                <w:rFonts w:eastAsia="Calibri"/>
                <w:i/>
                <w:sz w:val="20"/>
                <w:szCs w:val="20"/>
                <w:lang w:eastAsia="en-US"/>
              </w:rPr>
              <w:t>o</w:t>
            </w:r>
            <w:r w:rsidR="00BF5F3B" w:rsidRPr="00BF5F3B">
              <w:rPr>
                <w:rFonts w:eastAsia="Calibri"/>
                <w:i/>
                <w:sz w:val="20"/>
                <w:szCs w:val="20"/>
                <w:lang w:eastAsia="en-US"/>
              </w:rPr>
              <w:t>pišite promotivnu aktivnost</w:t>
            </w:r>
            <w:r w:rsidR="00BF5F3B" w:rsidRPr="00A05BC9">
              <w:rPr>
                <w:rFonts w:eastAsia="Calibri"/>
                <w:i/>
                <w:sz w:val="20"/>
                <w:szCs w:val="20"/>
                <w:lang w:eastAsia="en-US"/>
              </w:rPr>
              <w:t xml:space="preserve"> i obrazložite na koji je način povezana s djelatnošću koju predmet razvoja</w:t>
            </w:r>
            <w:r w:rsidR="00A5235F">
              <w:rPr>
                <w:rFonts w:eastAsia="Calibri"/>
                <w:i/>
                <w:sz w:val="20"/>
                <w:szCs w:val="20"/>
                <w:lang w:eastAsia="en-US"/>
              </w:rPr>
              <w:t>)</w:t>
            </w:r>
            <w:r w:rsidR="00BF5F3B" w:rsidRPr="00A05BC9">
              <w:rPr>
                <w:rFonts w:eastAsia="Calibri"/>
                <w:i/>
                <w:sz w:val="20"/>
                <w:szCs w:val="20"/>
                <w:lang w:eastAsia="en-US"/>
              </w:rPr>
              <w:t>:</w:t>
            </w:r>
          </w:p>
        </w:tc>
        <w:tc>
          <w:tcPr>
            <w:tcW w:w="5220" w:type="dxa"/>
            <w:gridSpan w:val="2"/>
            <w:shd w:val="clear" w:color="auto" w:fill="auto"/>
            <w:vAlign w:val="center"/>
          </w:tcPr>
          <w:p w14:paraId="108E6F74" w14:textId="77777777" w:rsidR="00BF5F3B" w:rsidRPr="006D6F17" w:rsidRDefault="00BF5F3B" w:rsidP="006D6F17">
            <w:pPr>
              <w:rPr>
                <w:color w:val="000000"/>
                <w:sz w:val="20"/>
                <w:szCs w:val="20"/>
              </w:rPr>
            </w:pPr>
          </w:p>
        </w:tc>
      </w:tr>
      <w:tr w:rsidR="00BF5F3B" w:rsidRPr="0008160D" w14:paraId="7E5DFF48" w14:textId="77777777" w:rsidTr="00123503">
        <w:trPr>
          <w:trHeight w:val="2042"/>
        </w:trPr>
        <w:tc>
          <w:tcPr>
            <w:tcW w:w="989" w:type="dxa"/>
            <w:shd w:val="clear" w:color="auto" w:fill="DEEAF6" w:themeFill="accent1" w:themeFillTint="33"/>
            <w:vAlign w:val="center"/>
          </w:tcPr>
          <w:p w14:paraId="5E053EBA" w14:textId="04EB0D21" w:rsidR="00BF5F3B" w:rsidRDefault="006B3DA8" w:rsidP="00E17D9A">
            <w:pPr>
              <w:rPr>
                <w:rFonts w:eastAsia="Calibri"/>
                <w:b/>
                <w:sz w:val="20"/>
                <w:szCs w:val="20"/>
                <w:lang w:eastAsia="en-US"/>
              </w:rPr>
            </w:pPr>
            <w:r>
              <w:rPr>
                <w:rFonts w:eastAsia="Calibri"/>
                <w:b/>
                <w:sz w:val="20"/>
                <w:szCs w:val="20"/>
                <w:lang w:eastAsia="en-US"/>
              </w:rPr>
              <w:lastRenderedPageBreak/>
              <w:t>II.1.14.</w:t>
            </w:r>
          </w:p>
        </w:tc>
        <w:tc>
          <w:tcPr>
            <w:tcW w:w="3151" w:type="dxa"/>
            <w:shd w:val="clear" w:color="auto" w:fill="DEEAF6" w:themeFill="accent1" w:themeFillTint="33"/>
            <w:vAlign w:val="center"/>
          </w:tcPr>
          <w:p w14:paraId="1AC1D8AB" w14:textId="3888B26D" w:rsidR="00BF5F3B" w:rsidRPr="00BF5F3B" w:rsidRDefault="00BF5F3B" w:rsidP="00BF5F3B">
            <w:pPr>
              <w:suppressAutoHyphens w:val="0"/>
              <w:jc w:val="both"/>
              <w:rPr>
                <w:rFonts w:eastAsia="Calibri"/>
                <w:b/>
                <w:sz w:val="20"/>
                <w:szCs w:val="20"/>
                <w:lang w:eastAsia="en-US"/>
              </w:rPr>
            </w:pPr>
            <w:r w:rsidRPr="00BF5F3B">
              <w:rPr>
                <w:rFonts w:eastAsia="Calibri"/>
                <w:b/>
                <w:sz w:val="20"/>
                <w:szCs w:val="20"/>
                <w:lang w:eastAsia="en-US"/>
              </w:rPr>
              <w:t>Hardware i software koji omogućuju vođenje proizvodnih procesa</w:t>
            </w:r>
            <w:r w:rsidR="005A72BD">
              <w:rPr>
                <w:rFonts w:eastAsia="Calibri"/>
                <w:b/>
                <w:sz w:val="20"/>
                <w:szCs w:val="20"/>
                <w:lang w:eastAsia="en-US"/>
              </w:rPr>
              <w:t>:</w:t>
            </w:r>
            <w:r w:rsidRPr="00BF5F3B">
              <w:rPr>
                <w:rFonts w:eastAsia="Calibri"/>
                <w:b/>
                <w:sz w:val="20"/>
                <w:szCs w:val="20"/>
                <w:lang w:eastAsia="en-US"/>
              </w:rPr>
              <w:t xml:space="preserve"> </w:t>
            </w:r>
          </w:p>
          <w:p w14:paraId="221C6427" w14:textId="77777777" w:rsidR="00BF5F3B" w:rsidRPr="00A05BC9" w:rsidRDefault="00BF5F3B" w:rsidP="006D6F17">
            <w:pPr>
              <w:suppressAutoHyphens w:val="0"/>
              <w:jc w:val="both"/>
              <w:rPr>
                <w:rFonts w:eastAsia="Calibri"/>
                <w:b/>
                <w:sz w:val="20"/>
                <w:szCs w:val="20"/>
                <w:lang w:eastAsia="en-US"/>
              </w:rPr>
            </w:pPr>
          </w:p>
          <w:p w14:paraId="61DA3C93" w14:textId="7D9C709D" w:rsidR="00BF5F3B" w:rsidRPr="00A05BC9" w:rsidRDefault="00BF5F3B" w:rsidP="006D6F17">
            <w:pPr>
              <w:suppressAutoHyphens w:val="0"/>
              <w:jc w:val="both"/>
              <w:rPr>
                <w:rFonts w:eastAsia="Calibri"/>
                <w:b/>
                <w:sz w:val="20"/>
                <w:szCs w:val="20"/>
                <w:lang w:eastAsia="en-US"/>
              </w:rPr>
            </w:pPr>
            <w:r w:rsidRPr="00A05BC9">
              <w:rPr>
                <w:i/>
                <w:sz w:val="20"/>
                <w:szCs w:val="20"/>
              </w:rPr>
              <w:t>(S obzirom da ste odabrali ulaganje u računalnu opremu, obrazložite na koji način je navedeno ulaganje u funkciji razvitka vaše nepoljoprivredne djelatnosti. Navedite kako će se ulaganje koristiti u razvitku nepoljoprivredne djelatnosti, te kako će unaprijediti istu)</w:t>
            </w:r>
          </w:p>
          <w:p w14:paraId="0A445EF5" w14:textId="17DF0547" w:rsidR="00BF5F3B" w:rsidRPr="006D6F17" w:rsidRDefault="00BF5F3B" w:rsidP="006D6F17">
            <w:pPr>
              <w:suppressAutoHyphens w:val="0"/>
              <w:jc w:val="both"/>
              <w:rPr>
                <w:rFonts w:eastAsia="Calibri"/>
                <w:b/>
                <w:sz w:val="20"/>
                <w:szCs w:val="20"/>
                <w:lang w:eastAsia="en-US"/>
              </w:rPr>
            </w:pPr>
          </w:p>
        </w:tc>
        <w:tc>
          <w:tcPr>
            <w:tcW w:w="5220" w:type="dxa"/>
            <w:gridSpan w:val="2"/>
            <w:shd w:val="clear" w:color="auto" w:fill="auto"/>
            <w:vAlign w:val="center"/>
          </w:tcPr>
          <w:p w14:paraId="7BFB9A5E" w14:textId="77777777" w:rsidR="00BF5F3B" w:rsidRPr="006D6F17" w:rsidRDefault="00BF5F3B" w:rsidP="006D6F17">
            <w:pPr>
              <w:rPr>
                <w:color w:val="000000"/>
                <w:sz w:val="20"/>
                <w:szCs w:val="20"/>
              </w:rPr>
            </w:pPr>
          </w:p>
        </w:tc>
      </w:tr>
      <w:tr w:rsidR="00A05BC9" w:rsidRPr="0008160D" w14:paraId="3A73F24C" w14:textId="77777777" w:rsidTr="00123503">
        <w:trPr>
          <w:trHeight w:val="2042"/>
        </w:trPr>
        <w:tc>
          <w:tcPr>
            <w:tcW w:w="989" w:type="dxa"/>
            <w:shd w:val="clear" w:color="auto" w:fill="DEEAF6" w:themeFill="accent1" w:themeFillTint="33"/>
            <w:vAlign w:val="center"/>
          </w:tcPr>
          <w:p w14:paraId="0BDC9920" w14:textId="6807BE44" w:rsidR="00A05BC9" w:rsidRDefault="006B3DA8" w:rsidP="00E17D9A">
            <w:pPr>
              <w:rPr>
                <w:rFonts w:eastAsia="Calibri"/>
                <w:b/>
                <w:sz w:val="20"/>
                <w:szCs w:val="20"/>
                <w:lang w:eastAsia="en-US"/>
              </w:rPr>
            </w:pPr>
            <w:r>
              <w:rPr>
                <w:rFonts w:eastAsia="Calibri"/>
                <w:b/>
                <w:sz w:val="20"/>
                <w:szCs w:val="20"/>
                <w:lang w:eastAsia="en-US"/>
              </w:rPr>
              <w:t>II.1.15.</w:t>
            </w:r>
          </w:p>
        </w:tc>
        <w:tc>
          <w:tcPr>
            <w:tcW w:w="3151" w:type="dxa"/>
            <w:shd w:val="clear" w:color="auto" w:fill="DEEAF6" w:themeFill="accent1" w:themeFillTint="33"/>
            <w:vAlign w:val="center"/>
          </w:tcPr>
          <w:p w14:paraId="417AF456" w14:textId="752248F6" w:rsidR="003753D1" w:rsidRPr="003753D1" w:rsidRDefault="003753D1" w:rsidP="003753D1">
            <w:pPr>
              <w:suppressAutoHyphens w:val="0"/>
              <w:jc w:val="both"/>
              <w:rPr>
                <w:b/>
                <w:sz w:val="20"/>
                <w:szCs w:val="20"/>
              </w:rPr>
            </w:pPr>
            <w:r w:rsidRPr="003753D1">
              <w:rPr>
                <w:b/>
                <w:sz w:val="20"/>
                <w:szCs w:val="20"/>
              </w:rPr>
              <w:t>Izjavljujem pod kaznenom i materijalnom odgovornošću da izgradnja/rekonstrukcija nije započela prije podnošenja ovoga Zahtjeva, odnosno da početak građenja nije izvršen pri Nadležnom tijelu graditeljstva prije podnošenja ovoga Zahtjeva odnosno da ne prijavljuje</w:t>
            </w:r>
            <w:r w:rsidR="00737485">
              <w:rPr>
                <w:b/>
                <w:sz w:val="20"/>
                <w:szCs w:val="20"/>
              </w:rPr>
              <w:t>m</w:t>
            </w:r>
            <w:r w:rsidRPr="003753D1">
              <w:rPr>
                <w:b/>
                <w:sz w:val="20"/>
                <w:szCs w:val="20"/>
              </w:rPr>
              <w:t xml:space="preserve"> dovršetak</w:t>
            </w:r>
            <w:r w:rsidR="00737485">
              <w:rPr>
                <w:b/>
                <w:sz w:val="20"/>
                <w:szCs w:val="20"/>
              </w:rPr>
              <w:t xml:space="preserve"> </w:t>
            </w:r>
            <w:r w:rsidRPr="003753D1">
              <w:rPr>
                <w:b/>
                <w:sz w:val="20"/>
                <w:szCs w:val="20"/>
              </w:rPr>
              <w:t>izgradnje/rekonstrukcije objek</w:t>
            </w:r>
            <w:r>
              <w:rPr>
                <w:b/>
                <w:sz w:val="20"/>
                <w:szCs w:val="20"/>
              </w:rPr>
              <w:t>ta (radova koji nisu izvedeni):</w:t>
            </w:r>
          </w:p>
          <w:p w14:paraId="6BB6FAA5" w14:textId="15060ADB" w:rsidR="003753D1" w:rsidRDefault="003753D1" w:rsidP="003753D1">
            <w:pPr>
              <w:suppressAutoHyphens w:val="0"/>
              <w:jc w:val="both"/>
              <w:rPr>
                <w:i/>
                <w:sz w:val="20"/>
                <w:szCs w:val="20"/>
              </w:rPr>
            </w:pPr>
          </w:p>
          <w:p w14:paraId="28EB227D" w14:textId="2DD93E9D" w:rsidR="00A05BC9" w:rsidRPr="003753D1" w:rsidRDefault="003753D1" w:rsidP="006B3DA8">
            <w:pPr>
              <w:suppressAutoHyphens w:val="0"/>
              <w:jc w:val="both"/>
              <w:rPr>
                <w:rFonts w:asciiTheme="minorHAnsi" w:hAnsiTheme="minorHAnsi" w:cstheme="minorHAnsi"/>
                <w:i/>
                <w:sz w:val="20"/>
                <w:szCs w:val="20"/>
                <w:lang w:eastAsia="hr-HR"/>
              </w:rPr>
            </w:pPr>
            <w:r>
              <w:rPr>
                <w:rFonts w:asciiTheme="minorHAnsi" w:hAnsiTheme="minorHAnsi" w:cstheme="minorHAnsi"/>
                <w:i/>
                <w:sz w:val="20"/>
                <w:szCs w:val="20"/>
                <w:lang w:eastAsia="hr-HR"/>
              </w:rPr>
              <w:t>(</w:t>
            </w:r>
            <w:r w:rsidRPr="003753D1">
              <w:rPr>
                <w:i/>
                <w:sz w:val="20"/>
                <w:szCs w:val="20"/>
              </w:rPr>
              <w:t xml:space="preserve">Ako korisnik nema ulaganje u </w:t>
            </w:r>
            <w:r w:rsidR="006B3DA8" w:rsidRPr="006B3DA8">
              <w:rPr>
                <w:i/>
                <w:sz w:val="20"/>
                <w:szCs w:val="20"/>
              </w:rPr>
              <w:t>građenje odgovorite</w:t>
            </w:r>
            <w:r w:rsidR="006B3DA8">
              <w:rPr>
                <w:i/>
                <w:sz w:val="20"/>
                <w:szCs w:val="20"/>
              </w:rPr>
              <w:t xml:space="preserve"> s N/P</w:t>
            </w:r>
            <w:r w:rsidRPr="006B3DA8">
              <w:rPr>
                <w:i/>
                <w:sz w:val="20"/>
                <w:szCs w:val="20"/>
              </w:rPr>
              <w:t>)</w:t>
            </w:r>
          </w:p>
        </w:tc>
        <w:tc>
          <w:tcPr>
            <w:tcW w:w="5220" w:type="dxa"/>
            <w:gridSpan w:val="2"/>
            <w:shd w:val="clear" w:color="auto" w:fill="auto"/>
            <w:vAlign w:val="center"/>
          </w:tcPr>
          <w:p w14:paraId="04821913" w14:textId="77777777" w:rsidR="006B3DA8" w:rsidRPr="0008160D" w:rsidRDefault="006B3DA8" w:rsidP="006B3DA8">
            <w:pPr>
              <w:rPr>
                <w:sz w:val="20"/>
                <w:szCs w:val="20"/>
              </w:rPr>
            </w:pPr>
            <w:r w:rsidRPr="0008160D">
              <w:rPr>
                <w:sz w:val="20"/>
                <w:szCs w:val="20"/>
              </w:rPr>
              <w:t>a) DA</w:t>
            </w:r>
          </w:p>
          <w:p w14:paraId="0E08A7D3" w14:textId="77777777" w:rsidR="006B3DA8" w:rsidRPr="0008160D" w:rsidRDefault="006B3DA8" w:rsidP="006B3DA8">
            <w:pPr>
              <w:rPr>
                <w:sz w:val="20"/>
                <w:szCs w:val="20"/>
              </w:rPr>
            </w:pPr>
            <w:r w:rsidRPr="0008160D">
              <w:rPr>
                <w:sz w:val="20"/>
                <w:szCs w:val="20"/>
              </w:rPr>
              <w:t>b) NE</w:t>
            </w:r>
          </w:p>
          <w:p w14:paraId="7D1B0CC9" w14:textId="77777777" w:rsidR="006B3DA8" w:rsidRPr="0008160D" w:rsidRDefault="006B3DA8" w:rsidP="006B3DA8">
            <w:pPr>
              <w:rPr>
                <w:sz w:val="20"/>
                <w:szCs w:val="20"/>
              </w:rPr>
            </w:pPr>
            <w:r w:rsidRPr="0008160D">
              <w:rPr>
                <w:sz w:val="20"/>
                <w:szCs w:val="20"/>
              </w:rPr>
              <w:t>c) N/P</w:t>
            </w:r>
          </w:p>
          <w:p w14:paraId="5F96E249" w14:textId="77777777" w:rsidR="00A05BC9" w:rsidRPr="006D6F17" w:rsidRDefault="00A05BC9" w:rsidP="006D6F17">
            <w:pPr>
              <w:rPr>
                <w:color w:val="000000"/>
                <w:sz w:val="20"/>
                <w:szCs w:val="20"/>
              </w:rPr>
            </w:pPr>
          </w:p>
        </w:tc>
      </w:tr>
      <w:tr w:rsidR="001918AE" w:rsidRPr="0008160D" w14:paraId="680A5F30" w14:textId="77777777" w:rsidTr="00123503">
        <w:trPr>
          <w:trHeight w:val="1088"/>
        </w:trPr>
        <w:tc>
          <w:tcPr>
            <w:tcW w:w="989" w:type="dxa"/>
            <w:shd w:val="clear" w:color="auto" w:fill="DEEAF6" w:themeFill="accent1" w:themeFillTint="33"/>
            <w:vAlign w:val="center"/>
          </w:tcPr>
          <w:p w14:paraId="68F61E7E" w14:textId="50E84207" w:rsidR="001918AE" w:rsidRDefault="001918AE" w:rsidP="00566B40">
            <w:pPr>
              <w:rPr>
                <w:rFonts w:eastAsia="Calibri"/>
                <w:b/>
                <w:sz w:val="20"/>
                <w:szCs w:val="20"/>
                <w:lang w:eastAsia="en-US"/>
              </w:rPr>
            </w:pPr>
            <w:r>
              <w:rPr>
                <w:rFonts w:eastAsia="Calibri"/>
                <w:b/>
                <w:sz w:val="20"/>
                <w:szCs w:val="20"/>
                <w:lang w:eastAsia="en-US"/>
              </w:rPr>
              <w:t>II.1.</w:t>
            </w:r>
            <w:r w:rsidR="006B3DA8">
              <w:rPr>
                <w:rFonts w:eastAsia="Calibri"/>
                <w:b/>
                <w:sz w:val="20"/>
                <w:szCs w:val="20"/>
                <w:lang w:eastAsia="en-US"/>
              </w:rPr>
              <w:t>1</w:t>
            </w:r>
            <w:r>
              <w:rPr>
                <w:rFonts w:eastAsia="Calibri"/>
                <w:b/>
                <w:sz w:val="20"/>
                <w:szCs w:val="20"/>
                <w:lang w:eastAsia="en-US"/>
              </w:rPr>
              <w:t>6.</w:t>
            </w:r>
          </w:p>
        </w:tc>
        <w:tc>
          <w:tcPr>
            <w:tcW w:w="3151" w:type="dxa"/>
            <w:shd w:val="clear" w:color="auto" w:fill="DEEAF6" w:themeFill="accent1" w:themeFillTint="33"/>
            <w:vAlign w:val="center"/>
          </w:tcPr>
          <w:p w14:paraId="44FCBA90" w14:textId="41EF7C34" w:rsidR="001918AE" w:rsidRPr="0008160D" w:rsidRDefault="00173290" w:rsidP="00566B40">
            <w:pPr>
              <w:jc w:val="both"/>
              <w:rPr>
                <w:rFonts w:eastAsia="Calibri"/>
                <w:b/>
                <w:sz w:val="20"/>
                <w:szCs w:val="20"/>
                <w:lang w:eastAsia="en-US"/>
              </w:rPr>
            </w:pPr>
            <w:r>
              <w:rPr>
                <w:rFonts w:eastAsia="Calibri"/>
                <w:b/>
                <w:sz w:val="20"/>
                <w:szCs w:val="20"/>
                <w:lang w:eastAsia="en-US"/>
              </w:rPr>
              <w:t>Na koji način projekt doprinosi ostvarenju cilj</w:t>
            </w:r>
            <w:r w:rsidR="00AF44C1">
              <w:rPr>
                <w:rFonts w:eastAsia="Calibri"/>
                <w:b/>
                <w:sz w:val="20"/>
                <w:szCs w:val="20"/>
                <w:lang w:eastAsia="en-US"/>
              </w:rPr>
              <w:t>a</w:t>
            </w:r>
            <w:r w:rsidR="00AF44C1" w:rsidRPr="00AF44C1">
              <w:rPr>
                <w:rFonts w:eastAsia="Calibri"/>
                <w:b/>
                <w:sz w:val="20"/>
                <w:szCs w:val="20"/>
                <w:lang w:eastAsia="en-US"/>
              </w:rPr>
              <w:tab/>
            </w:r>
            <w:r w:rsidR="00AF44C1">
              <w:rPr>
                <w:rFonts w:eastAsia="Calibri"/>
                <w:b/>
                <w:sz w:val="20"/>
                <w:szCs w:val="20"/>
                <w:lang w:eastAsia="en-US"/>
              </w:rPr>
              <w:t xml:space="preserve">- </w:t>
            </w:r>
            <w:r w:rsidR="00AF44C1" w:rsidRPr="00AF44C1">
              <w:rPr>
                <w:rFonts w:eastAsia="Calibri"/>
                <w:b/>
                <w:sz w:val="20"/>
                <w:szCs w:val="20"/>
                <w:lang w:eastAsia="en-US"/>
              </w:rPr>
              <w:t>CILJ 2: Razvoj nepoljoprivrednih djelatnosti na poljoprivrednim gospodarstvima</w:t>
            </w:r>
            <w:r>
              <w:rPr>
                <w:rFonts w:eastAsia="Calibri"/>
                <w:b/>
                <w:sz w:val="20"/>
                <w:szCs w:val="20"/>
                <w:lang w:eastAsia="en-US"/>
              </w:rPr>
              <w:t xml:space="preserve"> navedenih u lokalnoj razvojnoj strategiji (LRS)</w:t>
            </w:r>
            <w:r w:rsidR="004C314C">
              <w:rPr>
                <w:rFonts w:eastAsia="Calibri"/>
                <w:b/>
                <w:sz w:val="20"/>
                <w:szCs w:val="20"/>
                <w:lang w:eastAsia="en-US"/>
              </w:rPr>
              <w:t xml:space="preserve"> </w:t>
            </w:r>
            <w:r>
              <w:rPr>
                <w:rFonts w:eastAsia="Calibri"/>
                <w:b/>
                <w:sz w:val="20"/>
                <w:szCs w:val="20"/>
                <w:lang w:eastAsia="en-US"/>
              </w:rPr>
              <w:t xml:space="preserve">: </w:t>
            </w:r>
          </w:p>
        </w:tc>
        <w:tc>
          <w:tcPr>
            <w:tcW w:w="5220" w:type="dxa"/>
            <w:gridSpan w:val="2"/>
            <w:shd w:val="clear" w:color="auto" w:fill="auto"/>
            <w:vAlign w:val="center"/>
          </w:tcPr>
          <w:p w14:paraId="1A3B17BD" w14:textId="77777777" w:rsidR="001918AE" w:rsidRPr="004C314C" w:rsidRDefault="001918AE" w:rsidP="00566B40">
            <w:pPr>
              <w:rPr>
                <w:i/>
                <w:noProof/>
                <w:sz w:val="20"/>
                <w:szCs w:val="20"/>
                <w:lang w:eastAsia="hr-HR"/>
              </w:rPr>
            </w:pPr>
          </w:p>
        </w:tc>
      </w:tr>
      <w:tr w:rsidR="006B5337" w:rsidRPr="0008160D" w14:paraId="738E3491" w14:textId="77777777" w:rsidTr="00123503">
        <w:trPr>
          <w:trHeight w:val="395"/>
        </w:trPr>
        <w:tc>
          <w:tcPr>
            <w:tcW w:w="9360" w:type="dxa"/>
            <w:gridSpan w:val="4"/>
            <w:shd w:val="clear" w:color="auto" w:fill="FFF2CC" w:themeFill="accent4" w:themeFillTint="33"/>
            <w:vAlign w:val="center"/>
          </w:tcPr>
          <w:p w14:paraId="796A06A7" w14:textId="2B571992" w:rsidR="006B5337" w:rsidRPr="0008160D" w:rsidRDefault="006B5337" w:rsidP="00566B40">
            <w:pPr>
              <w:rPr>
                <w:b/>
                <w:sz w:val="20"/>
                <w:szCs w:val="20"/>
              </w:rPr>
            </w:pPr>
            <w:r>
              <w:rPr>
                <w:b/>
                <w:sz w:val="20"/>
                <w:szCs w:val="20"/>
              </w:rPr>
              <w:t>II.2</w:t>
            </w:r>
            <w:r w:rsidR="005A72BD">
              <w:rPr>
                <w:b/>
                <w:sz w:val="20"/>
                <w:szCs w:val="20"/>
              </w:rPr>
              <w:t>.  ZAPOSLENJE</w:t>
            </w:r>
          </w:p>
        </w:tc>
      </w:tr>
      <w:tr w:rsidR="006B5337" w:rsidRPr="0008160D" w14:paraId="3DBCC766" w14:textId="77777777" w:rsidTr="00123503">
        <w:trPr>
          <w:trHeight w:val="552"/>
        </w:trPr>
        <w:tc>
          <w:tcPr>
            <w:tcW w:w="989" w:type="dxa"/>
            <w:shd w:val="clear" w:color="auto" w:fill="DEEAF6" w:themeFill="accent1" w:themeFillTint="33"/>
            <w:vAlign w:val="center"/>
          </w:tcPr>
          <w:p w14:paraId="3183A147" w14:textId="48B38F0D" w:rsidR="006B5337" w:rsidRPr="0008160D" w:rsidRDefault="00B2482E" w:rsidP="00566B40">
            <w:pPr>
              <w:rPr>
                <w:rFonts w:eastAsia="Calibri"/>
                <w:b/>
                <w:sz w:val="20"/>
                <w:szCs w:val="20"/>
                <w:lang w:eastAsia="en-US"/>
              </w:rPr>
            </w:pPr>
            <w:r>
              <w:rPr>
                <w:rFonts w:eastAsia="Calibri"/>
                <w:b/>
                <w:sz w:val="20"/>
                <w:szCs w:val="20"/>
                <w:lang w:eastAsia="en-US"/>
              </w:rPr>
              <w:t>II.2</w:t>
            </w:r>
            <w:r w:rsidR="006B5337" w:rsidRPr="0008160D">
              <w:rPr>
                <w:rFonts w:eastAsia="Calibri"/>
                <w:b/>
                <w:sz w:val="20"/>
                <w:szCs w:val="20"/>
                <w:lang w:eastAsia="en-US"/>
              </w:rPr>
              <w:t>.1.</w:t>
            </w:r>
          </w:p>
        </w:tc>
        <w:tc>
          <w:tcPr>
            <w:tcW w:w="3151" w:type="dxa"/>
            <w:shd w:val="clear" w:color="auto" w:fill="DEEAF6" w:themeFill="accent1" w:themeFillTint="33"/>
            <w:vAlign w:val="center"/>
          </w:tcPr>
          <w:p w14:paraId="35109B1E" w14:textId="77777777" w:rsidR="006B5337" w:rsidRDefault="005A72BD" w:rsidP="00566B40">
            <w:pPr>
              <w:jc w:val="both"/>
              <w:rPr>
                <w:rFonts w:eastAsia="Calibri"/>
                <w:b/>
                <w:sz w:val="20"/>
                <w:szCs w:val="20"/>
                <w:lang w:eastAsia="en-US"/>
              </w:rPr>
            </w:pPr>
            <w:r>
              <w:rPr>
                <w:rFonts w:eastAsia="Calibri"/>
                <w:b/>
                <w:sz w:val="20"/>
                <w:szCs w:val="20"/>
                <w:lang w:eastAsia="en-US"/>
              </w:rPr>
              <w:t xml:space="preserve">Korisnik </w:t>
            </w:r>
            <w:r w:rsidR="00123503">
              <w:rPr>
                <w:rFonts w:eastAsia="Calibri"/>
                <w:b/>
                <w:sz w:val="20"/>
                <w:szCs w:val="20"/>
                <w:lang w:eastAsia="en-US"/>
              </w:rPr>
              <w:t xml:space="preserve">projektom: </w:t>
            </w:r>
          </w:p>
          <w:p w14:paraId="21CEEB59" w14:textId="7DE62D42" w:rsidR="00123503" w:rsidRPr="0008160D" w:rsidRDefault="00123503" w:rsidP="00566B40">
            <w:pPr>
              <w:jc w:val="both"/>
              <w:rPr>
                <w:rFonts w:eastAsia="Calibri"/>
                <w:b/>
                <w:sz w:val="20"/>
                <w:szCs w:val="20"/>
                <w:lang w:eastAsia="en-US"/>
              </w:rPr>
            </w:pPr>
            <w:r w:rsidRPr="00123503">
              <w:rPr>
                <w:rFonts w:eastAsia="Calibri"/>
                <w:i/>
                <w:sz w:val="20"/>
                <w:szCs w:val="20"/>
                <w:lang w:eastAsia="en-US"/>
              </w:rPr>
              <w:t>(</w:t>
            </w:r>
            <w:r w:rsidR="006B3DA8">
              <w:rPr>
                <w:rFonts w:eastAsia="Calibri"/>
                <w:i/>
                <w:sz w:val="20"/>
                <w:szCs w:val="20"/>
                <w:lang w:eastAsia="en-US"/>
              </w:rPr>
              <w:t>odaberite</w:t>
            </w:r>
            <w:r w:rsidR="00A5235F">
              <w:rPr>
                <w:rFonts w:eastAsia="Calibri"/>
                <w:i/>
                <w:sz w:val="20"/>
                <w:szCs w:val="20"/>
                <w:lang w:eastAsia="en-US"/>
              </w:rPr>
              <w:t>-</w:t>
            </w:r>
            <w:r w:rsidR="00A5235F" w:rsidRPr="00B23A4D">
              <w:rPr>
                <w:rFonts w:eastAsia="Calibri"/>
                <w:b/>
                <w:i/>
                <w:sz w:val="20"/>
                <w:szCs w:val="20"/>
                <w:lang w:eastAsia="en-US"/>
              </w:rPr>
              <w:t>zadebljati</w:t>
            </w:r>
            <w:r w:rsidR="006B3DA8">
              <w:rPr>
                <w:rFonts w:eastAsia="Calibri"/>
                <w:i/>
                <w:sz w:val="20"/>
                <w:szCs w:val="20"/>
                <w:lang w:eastAsia="en-US"/>
              </w:rPr>
              <w:t xml:space="preserve"> jednu od dvije ponuđene mogućnosti</w:t>
            </w:r>
            <w:r>
              <w:rPr>
                <w:rFonts w:eastAsia="Calibri"/>
                <w:i/>
                <w:sz w:val="20"/>
                <w:szCs w:val="20"/>
                <w:lang w:eastAsia="en-US"/>
              </w:rPr>
              <w:t>. Projektom korisnik mora očuvati ili stvoriti novo</w:t>
            </w:r>
            <w:r w:rsidR="00A5235F">
              <w:rPr>
                <w:rFonts w:eastAsia="Calibri"/>
                <w:i/>
                <w:sz w:val="20"/>
                <w:szCs w:val="20"/>
                <w:lang w:eastAsia="en-US"/>
              </w:rPr>
              <w:t>(a)</w:t>
            </w:r>
            <w:r>
              <w:rPr>
                <w:rFonts w:eastAsia="Calibri"/>
                <w:i/>
                <w:sz w:val="20"/>
                <w:szCs w:val="20"/>
                <w:lang w:eastAsia="en-US"/>
              </w:rPr>
              <w:t xml:space="preserve"> radno mjesto</w:t>
            </w:r>
            <w:r w:rsidR="00A5235F">
              <w:rPr>
                <w:rFonts w:eastAsia="Calibri"/>
                <w:i/>
                <w:sz w:val="20"/>
                <w:szCs w:val="20"/>
                <w:lang w:eastAsia="en-US"/>
              </w:rPr>
              <w:t>(a</w:t>
            </w:r>
            <w:r>
              <w:rPr>
                <w:rFonts w:eastAsia="Calibri"/>
                <w:i/>
                <w:sz w:val="20"/>
                <w:szCs w:val="20"/>
                <w:lang w:eastAsia="en-US"/>
              </w:rPr>
              <w:t>)</w:t>
            </w:r>
          </w:p>
        </w:tc>
        <w:tc>
          <w:tcPr>
            <w:tcW w:w="5220" w:type="dxa"/>
            <w:gridSpan w:val="2"/>
            <w:shd w:val="clear" w:color="auto" w:fill="auto"/>
            <w:vAlign w:val="center"/>
          </w:tcPr>
          <w:p w14:paraId="33D37A7F" w14:textId="084FB4D4" w:rsidR="006B5337" w:rsidRDefault="00123503" w:rsidP="00566B40">
            <w:pPr>
              <w:rPr>
                <w:rFonts w:eastAsia="Calibri"/>
                <w:sz w:val="20"/>
                <w:szCs w:val="20"/>
                <w:lang w:eastAsia="en-US"/>
              </w:rPr>
            </w:pPr>
            <w:r>
              <w:rPr>
                <w:rFonts w:eastAsia="Calibri"/>
                <w:sz w:val="20"/>
                <w:szCs w:val="20"/>
                <w:lang w:eastAsia="en-US"/>
              </w:rPr>
              <w:t xml:space="preserve">a) očuvati radno(a) mjesto(a) </w:t>
            </w:r>
          </w:p>
          <w:p w14:paraId="79228E5F" w14:textId="703D4689" w:rsidR="00123503" w:rsidRPr="0008160D" w:rsidRDefault="00123503" w:rsidP="00566B40">
            <w:pPr>
              <w:rPr>
                <w:rFonts w:eastAsia="Calibri"/>
                <w:sz w:val="20"/>
                <w:szCs w:val="20"/>
                <w:lang w:eastAsia="en-US"/>
              </w:rPr>
            </w:pPr>
            <w:r>
              <w:rPr>
                <w:rFonts w:eastAsia="Calibri"/>
                <w:sz w:val="20"/>
                <w:szCs w:val="20"/>
                <w:lang w:eastAsia="en-US"/>
              </w:rPr>
              <w:t>b) stvoriti radno(a) mjesto(a)</w:t>
            </w:r>
          </w:p>
        </w:tc>
      </w:tr>
      <w:tr w:rsidR="006B5337" w:rsidRPr="0008160D" w14:paraId="1701403C" w14:textId="77777777" w:rsidTr="00123503">
        <w:trPr>
          <w:trHeight w:val="800"/>
        </w:trPr>
        <w:tc>
          <w:tcPr>
            <w:tcW w:w="989" w:type="dxa"/>
            <w:shd w:val="clear" w:color="auto" w:fill="DEEAF6" w:themeFill="accent1" w:themeFillTint="33"/>
            <w:vAlign w:val="center"/>
          </w:tcPr>
          <w:p w14:paraId="0E3A7BAF" w14:textId="7F2CB788" w:rsidR="006B5337" w:rsidRPr="0008160D" w:rsidRDefault="00B2482E" w:rsidP="00566B40">
            <w:pPr>
              <w:rPr>
                <w:rFonts w:eastAsia="Calibri"/>
                <w:b/>
                <w:sz w:val="20"/>
                <w:szCs w:val="20"/>
                <w:lang w:eastAsia="en-US"/>
              </w:rPr>
            </w:pPr>
            <w:r>
              <w:rPr>
                <w:rFonts w:eastAsia="Calibri"/>
                <w:b/>
                <w:sz w:val="20"/>
                <w:szCs w:val="20"/>
                <w:lang w:eastAsia="en-US"/>
              </w:rPr>
              <w:t>II.2</w:t>
            </w:r>
            <w:r w:rsidR="006B5337" w:rsidRPr="0008160D">
              <w:rPr>
                <w:rFonts w:eastAsia="Calibri"/>
                <w:b/>
                <w:sz w:val="20"/>
                <w:szCs w:val="20"/>
                <w:lang w:eastAsia="en-US"/>
              </w:rPr>
              <w:t>.2.</w:t>
            </w:r>
          </w:p>
        </w:tc>
        <w:tc>
          <w:tcPr>
            <w:tcW w:w="3151" w:type="dxa"/>
            <w:shd w:val="clear" w:color="auto" w:fill="DEEAF6" w:themeFill="accent1" w:themeFillTint="33"/>
            <w:vAlign w:val="center"/>
          </w:tcPr>
          <w:p w14:paraId="72E97607" w14:textId="5924AE5A" w:rsidR="006B5337" w:rsidRDefault="00123503" w:rsidP="00123503">
            <w:pPr>
              <w:jc w:val="both"/>
              <w:rPr>
                <w:rFonts w:eastAsia="Calibri"/>
                <w:b/>
                <w:sz w:val="20"/>
                <w:szCs w:val="20"/>
                <w:lang w:eastAsia="en-US"/>
              </w:rPr>
            </w:pPr>
            <w:r>
              <w:rPr>
                <w:rFonts w:eastAsia="Calibri"/>
                <w:b/>
                <w:sz w:val="20"/>
                <w:szCs w:val="20"/>
                <w:lang w:eastAsia="en-US"/>
              </w:rPr>
              <w:t>U slučaju očuvanja radnog(ih) mjesta, navedite broj radnih mjesta iz godine koja prethodi g</w:t>
            </w:r>
            <w:r w:rsidR="006B3DA8">
              <w:rPr>
                <w:rFonts w:eastAsia="Calibri"/>
                <w:b/>
                <w:sz w:val="20"/>
                <w:szCs w:val="20"/>
                <w:lang w:eastAsia="en-US"/>
              </w:rPr>
              <w:t>odini prijave na ovaj Natječaj:</w:t>
            </w:r>
          </w:p>
          <w:p w14:paraId="2AFCD56C" w14:textId="5181ABFF" w:rsidR="009742E4" w:rsidRPr="0008160D" w:rsidRDefault="009742E4" w:rsidP="009742E4">
            <w:pPr>
              <w:jc w:val="both"/>
              <w:rPr>
                <w:rFonts w:eastAsia="Calibri"/>
                <w:b/>
                <w:sz w:val="20"/>
                <w:szCs w:val="20"/>
                <w:lang w:eastAsia="en-US"/>
              </w:rPr>
            </w:pPr>
            <w:r>
              <w:rPr>
                <w:rFonts w:eastAsia="Calibri"/>
                <w:i/>
                <w:sz w:val="20"/>
                <w:szCs w:val="20"/>
                <w:lang w:eastAsia="en-US"/>
              </w:rPr>
              <w:t xml:space="preserve">(u slučaju da je cilj stvaranje novih </w:t>
            </w:r>
            <w:r w:rsidR="006B3DA8">
              <w:rPr>
                <w:rFonts w:eastAsia="Calibri"/>
                <w:i/>
                <w:sz w:val="20"/>
                <w:szCs w:val="20"/>
                <w:lang w:eastAsia="en-US"/>
              </w:rPr>
              <w:t>radnih mjesta, nije potrebno ispunjavati</w:t>
            </w:r>
            <w:r>
              <w:rPr>
                <w:rFonts w:eastAsia="Calibri"/>
                <w:i/>
                <w:sz w:val="20"/>
                <w:szCs w:val="20"/>
                <w:lang w:eastAsia="en-US"/>
              </w:rPr>
              <w:t>)</w:t>
            </w:r>
          </w:p>
        </w:tc>
        <w:tc>
          <w:tcPr>
            <w:tcW w:w="5220" w:type="dxa"/>
            <w:gridSpan w:val="2"/>
            <w:shd w:val="clear" w:color="auto" w:fill="auto"/>
            <w:vAlign w:val="center"/>
          </w:tcPr>
          <w:p w14:paraId="40945EAF" w14:textId="4D504252" w:rsidR="006B5337" w:rsidRPr="0008160D" w:rsidRDefault="009742E4" w:rsidP="00566B4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8240" behindDoc="0" locked="0" layoutInCell="1" allowOverlap="1" wp14:anchorId="1B0D25A6" wp14:editId="5AAC2880">
                      <wp:simplePos x="0" y="0"/>
                      <wp:positionH relativeFrom="margin">
                        <wp:posOffset>387350</wp:posOffset>
                      </wp:positionH>
                      <wp:positionV relativeFrom="paragraph">
                        <wp:posOffset>18415</wp:posOffset>
                      </wp:positionV>
                      <wp:extent cx="403860" cy="339725"/>
                      <wp:effectExtent l="0" t="0" r="15240" b="22225"/>
                      <wp:wrapNone/>
                      <wp:docPr id="1" name="Text Box 1"/>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2A51263C" w14:textId="218BD080" w:rsidR="00A5235F" w:rsidRPr="009C2BD7" w:rsidRDefault="00A5235F" w:rsidP="009742E4">
                                  <w:pPr>
                                    <w:jc w:val="center"/>
                                    <w:rPr>
                                      <w:sz w:val="32"/>
                                      <w:szCs w:val="32"/>
                                    </w:rPr>
                                  </w:pPr>
                                  <w:r>
                                    <w:rPr>
                                      <w:sz w:val="32"/>
                                      <w:szCs w:val="32"/>
                                    </w:rPr>
                                    <w:t xml:space="preserve">       </w:t>
                                  </w:r>
                                </w:p>
                                <w:p w14:paraId="0634A1E5" w14:textId="77777777" w:rsidR="00A5235F" w:rsidRDefault="00A5235F" w:rsidP="00974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D25A6" id="_x0000_t202" coordsize="21600,21600" o:spt="202" path="m,l,21600r21600,l21600,xe">
                      <v:stroke joinstyle="miter"/>
                      <v:path gradientshapeok="t" o:connecttype="rect"/>
                    </v:shapetype>
                    <v:shape id="Text Box 1" o:spid="_x0000_s1026" type="#_x0000_t202" style="position:absolute;margin-left:30.5pt;margin-top:1.45pt;width:31.8pt;height: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NFUg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" fillcolor="window" strokeweight=".5pt">
                      <v:textbox>
                        <w:txbxContent>
                          <w:p w14:paraId="2A51263C" w14:textId="218BD080" w:rsidR="00A5235F" w:rsidRPr="009C2BD7" w:rsidRDefault="00A5235F" w:rsidP="009742E4">
                            <w:pPr>
                              <w:jc w:val="center"/>
                              <w:rPr>
                                <w:sz w:val="32"/>
                                <w:szCs w:val="32"/>
                              </w:rPr>
                            </w:pPr>
                            <w:r>
                              <w:rPr>
                                <w:sz w:val="32"/>
                                <w:szCs w:val="32"/>
                              </w:rPr>
                              <w:t xml:space="preserve">       </w:t>
                            </w:r>
                          </w:p>
                          <w:p w14:paraId="0634A1E5" w14:textId="77777777" w:rsidR="00A5235F" w:rsidRDefault="00A5235F" w:rsidP="009742E4"/>
                        </w:txbxContent>
                      </v:textbox>
                      <w10:wrap anchorx="margin"/>
                    </v:shape>
                  </w:pict>
                </mc:Fallback>
              </mc:AlternateContent>
            </w:r>
          </w:p>
        </w:tc>
      </w:tr>
      <w:tr w:rsidR="00123503" w:rsidRPr="0008160D" w14:paraId="467809DD" w14:textId="77777777" w:rsidTr="00123503">
        <w:trPr>
          <w:trHeight w:val="800"/>
        </w:trPr>
        <w:tc>
          <w:tcPr>
            <w:tcW w:w="989" w:type="dxa"/>
            <w:shd w:val="clear" w:color="auto" w:fill="DEEAF6" w:themeFill="accent1" w:themeFillTint="33"/>
            <w:vAlign w:val="center"/>
          </w:tcPr>
          <w:p w14:paraId="205DB041" w14:textId="34DD5425" w:rsidR="00123503" w:rsidRDefault="00123503" w:rsidP="00566B40">
            <w:pPr>
              <w:rPr>
                <w:rFonts w:eastAsia="Calibri"/>
                <w:b/>
                <w:sz w:val="20"/>
                <w:szCs w:val="20"/>
                <w:lang w:eastAsia="en-US"/>
              </w:rPr>
            </w:pPr>
            <w:r>
              <w:rPr>
                <w:rFonts w:eastAsia="Calibri"/>
                <w:b/>
                <w:sz w:val="20"/>
                <w:szCs w:val="20"/>
                <w:lang w:eastAsia="en-US"/>
              </w:rPr>
              <w:t>II.2.3.</w:t>
            </w:r>
          </w:p>
        </w:tc>
        <w:tc>
          <w:tcPr>
            <w:tcW w:w="3151" w:type="dxa"/>
            <w:shd w:val="clear" w:color="auto" w:fill="DEEAF6" w:themeFill="accent1" w:themeFillTint="33"/>
            <w:vAlign w:val="center"/>
          </w:tcPr>
          <w:p w14:paraId="13F6479F" w14:textId="6FB55DEA" w:rsidR="00123503" w:rsidRDefault="006B3DA8" w:rsidP="00123503">
            <w:pPr>
              <w:jc w:val="both"/>
              <w:rPr>
                <w:rFonts w:eastAsia="Calibri"/>
                <w:b/>
                <w:sz w:val="20"/>
                <w:szCs w:val="20"/>
                <w:lang w:eastAsia="en-US"/>
              </w:rPr>
            </w:pPr>
            <w:r>
              <w:rPr>
                <w:rFonts w:eastAsia="Calibri"/>
                <w:b/>
                <w:sz w:val="20"/>
                <w:szCs w:val="20"/>
                <w:lang w:eastAsia="en-US"/>
              </w:rPr>
              <w:t>U slučaju stvaranja novog</w:t>
            </w:r>
            <w:r w:rsidR="00123503">
              <w:rPr>
                <w:rFonts w:eastAsia="Calibri"/>
                <w:b/>
                <w:sz w:val="20"/>
                <w:szCs w:val="20"/>
                <w:lang w:eastAsia="en-US"/>
              </w:rPr>
              <w:t>(ih) radnog(ih) mjesta, navedite broj radnih mjesta koja će se stvoriti, a uzimajući u obzir referentnu godinu iz tablice „Zaposlenici“</w:t>
            </w:r>
            <w:r>
              <w:rPr>
                <w:rFonts w:eastAsia="Calibri"/>
                <w:b/>
                <w:sz w:val="20"/>
                <w:szCs w:val="20"/>
                <w:lang w:eastAsia="en-US"/>
              </w:rPr>
              <w:t xml:space="preserve"> u odnosnu na godinu koja prethodi godini podnošenja Zahtjeva za potporu</w:t>
            </w:r>
            <w:r w:rsidR="00123503">
              <w:rPr>
                <w:rFonts w:eastAsia="Calibri"/>
                <w:b/>
                <w:sz w:val="20"/>
                <w:szCs w:val="20"/>
                <w:lang w:eastAsia="en-US"/>
              </w:rPr>
              <w:t>:</w:t>
            </w:r>
          </w:p>
          <w:p w14:paraId="453F70E6" w14:textId="17390133" w:rsidR="009742E4" w:rsidRDefault="009742E4" w:rsidP="00123503">
            <w:pPr>
              <w:jc w:val="both"/>
              <w:rPr>
                <w:rFonts w:eastAsia="Calibri"/>
                <w:b/>
                <w:sz w:val="20"/>
                <w:szCs w:val="20"/>
                <w:lang w:eastAsia="en-US"/>
              </w:rPr>
            </w:pPr>
            <w:r>
              <w:rPr>
                <w:rFonts w:eastAsia="Calibri"/>
                <w:i/>
                <w:sz w:val="20"/>
                <w:szCs w:val="20"/>
                <w:lang w:eastAsia="en-US"/>
              </w:rPr>
              <w:t>(u slučaju da je cilj očuvanje r</w:t>
            </w:r>
            <w:r w:rsidR="006B3DA8">
              <w:rPr>
                <w:rFonts w:eastAsia="Calibri"/>
                <w:i/>
                <w:sz w:val="20"/>
                <w:szCs w:val="20"/>
                <w:lang w:eastAsia="en-US"/>
              </w:rPr>
              <w:t>adnih mjesta, nije potrebno ispunjavati</w:t>
            </w:r>
            <w:r>
              <w:rPr>
                <w:rFonts w:eastAsia="Calibri"/>
                <w:i/>
                <w:sz w:val="20"/>
                <w:szCs w:val="20"/>
                <w:lang w:eastAsia="en-US"/>
              </w:rPr>
              <w:t>)</w:t>
            </w:r>
          </w:p>
        </w:tc>
        <w:tc>
          <w:tcPr>
            <w:tcW w:w="5220" w:type="dxa"/>
            <w:gridSpan w:val="2"/>
            <w:shd w:val="clear" w:color="auto" w:fill="auto"/>
            <w:vAlign w:val="center"/>
          </w:tcPr>
          <w:p w14:paraId="2DDB05BE" w14:textId="2D23F1B5" w:rsidR="00123503" w:rsidRPr="0008160D" w:rsidRDefault="009742E4" w:rsidP="00566B40">
            <w:pPr>
              <w:rPr>
                <w:rFonts w:eastAsia="Calibri"/>
                <w:sz w:val="20"/>
                <w:szCs w:val="20"/>
              </w:rPr>
            </w:pPr>
            <w:r w:rsidRPr="009742E4">
              <w:rPr>
                <w:noProof/>
                <w:sz w:val="20"/>
                <w:szCs w:val="20"/>
                <w:lang w:eastAsia="hr-HR"/>
              </w:rPr>
              <mc:AlternateContent>
                <mc:Choice Requires="wps">
                  <w:drawing>
                    <wp:anchor distT="0" distB="0" distL="114300" distR="114300" simplePos="0" relativeHeight="251659264" behindDoc="0" locked="0" layoutInCell="1" allowOverlap="1" wp14:anchorId="56FC8518" wp14:editId="4366CAD3">
                      <wp:simplePos x="0" y="0"/>
                      <wp:positionH relativeFrom="margin">
                        <wp:posOffset>403860</wp:posOffset>
                      </wp:positionH>
                      <wp:positionV relativeFrom="paragraph">
                        <wp:posOffset>44450</wp:posOffset>
                      </wp:positionV>
                      <wp:extent cx="403860" cy="3397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78F32342" w14:textId="1F040550" w:rsidR="00A5235F" w:rsidRPr="009C2BD7" w:rsidRDefault="00A5235F" w:rsidP="009742E4">
                                  <w:pPr>
                                    <w:jc w:val="center"/>
                                    <w:rPr>
                                      <w:sz w:val="32"/>
                                      <w:szCs w:val="32"/>
                                    </w:rPr>
                                  </w:pPr>
                                  <w:r>
                                    <w:rPr>
                                      <w:sz w:val="32"/>
                                      <w:szCs w:val="32"/>
                                    </w:rPr>
                                    <w:t xml:space="preserve">       </w:t>
                                  </w:r>
                                </w:p>
                                <w:p w14:paraId="229C9E07" w14:textId="77777777" w:rsidR="00A5235F" w:rsidRDefault="00A5235F" w:rsidP="00974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8518" id="Text Box 3" o:spid="_x0000_s1027" type="#_x0000_t202" style="position:absolute;margin-left:31.8pt;margin-top:3.5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" fillcolor="window" strokeweight=".5pt">
                      <v:textbox>
                        <w:txbxContent>
                          <w:p w14:paraId="78F32342" w14:textId="1F040550" w:rsidR="00A5235F" w:rsidRPr="009C2BD7" w:rsidRDefault="00A5235F" w:rsidP="009742E4">
                            <w:pPr>
                              <w:jc w:val="center"/>
                              <w:rPr>
                                <w:sz w:val="32"/>
                                <w:szCs w:val="32"/>
                              </w:rPr>
                            </w:pPr>
                            <w:r>
                              <w:rPr>
                                <w:sz w:val="32"/>
                                <w:szCs w:val="32"/>
                              </w:rPr>
                              <w:t xml:space="preserve">       </w:t>
                            </w:r>
                          </w:p>
                          <w:p w14:paraId="229C9E07" w14:textId="77777777" w:rsidR="00A5235F" w:rsidRDefault="00A5235F" w:rsidP="009742E4"/>
                        </w:txbxContent>
                      </v:textbox>
                      <w10:wrap anchorx="margin"/>
                    </v:shape>
                  </w:pict>
                </mc:Fallback>
              </mc:AlternateContent>
            </w:r>
          </w:p>
        </w:tc>
      </w:tr>
      <w:tr w:rsidR="009742E4" w:rsidRPr="0008160D" w14:paraId="5A2DD277" w14:textId="63C0A0AC" w:rsidTr="009742E4">
        <w:trPr>
          <w:trHeight w:val="1052"/>
        </w:trPr>
        <w:tc>
          <w:tcPr>
            <w:tcW w:w="989" w:type="dxa"/>
            <w:shd w:val="clear" w:color="auto" w:fill="DEEAF6" w:themeFill="accent1" w:themeFillTint="33"/>
            <w:vAlign w:val="center"/>
          </w:tcPr>
          <w:p w14:paraId="0622367C" w14:textId="3501AF52" w:rsidR="009742E4" w:rsidRDefault="004C314C" w:rsidP="009742E4">
            <w:pPr>
              <w:rPr>
                <w:rFonts w:eastAsia="Calibri"/>
                <w:b/>
                <w:sz w:val="20"/>
                <w:szCs w:val="20"/>
                <w:lang w:eastAsia="en-US"/>
              </w:rPr>
            </w:pPr>
            <w:r>
              <w:rPr>
                <w:rFonts w:eastAsia="Calibri"/>
                <w:b/>
                <w:sz w:val="20"/>
                <w:szCs w:val="20"/>
                <w:lang w:eastAsia="en-US"/>
              </w:rPr>
              <w:lastRenderedPageBreak/>
              <w:t>II.2.4.</w:t>
            </w:r>
          </w:p>
        </w:tc>
        <w:tc>
          <w:tcPr>
            <w:tcW w:w="3151" w:type="dxa"/>
            <w:shd w:val="clear" w:color="auto" w:fill="DEEAF6" w:themeFill="accent1" w:themeFillTint="33"/>
            <w:vAlign w:val="center"/>
          </w:tcPr>
          <w:p w14:paraId="439793EB" w14:textId="77777777" w:rsidR="009742E4" w:rsidRPr="0008160D" w:rsidRDefault="009742E4" w:rsidP="009742E4">
            <w:pPr>
              <w:jc w:val="both"/>
              <w:rPr>
                <w:rFonts w:eastAsia="Calibri"/>
                <w:b/>
                <w:sz w:val="20"/>
                <w:szCs w:val="20"/>
                <w:lang w:eastAsia="en-US"/>
              </w:rPr>
            </w:pPr>
            <w:r w:rsidRPr="0008160D">
              <w:rPr>
                <w:rFonts w:eastAsia="Calibri"/>
                <w:b/>
                <w:sz w:val="20"/>
                <w:szCs w:val="20"/>
                <w:lang w:eastAsia="en-US"/>
              </w:rPr>
              <w:t>Od toga:</w:t>
            </w:r>
          </w:p>
          <w:p w14:paraId="6990F6B4" w14:textId="291284E0" w:rsidR="009742E4" w:rsidRDefault="009742E4" w:rsidP="009742E4">
            <w:pPr>
              <w:jc w:val="both"/>
              <w:rPr>
                <w:rFonts w:eastAsia="Calibri"/>
                <w:b/>
                <w:sz w:val="20"/>
                <w:szCs w:val="20"/>
                <w:lang w:eastAsia="en-US"/>
              </w:rPr>
            </w:pPr>
            <w:r w:rsidRPr="0008160D">
              <w:rPr>
                <w:rFonts w:eastAsia="Calibri"/>
                <w:i/>
                <w:sz w:val="20"/>
                <w:szCs w:val="20"/>
                <w:lang w:eastAsia="en-US"/>
              </w:rPr>
              <w:t>(upišite planirano novo zapošljavanje muških/ženskih)</w:t>
            </w:r>
          </w:p>
        </w:tc>
        <w:tc>
          <w:tcPr>
            <w:tcW w:w="2454" w:type="dxa"/>
            <w:shd w:val="clear" w:color="auto" w:fill="auto"/>
            <w:vAlign w:val="center"/>
          </w:tcPr>
          <w:p w14:paraId="7955586A" w14:textId="0AC0B186" w:rsidR="009742E4" w:rsidRPr="009742E4" w:rsidRDefault="009742E4" w:rsidP="009742E4">
            <w:pPr>
              <w:spacing w:after="240"/>
              <w:rPr>
                <w:noProof/>
                <w:sz w:val="20"/>
                <w:szCs w:val="20"/>
                <w:lang w:eastAsia="hr-HR"/>
              </w:rPr>
            </w:pPr>
            <w:r w:rsidRPr="0008160D">
              <w:rPr>
                <w:noProof/>
                <w:sz w:val="20"/>
                <w:szCs w:val="20"/>
                <w:lang w:eastAsia="hr-HR"/>
              </w:rPr>
              <mc:AlternateContent>
                <mc:Choice Requires="wps">
                  <w:drawing>
                    <wp:anchor distT="0" distB="0" distL="114300" distR="114300" simplePos="0" relativeHeight="251661312" behindDoc="0" locked="0" layoutInCell="1" allowOverlap="1" wp14:anchorId="1D672890" wp14:editId="198BEFB6">
                      <wp:simplePos x="0" y="0"/>
                      <wp:positionH relativeFrom="margin">
                        <wp:posOffset>403860</wp:posOffset>
                      </wp:positionH>
                      <wp:positionV relativeFrom="paragraph">
                        <wp:posOffset>-58420</wp:posOffset>
                      </wp:positionV>
                      <wp:extent cx="403860" cy="33972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7EFC4243" w14:textId="77777777" w:rsidR="00A5235F" w:rsidRPr="009C2BD7" w:rsidRDefault="00A5235F" w:rsidP="003F31B3">
                                  <w:pPr>
                                    <w:rPr>
                                      <w:sz w:val="32"/>
                                      <w:szCs w:val="32"/>
                                    </w:rPr>
                                  </w:pPr>
                                  <w:r>
                                    <w:rPr>
                                      <w:sz w:val="32"/>
                                      <w:szCs w:val="32"/>
                                    </w:rPr>
                                    <w:t xml:space="preserve">        </w:t>
                                  </w:r>
                                </w:p>
                                <w:p w14:paraId="2E86F70E" w14:textId="77777777" w:rsidR="00A5235F" w:rsidRDefault="00A5235F" w:rsidP="003F31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72890" id="Text Box 6" o:spid="_x0000_s1028" type="#_x0000_t202" style="position:absolute;margin-left:31.8pt;margin-top:-4.6pt;width:31.8pt;height:2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" fillcolor="window" strokeweight=".5pt">
                      <v:textbox>
                        <w:txbxContent>
                          <w:p w14:paraId="7EFC4243" w14:textId="77777777" w:rsidR="00A5235F" w:rsidRPr="009C2BD7" w:rsidRDefault="00A5235F" w:rsidP="003F31B3">
                            <w:pPr>
                              <w:rPr>
                                <w:sz w:val="32"/>
                                <w:szCs w:val="32"/>
                              </w:rPr>
                            </w:pPr>
                            <w:r>
                              <w:rPr>
                                <w:sz w:val="32"/>
                                <w:szCs w:val="32"/>
                              </w:rPr>
                              <w:t xml:space="preserve">        </w:t>
                            </w:r>
                          </w:p>
                          <w:p w14:paraId="2E86F70E" w14:textId="77777777" w:rsidR="00A5235F" w:rsidRDefault="00A5235F" w:rsidP="003F31B3"/>
                        </w:txbxContent>
                      </v:textbox>
                      <w10:wrap anchorx="margin"/>
                    </v:shape>
                  </w:pict>
                </mc:Fallback>
              </mc:AlternateContent>
            </w:r>
            <w:r w:rsidRPr="0008160D">
              <w:rPr>
                <w:rFonts w:eastAsia="Calibri"/>
                <w:sz w:val="20"/>
                <w:szCs w:val="20"/>
              </w:rPr>
              <w:t xml:space="preserve">  M.                    </w:t>
            </w:r>
          </w:p>
        </w:tc>
        <w:tc>
          <w:tcPr>
            <w:tcW w:w="2766" w:type="dxa"/>
            <w:shd w:val="clear" w:color="auto" w:fill="auto"/>
            <w:vAlign w:val="center"/>
          </w:tcPr>
          <w:p w14:paraId="6FE0CDBC" w14:textId="3A1D4957" w:rsidR="009742E4" w:rsidRPr="009742E4" w:rsidRDefault="009742E4" w:rsidP="009742E4">
            <w:pPr>
              <w:spacing w:after="240"/>
              <w:rPr>
                <w:noProof/>
                <w:sz w:val="20"/>
                <w:szCs w:val="20"/>
                <w:lang w:eastAsia="hr-HR"/>
              </w:rPr>
            </w:pPr>
            <w:r w:rsidRPr="009742E4">
              <w:rPr>
                <w:noProof/>
                <w:sz w:val="20"/>
                <w:szCs w:val="20"/>
                <w:lang w:eastAsia="hr-HR"/>
              </w:rPr>
              <mc:AlternateContent>
                <mc:Choice Requires="wps">
                  <w:drawing>
                    <wp:anchor distT="0" distB="0" distL="114300" distR="114300" simplePos="0" relativeHeight="251660288" behindDoc="0" locked="0" layoutInCell="1" allowOverlap="1" wp14:anchorId="32CF980B" wp14:editId="36AD0B44">
                      <wp:simplePos x="0" y="0"/>
                      <wp:positionH relativeFrom="margin">
                        <wp:posOffset>403860</wp:posOffset>
                      </wp:positionH>
                      <wp:positionV relativeFrom="paragraph">
                        <wp:posOffset>-21590</wp:posOffset>
                      </wp:positionV>
                      <wp:extent cx="403860" cy="339725"/>
                      <wp:effectExtent l="0" t="0" r="15240" b="22225"/>
                      <wp:wrapNone/>
                      <wp:docPr id="8" name="Text Box 8"/>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770E2F9A" w14:textId="77777777" w:rsidR="00A5235F" w:rsidRPr="009C2BD7" w:rsidRDefault="00A5235F" w:rsidP="009742E4">
                                  <w:pPr>
                                    <w:rPr>
                                      <w:sz w:val="32"/>
                                      <w:szCs w:val="32"/>
                                    </w:rPr>
                                  </w:pPr>
                                  <w:r>
                                    <w:rPr>
                                      <w:sz w:val="32"/>
                                      <w:szCs w:val="32"/>
                                    </w:rPr>
                                    <w:t xml:space="preserve">        </w:t>
                                  </w:r>
                                </w:p>
                                <w:p w14:paraId="76450CD8" w14:textId="77777777" w:rsidR="00A5235F" w:rsidRDefault="00A5235F" w:rsidP="00974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F980B" id="Text Box 8" o:spid="_x0000_s1029" type="#_x0000_t202" style="position:absolute;margin-left:31.8pt;margin-top:-1.7pt;width:31.8pt;height:2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" fillcolor="window" strokeweight=".5pt">
                      <v:textbox>
                        <w:txbxContent>
                          <w:p w14:paraId="770E2F9A" w14:textId="77777777" w:rsidR="00A5235F" w:rsidRPr="009C2BD7" w:rsidRDefault="00A5235F" w:rsidP="009742E4">
                            <w:pPr>
                              <w:rPr>
                                <w:sz w:val="32"/>
                                <w:szCs w:val="32"/>
                              </w:rPr>
                            </w:pPr>
                            <w:r>
                              <w:rPr>
                                <w:sz w:val="32"/>
                                <w:szCs w:val="32"/>
                              </w:rPr>
                              <w:t xml:space="preserve">        </w:t>
                            </w:r>
                          </w:p>
                          <w:p w14:paraId="76450CD8" w14:textId="77777777" w:rsidR="00A5235F" w:rsidRDefault="00A5235F" w:rsidP="009742E4"/>
                        </w:txbxContent>
                      </v:textbox>
                      <w10:wrap anchorx="margin"/>
                    </v:shape>
                  </w:pict>
                </mc:Fallback>
              </mc:AlternateContent>
            </w:r>
            <w:r w:rsidRPr="0008160D">
              <w:rPr>
                <w:rFonts w:eastAsia="Calibri"/>
                <w:sz w:val="20"/>
                <w:szCs w:val="20"/>
              </w:rPr>
              <w:t xml:space="preserve">  Ž.</w:t>
            </w:r>
            <w:r>
              <w:rPr>
                <w:rFonts w:eastAsia="Calibri"/>
                <w:sz w:val="20"/>
                <w:szCs w:val="20"/>
              </w:rPr>
              <w:t xml:space="preserve">  </w:t>
            </w:r>
          </w:p>
        </w:tc>
      </w:tr>
      <w:tr w:rsidR="003B35E0" w:rsidRPr="0008160D" w14:paraId="5AB7994B" w14:textId="77777777" w:rsidTr="00123503">
        <w:trPr>
          <w:trHeight w:val="424"/>
        </w:trPr>
        <w:tc>
          <w:tcPr>
            <w:tcW w:w="9360" w:type="dxa"/>
            <w:gridSpan w:val="4"/>
            <w:shd w:val="clear" w:color="auto" w:fill="FFF2CC" w:themeFill="accent4" w:themeFillTint="33"/>
            <w:vAlign w:val="center"/>
          </w:tcPr>
          <w:p w14:paraId="42D75A7F" w14:textId="01461960" w:rsidR="003B35E0" w:rsidRPr="0008160D" w:rsidRDefault="003B35E0" w:rsidP="003B35E0">
            <w:pPr>
              <w:suppressAutoHyphens w:val="0"/>
              <w:spacing w:line="259" w:lineRule="auto"/>
              <w:rPr>
                <w:rFonts w:eastAsia="Calibri"/>
                <w:b/>
                <w:sz w:val="20"/>
                <w:szCs w:val="20"/>
                <w:lang w:eastAsia="en-US"/>
              </w:rPr>
            </w:pPr>
            <w:r w:rsidRPr="0008160D">
              <w:rPr>
                <w:rFonts w:eastAsia="Calibri"/>
                <w:b/>
                <w:sz w:val="20"/>
                <w:szCs w:val="20"/>
                <w:lang w:eastAsia="en-US"/>
              </w:rPr>
              <w:t>II. 3. PODATCI O LOKACIJI ULAGANJA</w:t>
            </w:r>
          </w:p>
        </w:tc>
      </w:tr>
    </w:tbl>
    <w:tbl>
      <w:tblPr>
        <w:tblStyle w:val="TableGrid1"/>
        <w:tblW w:w="9360" w:type="dxa"/>
        <w:tblInd w:w="18" w:type="dxa"/>
        <w:tblLayout w:type="fixed"/>
        <w:tblLook w:val="04A0" w:firstRow="1" w:lastRow="0" w:firstColumn="1" w:lastColumn="0" w:noHBand="0" w:noVBand="1"/>
      </w:tblPr>
      <w:tblGrid>
        <w:gridCol w:w="1012"/>
        <w:gridCol w:w="1980"/>
        <w:gridCol w:w="1171"/>
        <w:gridCol w:w="1028"/>
        <w:gridCol w:w="2125"/>
        <w:gridCol w:w="2044"/>
      </w:tblGrid>
      <w:tr w:rsidR="00BB44F4" w:rsidRPr="0008160D" w14:paraId="22A998E0" w14:textId="77777777" w:rsidTr="00BB44F4">
        <w:trPr>
          <w:trHeight w:val="552"/>
        </w:trPr>
        <w:tc>
          <w:tcPr>
            <w:tcW w:w="1012" w:type="dxa"/>
            <w:shd w:val="clear" w:color="auto" w:fill="DEEAF6" w:themeFill="accent1" w:themeFillTint="33"/>
            <w:vAlign w:val="center"/>
          </w:tcPr>
          <w:p w14:paraId="453AAD4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3.1.</w:t>
            </w:r>
          </w:p>
        </w:tc>
        <w:tc>
          <w:tcPr>
            <w:tcW w:w="3151" w:type="dxa"/>
            <w:gridSpan w:val="2"/>
            <w:shd w:val="clear" w:color="auto" w:fill="DEEAF6" w:themeFill="accent1" w:themeFillTint="33"/>
            <w:vAlign w:val="center"/>
          </w:tcPr>
          <w:p w14:paraId="7716ABE6" w14:textId="64160923"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NUTS2 regija sukladno Nacionalnoj klasifikaciji prostornih jedinica za statistiku 2012. </w:t>
            </w:r>
          </w:p>
          <w:p w14:paraId="3BCD835A" w14:textId="77777777" w:rsidR="00BB44F4" w:rsidRPr="0008160D" w:rsidRDefault="00BB44F4" w:rsidP="00BB44F4">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zadebljati-bold</w:t>
            </w:r>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5634E3A5" w14:textId="77777777" w:rsidR="00BB44F4" w:rsidRPr="0008160D" w:rsidRDefault="00BB44F4" w:rsidP="00BB44F4">
            <w:pPr>
              <w:rPr>
                <w:sz w:val="20"/>
                <w:szCs w:val="20"/>
              </w:rPr>
            </w:pPr>
            <w:r w:rsidRPr="0008160D">
              <w:rPr>
                <w:sz w:val="20"/>
                <w:szCs w:val="20"/>
              </w:rPr>
              <w:t>a) Kontinentalna Hrvatska</w:t>
            </w:r>
          </w:p>
          <w:p w14:paraId="460E0383" w14:textId="77777777" w:rsidR="00BB44F4" w:rsidRPr="0008160D" w:rsidRDefault="00BB44F4" w:rsidP="00BB44F4">
            <w:pPr>
              <w:rPr>
                <w:sz w:val="20"/>
                <w:szCs w:val="20"/>
              </w:rPr>
            </w:pPr>
            <w:r w:rsidRPr="0008160D">
              <w:rPr>
                <w:sz w:val="20"/>
                <w:szCs w:val="20"/>
              </w:rPr>
              <w:t>b) Jadranska Hrvatska</w:t>
            </w:r>
          </w:p>
        </w:tc>
      </w:tr>
      <w:tr w:rsidR="00BB44F4" w:rsidRPr="0008160D" w14:paraId="42FFC6DF" w14:textId="77777777" w:rsidTr="00BB44F4">
        <w:trPr>
          <w:trHeight w:val="552"/>
        </w:trPr>
        <w:tc>
          <w:tcPr>
            <w:tcW w:w="1012" w:type="dxa"/>
            <w:shd w:val="clear" w:color="auto" w:fill="DEEAF6" w:themeFill="accent1" w:themeFillTint="33"/>
            <w:vAlign w:val="center"/>
          </w:tcPr>
          <w:p w14:paraId="5F5A8C8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II.3.2.</w:t>
            </w:r>
          </w:p>
        </w:tc>
        <w:tc>
          <w:tcPr>
            <w:tcW w:w="3151" w:type="dxa"/>
            <w:gridSpan w:val="2"/>
            <w:shd w:val="clear" w:color="auto" w:fill="DEEAF6" w:themeFill="accent1" w:themeFillTint="33"/>
            <w:vAlign w:val="center"/>
          </w:tcPr>
          <w:p w14:paraId="2FCD4DD7" w14:textId="4E97CA45" w:rsidR="00BB44F4" w:rsidRPr="0008160D" w:rsidRDefault="00BB44F4" w:rsidP="00BB44F4">
            <w:pPr>
              <w:jc w:val="both"/>
              <w:rPr>
                <w:rFonts w:eastAsia="Calibri"/>
                <w:b/>
                <w:sz w:val="20"/>
                <w:szCs w:val="20"/>
                <w:lang w:eastAsia="en-US"/>
              </w:rPr>
            </w:pPr>
            <w:r w:rsidRPr="0008160D">
              <w:rPr>
                <w:rFonts w:eastAsia="Calibri"/>
                <w:b/>
                <w:sz w:val="20"/>
                <w:szCs w:val="20"/>
                <w:lang w:eastAsia="en-US"/>
              </w:rPr>
              <w:t>Županija ulaganja (NUTS3 regija sukladno Nacionalnoj klasifikaciji prostornih jedinica za statistiku 2012.)</w:t>
            </w:r>
          </w:p>
          <w:p w14:paraId="722FF92F"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(Navesti županiju u kojoj se ulaganje provodi)</w:t>
            </w:r>
          </w:p>
        </w:tc>
        <w:tc>
          <w:tcPr>
            <w:tcW w:w="5197" w:type="dxa"/>
            <w:gridSpan w:val="3"/>
            <w:shd w:val="clear" w:color="auto" w:fill="auto"/>
          </w:tcPr>
          <w:p w14:paraId="3577763D" w14:textId="77777777" w:rsidR="00BB44F4" w:rsidRPr="0008160D" w:rsidRDefault="00BB44F4" w:rsidP="00BB44F4">
            <w:pPr>
              <w:rPr>
                <w:rFonts w:eastAsia="Calibri"/>
                <w:sz w:val="20"/>
                <w:szCs w:val="20"/>
              </w:rPr>
            </w:pPr>
          </w:p>
        </w:tc>
      </w:tr>
      <w:tr w:rsidR="00BB44F4" w:rsidRPr="0008160D" w14:paraId="1124F8DB" w14:textId="77777777" w:rsidTr="00BB44F4">
        <w:trPr>
          <w:trHeight w:val="552"/>
        </w:trPr>
        <w:tc>
          <w:tcPr>
            <w:tcW w:w="1012" w:type="dxa"/>
            <w:shd w:val="clear" w:color="auto" w:fill="DEEAF6" w:themeFill="accent1" w:themeFillTint="33"/>
            <w:vAlign w:val="center"/>
          </w:tcPr>
          <w:p w14:paraId="697D2224"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3.3.</w:t>
            </w:r>
          </w:p>
        </w:tc>
        <w:tc>
          <w:tcPr>
            <w:tcW w:w="3151" w:type="dxa"/>
            <w:gridSpan w:val="2"/>
            <w:shd w:val="clear" w:color="auto" w:fill="DEEAF6" w:themeFill="accent1" w:themeFillTint="33"/>
            <w:vAlign w:val="center"/>
          </w:tcPr>
          <w:p w14:paraId="0093A3B6" w14:textId="1223EDEF" w:rsidR="00BB44F4" w:rsidRPr="0008160D" w:rsidRDefault="00BB44F4" w:rsidP="00BB44F4">
            <w:pPr>
              <w:jc w:val="both"/>
              <w:rPr>
                <w:rFonts w:eastAsia="Calibri"/>
                <w:b/>
                <w:sz w:val="20"/>
                <w:szCs w:val="20"/>
                <w:lang w:eastAsia="en-US"/>
              </w:rPr>
            </w:pPr>
            <w:r w:rsidRPr="0008160D">
              <w:rPr>
                <w:rFonts w:eastAsia="Calibri"/>
                <w:b/>
                <w:sz w:val="20"/>
                <w:szCs w:val="20"/>
                <w:lang w:eastAsia="en-US"/>
              </w:rPr>
              <w:t>JLS ulaganja</w:t>
            </w:r>
          </w:p>
          <w:p w14:paraId="3AFC2E6C" w14:textId="3BFE8B6D"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 grada/općine gdje se provodi ulaganje sukladno projektno-tehničkoj ili drugoj d</w:t>
            </w:r>
            <w:r w:rsidR="00742722">
              <w:rPr>
                <w:rFonts w:eastAsia="Calibri"/>
                <w:i/>
                <w:sz w:val="20"/>
                <w:szCs w:val="20"/>
                <w:lang w:eastAsia="en-US"/>
              </w:rPr>
              <w:t>okumentaciji iz Zahtjeva za potporu</w:t>
            </w:r>
            <w:r w:rsidRPr="0008160D">
              <w:rPr>
                <w:rFonts w:eastAsia="Calibri"/>
                <w:i/>
                <w:sz w:val="20"/>
                <w:szCs w:val="20"/>
                <w:lang w:eastAsia="en-US"/>
              </w:rPr>
              <w:t>)</w:t>
            </w:r>
          </w:p>
        </w:tc>
        <w:tc>
          <w:tcPr>
            <w:tcW w:w="5197" w:type="dxa"/>
            <w:gridSpan w:val="3"/>
            <w:shd w:val="clear" w:color="auto" w:fill="auto"/>
          </w:tcPr>
          <w:p w14:paraId="778DACA4" w14:textId="77777777" w:rsidR="00BB44F4" w:rsidRPr="0008160D" w:rsidRDefault="00BB44F4" w:rsidP="00BB44F4">
            <w:pPr>
              <w:rPr>
                <w:rFonts w:eastAsia="Calibri"/>
                <w:sz w:val="20"/>
                <w:szCs w:val="20"/>
              </w:rPr>
            </w:pPr>
          </w:p>
        </w:tc>
      </w:tr>
      <w:tr w:rsidR="00BB44F4" w:rsidRPr="0008160D" w14:paraId="72974F4E" w14:textId="77777777" w:rsidTr="00BB44F4">
        <w:trPr>
          <w:trHeight w:val="552"/>
        </w:trPr>
        <w:tc>
          <w:tcPr>
            <w:tcW w:w="1012" w:type="dxa"/>
            <w:shd w:val="clear" w:color="auto" w:fill="DEEAF6" w:themeFill="accent1" w:themeFillTint="33"/>
            <w:vAlign w:val="center"/>
          </w:tcPr>
          <w:p w14:paraId="526BA4FA"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3.4.</w:t>
            </w:r>
          </w:p>
        </w:tc>
        <w:tc>
          <w:tcPr>
            <w:tcW w:w="3151" w:type="dxa"/>
            <w:gridSpan w:val="2"/>
            <w:shd w:val="clear" w:color="auto" w:fill="DEEAF6" w:themeFill="accent1" w:themeFillTint="33"/>
            <w:vAlign w:val="center"/>
          </w:tcPr>
          <w:p w14:paraId="06A4E63D" w14:textId="1E946D2C" w:rsidR="00BB44F4" w:rsidRPr="0008160D" w:rsidRDefault="00BB44F4" w:rsidP="00BB44F4">
            <w:pPr>
              <w:jc w:val="both"/>
              <w:rPr>
                <w:rFonts w:eastAsia="Calibri"/>
                <w:sz w:val="20"/>
                <w:szCs w:val="20"/>
                <w:lang w:eastAsia="en-US"/>
              </w:rPr>
            </w:pPr>
            <w:r w:rsidRPr="0008160D">
              <w:rPr>
                <w:rFonts w:eastAsia="Calibri"/>
                <w:b/>
                <w:sz w:val="20"/>
                <w:szCs w:val="20"/>
                <w:lang w:eastAsia="en-US"/>
              </w:rPr>
              <w:t>Naselje/naselja ulaganja</w:t>
            </w:r>
            <w:r w:rsidRPr="0008160D">
              <w:rPr>
                <w:rFonts w:eastAsia="Calibri"/>
                <w:sz w:val="20"/>
                <w:szCs w:val="20"/>
                <w:lang w:eastAsia="en-US"/>
              </w:rPr>
              <w:t xml:space="preserve"> </w:t>
            </w:r>
          </w:p>
          <w:p w14:paraId="7F215659" w14:textId="231EB82A"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naziv/e naselja u kojem/kojima se provodi ulaganje sukladno projektno-tehničkoj  ili drugoj doku</w:t>
            </w:r>
            <w:r w:rsidR="00742722">
              <w:rPr>
                <w:rFonts w:eastAsia="Calibri"/>
                <w:i/>
                <w:sz w:val="20"/>
                <w:szCs w:val="20"/>
                <w:lang w:eastAsia="en-US"/>
              </w:rPr>
              <w:t>mentaciji iz Zahtjeva za potporu</w:t>
            </w:r>
            <w:r w:rsidRPr="0008160D">
              <w:rPr>
                <w:rFonts w:eastAsia="Calibri"/>
                <w:i/>
                <w:sz w:val="20"/>
                <w:szCs w:val="20"/>
                <w:lang w:eastAsia="en-US"/>
              </w:rPr>
              <w:t>)</w:t>
            </w:r>
          </w:p>
        </w:tc>
        <w:tc>
          <w:tcPr>
            <w:tcW w:w="5197" w:type="dxa"/>
            <w:gridSpan w:val="3"/>
            <w:shd w:val="clear" w:color="auto" w:fill="auto"/>
          </w:tcPr>
          <w:p w14:paraId="3CFA8A45" w14:textId="77777777" w:rsidR="00BB44F4" w:rsidRPr="0008160D" w:rsidRDefault="00BB44F4" w:rsidP="00BB44F4">
            <w:pPr>
              <w:rPr>
                <w:rFonts w:eastAsia="Calibri"/>
                <w:sz w:val="20"/>
                <w:szCs w:val="20"/>
              </w:rPr>
            </w:pPr>
          </w:p>
        </w:tc>
      </w:tr>
      <w:tr w:rsidR="00BB44F4" w:rsidRPr="0008160D" w14:paraId="3F9EC82D" w14:textId="77777777" w:rsidTr="00BB44F4">
        <w:trPr>
          <w:trHeight w:val="552"/>
        </w:trPr>
        <w:tc>
          <w:tcPr>
            <w:tcW w:w="1012" w:type="dxa"/>
            <w:shd w:val="clear" w:color="auto" w:fill="DEEAF6" w:themeFill="accent1" w:themeFillTint="33"/>
            <w:vAlign w:val="center"/>
          </w:tcPr>
          <w:p w14:paraId="31CA662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3.5.</w:t>
            </w:r>
          </w:p>
        </w:tc>
        <w:tc>
          <w:tcPr>
            <w:tcW w:w="8348" w:type="dxa"/>
            <w:gridSpan w:val="5"/>
            <w:shd w:val="clear" w:color="auto" w:fill="DEEAF6" w:themeFill="accent1" w:themeFillTint="33"/>
            <w:vAlign w:val="center"/>
          </w:tcPr>
          <w:p w14:paraId="3CBE126E" w14:textId="12C0C462" w:rsidR="00BB44F4" w:rsidRPr="0008160D" w:rsidRDefault="00BB44F4" w:rsidP="00BB44F4">
            <w:pPr>
              <w:jc w:val="both"/>
              <w:rPr>
                <w:rFonts w:eastAsia="Calibri"/>
                <w:sz w:val="20"/>
                <w:szCs w:val="20"/>
                <w:lang w:eastAsia="en-US"/>
              </w:rPr>
            </w:pPr>
            <w:r w:rsidRPr="0008160D">
              <w:rPr>
                <w:rFonts w:eastAsia="Calibri"/>
                <w:b/>
                <w:sz w:val="20"/>
                <w:szCs w:val="20"/>
                <w:lang w:eastAsia="en-US"/>
              </w:rPr>
              <w:t>Ulaganje se provodi na sljedećoj katastarskoj čestici/sljedećim katastarskim česticama</w:t>
            </w:r>
            <w:r w:rsidRPr="0008160D">
              <w:rPr>
                <w:rFonts w:eastAsia="Calibri"/>
                <w:sz w:val="20"/>
                <w:szCs w:val="20"/>
                <w:lang w:eastAsia="en-US"/>
              </w:rPr>
              <w:t xml:space="preserve"> </w:t>
            </w:r>
          </w:p>
          <w:p w14:paraId="62D5D023" w14:textId="49B875D0"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sve katastarske čestice na kojima se provodi ulaganje. Ako je potrebno dodajte redove.</w:t>
            </w:r>
            <w:r w:rsidR="00DB0AEA">
              <w:rPr>
                <w:rFonts w:eastAsia="Calibri"/>
                <w:i/>
                <w:sz w:val="20"/>
                <w:szCs w:val="20"/>
                <w:lang w:eastAsia="en-US"/>
              </w:rPr>
              <w:t xml:space="preserve"> Projekt se mora provoditi u naseljima do 5.000 stanovnika u JLS u kojoj je sjedište korisnika ili s kojom kopneno graniči, unutar LAG obuhvata</w:t>
            </w:r>
            <w:r w:rsidRPr="0008160D">
              <w:rPr>
                <w:rFonts w:eastAsia="Calibri"/>
                <w:i/>
                <w:sz w:val="20"/>
                <w:szCs w:val="20"/>
                <w:lang w:eastAsia="en-US"/>
              </w:rPr>
              <w:t>)</w:t>
            </w:r>
            <w:r w:rsidR="002B10B1">
              <w:rPr>
                <w:rFonts w:eastAsia="Calibri"/>
                <w:i/>
                <w:sz w:val="20"/>
                <w:szCs w:val="20"/>
                <w:lang w:eastAsia="en-US"/>
              </w:rPr>
              <w:t xml:space="preserve">. </w:t>
            </w:r>
          </w:p>
        </w:tc>
      </w:tr>
      <w:tr w:rsidR="00BB44F4" w:rsidRPr="0008160D" w14:paraId="559802A2" w14:textId="77777777" w:rsidTr="00BB44F4">
        <w:trPr>
          <w:trHeight w:val="1682"/>
        </w:trPr>
        <w:tc>
          <w:tcPr>
            <w:tcW w:w="1012" w:type="dxa"/>
            <w:shd w:val="clear" w:color="auto" w:fill="DEEAF6" w:themeFill="accent1" w:themeFillTint="33"/>
            <w:vAlign w:val="center"/>
          </w:tcPr>
          <w:p w14:paraId="49722AAF"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 xml:space="preserve">Red br. </w:t>
            </w:r>
          </w:p>
        </w:tc>
        <w:tc>
          <w:tcPr>
            <w:tcW w:w="1980" w:type="dxa"/>
            <w:shd w:val="clear" w:color="auto" w:fill="DEEAF6" w:themeFill="accent1" w:themeFillTint="33"/>
            <w:vAlign w:val="center"/>
          </w:tcPr>
          <w:p w14:paraId="3BDC483A"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Katastarska čestica prema evidenciji Katastra </w:t>
            </w:r>
          </w:p>
          <w:p w14:paraId="0CCBABF2"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(broj/oznaka katastarske čestice na kojoj se provodi ulaganje)</w:t>
            </w:r>
          </w:p>
        </w:tc>
        <w:tc>
          <w:tcPr>
            <w:tcW w:w="2199" w:type="dxa"/>
            <w:gridSpan w:val="2"/>
            <w:shd w:val="clear" w:color="auto" w:fill="DEEAF6" w:themeFill="accent1" w:themeFillTint="33"/>
            <w:vAlign w:val="center"/>
          </w:tcPr>
          <w:p w14:paraId="7C901257"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Katastarska općina prema evidenciji Katastra</w:t>
            </w:r>
          </w:p>
          <w:p w14:paraId="3E1C92F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(naziv katastarske općine u kojoj se provodi ulaganje</w:t>
            </w:r>
            <w:r w:rsidRPr="0008160D">
              <w:rPr>
                <w:rFonts w:eastAsia="Calibri"/>
                <w:b/>
                <w:i/>
                <w:sz w:val="20"/>
                <w:szCs w:val="20"/>
                <w:lang w:eastAsia="en-US"/>
              </w:rPr>
              <w:t>)</w:t>
            </w:r>
          </w:p>
        </w:tc>
        <w:tc>
          <w:tcPr>
            <w:tcW w:w="2125" w:type="dxa"/>
            <w:shd w:val="clear" w:color="auto" w:fill="DEEAF6" w:themeFill="accent1" w:themeFillTint="33"/>
            <w:vAlign w:val="center"/>
          </w:tcPr>
          <w:p w14:paraId="693F9F4B" w14:textId="77777777" w:rsidR="00BB44F4" w:rsidRPr="0008160D" w:rsidRDefault="00BB44F4" w:rsidP="00BB44F4">
            <w:pPr>
              <w:spacing w:line="276" w:lineRule="auto"/>
              <w:jc w:val="both"/>
              <w:rPr>
                <w:sz w:val="20"/>
                <w:szCs w:val="20"/>
              </w:rPr>
            </w:pPr>
            <w:r w:rsidRPr="0008160D">
              <w:rPr>
                <w:rFonts w:eastAsia="Calibri"/>
                <w:b/>
                <w:sz w:val="20"/>
                <w:szCs w:val="20"/>
                <w:lang w:eastAsia="en-US"/>
              </w:rPr>
              <w:t>Katastarska čestica prema evidenciji Zemljišnih knjiga</w:t>
            </w:r>
            <w:r w:rsidRPr="0008160D">
              <w:rPr>
                <w:i/>
                <w:sz w:val="20"/>
                <w:szCs w:val="20"/>
              </w:rPr>
              <w:t xml:space="preserve"> </w:t>
            </w:r>
            <w:r w:rsidRPr="0008160D">
              <w:rPr>
                <w:rFonts w:eastAsia="Calibri"/>
                <w:i/>
                <w:sz w:val="20"/>
                <w:szCs w:val="20"/>
                <w:lang w:eastAsia="en-US"/>
              </w:rPr>
              <w:t>(broj/oznaka katastarske čestice na kojoj se provodi ulaganje)</w:t>
            </w:r>
          </w:p>
        </w:tc>
        <w:tc>
          <w:tcPr>
            <w:tcW w:w="2044" w:type="dxa"/>
            <w:shd w:val="clear" w:color="auto" w:fill="DEEAF6" w:themeFill="accent1" w:themeFillTint="33"/>
            <w:vAlign w:val="center"/>
          </w:tcPr>
          <w:p w14:paraId="48CEE09B" w14:textId="77777777" w:rsidR="00BB44F4" w:rsidRPr="0008160D" w:rsidRDefault="00BB44F4" w:rsidP="00BB44F4">
            <w:pPr>
              <w:spacing w:line="276" w:lineRule="auto"/>
              <w:jc w:val="both"/>
              <w:rPr>
                <w:rFonts w:eastAsia="Calibri"/>
                <w:b/>
                <w:sz w:val="20"/>
                <w:szCs w:val="20"/>
                <w:lang w:eastAsia="en-US"/>
              </w:rPr>
            </w:pPr>
            <w:r w:rsidRPr="0008160D">
              <w:rPr>
                <w:rFonts w:eastAsia="Calibri"/>
                <w:b/>
                <w:sz w:val="20"/>
                <w:szCs w:val="20"/>
                <w:lang w:eastAsia="en-US"/>
              </w:rPr>
              <w:t>Katastarska općina prema evidenciji Zemljišnih knjiga</w:t>
            </w:r>
          </w:p>
          <w:p w14:paraId="438B646A" w14:textId="77777777" w:rsidR="00BB44F4" w:rsidRPr="0008160D" w:rsidRDefault="00BB44F4" w:rsidP="00BB44F4">
            <w:pPr>
              <w:spacing w:line="276" w:lineRule="auto"/>
              <w:jc w:val="both"/>
              <w:rPr>
                <w:rFonts w:eastAsia="Calibri"/>
                <w:b/>
                <w:i/>
                <w:sz w:val="20"/>
                <w:szCs w:val="20"/>
                <w:lang w:eastAsia="en-US"/>
              </w:rPr>
            </w:pPr>
            <w:r w:rsidRPr="0008160D">
              <w:rPr>
                <w:rFonts w:eastAsia="Calibri"/>
                <w:i/>
                <w:sz w:val="20"/>
                <w:szCs w:val="20"/>
                <w:lang w:eastAsia="en-US"/>
              </w:rPr>
              <w:t>(naziv katastarske općine u kojoj se provodi ulaganje)</w:t>
            </w:r>
          </w:p>
        </w:tc>
      </w:tr>
      <w:tr w:rsidR="00BB44F4" w:rsidRPr="0008160D" w14:paraId="035C94AD" w14:textId="77777777" w:rsidTr="00BB44F4">
        <w:trPr>
          <w:trHeight w:val="503"/>
        </w:trPr>
        <w:tc>
          <w:tcPr>
            <w:tcW w:w="1012" w:type="dxa"/>
            <w:shd w:val="clear" w:color="auto" w:fill="auto"/>
            <w:vAlign w:val="center"/>
          </w:tcPr>
          <w:p w14:paraId="43A9EFAC" w14:textId="77777777" w:rsidR="00BB44F4" w:rsidRPr="0008160D" w:rsidRDefault="00BB44F4" w:rsidP="00BB44F4">
            <w:pPr>
              <w:rPr>
                <w:rFonts w:eastAsia="Calibri"/>
                <w:sz w:val="20"/>
                <w:szCs w:val="20"/>
              </w:rPr>
            </w:pPr>
          </w:p>
        </w:tc>
        <w:tc>
          <w:tcPr>
            <w:tcW w:w="1980" w:type="dxa"/>
            <w:shd w:val="clear" w:color="auto" w:fill="auto"/>
            <w:vAlign w:val="center"/>
          </w:tcPr>
          <w:p w14:paraId="695C65C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18B8C03C" w14:textId="77777777" w:rsidR="00BB44F4" w:rsidRPr="0008160D" w:rsidRDefault="00BB44F4" w:rsidP="00BB44F4">
            <w:pPr>
              <w:rPr>
                <w:rFonts w:eastAsia="Calibri"/>
                <w:sz w:val="20"/>
                <w:szCs w:val="20"/>
              </w:rPr>
            </w:pPr>
          </w:p>
        </w:tc>
        <w:tc>
          <w:tcPr>
            <w:tcW w:w="2125" w:type="dxa"/>
            <w:shd w:val="clear" w:color="auto" w:fill="auto"/>
            <w:vAlign w:val="center"/>
          </w:tcPr>
          <w:p w14:paraId="02B381D6"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3B889F85" w14:textId="77777777" w:rsidR="00BB44F4" w:rsidRPr="0008160D" w:rsidRDefault="00BB44F4" w:rsidP="00BB44F4">
            <w:pPr>
              <w:spacing w:after="200" w:line="276" w:lineRule="auto"/>
              <w:rPr>
                <w:rFonts w:eastAsia="Calibri"/>
                <w:sz w:val="20"/>
                <w:szCs w:val="20"/>
              </w:rPr>
            </w:pPr>
          </w:p>
        </w:tc>
      </w:tr>
      <w:tr w:rsidR="00BB44F4" w:rsidRPr="0008160D" w14:paraId="3EA2AF0C" w14:textId="77777777" w:rsidTr="00BB44F4">
        <w:trPr>
          <w:trHeight w:val="503"/>
        </w:trPr>
        <w:tc>
          <w:tcPr>
            <w:tcW w:w="1012" w:type="dxa"/>
            <w:shd w:val="clear" w:color="auto" w:fill="auto"/>
            <w:vAlign w:val="center"/>
          </w:tcPr>
          <w:p w14:paraId="11C075C9" w14:textId="77777777" w:rsidR="00BB44F4" w:rsidRPr="0008160D" w:rsidRDefault="00BB44F4" w:rsidP="00BB44F4">
            <w:pPr>
              <w:rPr>
                <w:rFonts w:eastAsia="Calibri"/>
                <w:sz w:val="20"/>
                <w:szCs w:val="20"/>
              </w:rPr>
            </w:pPr>
          </w:p>
        </w:tc>
        <w:tc>
          <w:tcPr>
            <w:tcW w:w="1980" w:type="dxa"/>
            <w:shd w:val="clear" w:color="auto" w:fill="auto"/>
            <w:vAlign w:val="center"/>
          </w:tcPr>
          <w:p w14:paraId="1F7357B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26F7F991" w14:textId="77777777" w:rsidR="00BB44F4" w:rsidRPr="0008160D" w:rsidRDefault="00BB44F4" w:rsidP="00BB44F4">
            <w:pPr>
              <w:rPr>
                <w:rFonts w:eastAsia="Calibri"/>
                <w:sz w:val="20"/>
                <w:szCs w:val="20"/>
              </w:rPr>
            </w:pPr>
          </w:p>
        </w:tc>
        <w:tc>
          <w:tcPr>
            <w:tcW w:w="2125" w:type="dxa"/>
            <w:shd w:val="clear" w:color="auto" w:fill="auto"/>
            <w:vAlign w:val="center"/>
          </w:tcPr>
          <w:p w14:paraId="122E0878"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0B07A070" w14:textId="77777777" w:rsidR="00BB44F4" w:rsidRPr="0008160D" w:rsidRDefault="00BB44F4" w:rsidP="00BB44F4">
            <w:pPr>
              <w:spacing w:after="200" w:line="276" w:lineRule="auto"/>
              <w:rPr>
                <w:rFonts w:eastAsia="Calibri"/>
                <w:sz w:val="20"/>
                <w:szCs w:val="20"/>
              </w:rPr>
            </w:pPr>
          </w:p>
        </w:tc>
      </w:tr>
      <w:tr w:rsidR="00BB44F4" w:rsidRPr="0008160D" w14:paraId="578CF598" w14:textId="77777777" w:rsidTr="00BB44F4">
        <w:trPr>
          <w:trHeight w:val="521"/>
        </w:trPr>
        <w:tc>
          <w:tcPr>
            <w:tcW w:w="1012" w:type="dxa"/>
            <w:shd w:val="clear" w:color="auto" w:fill="auto"/>
            <w:vAlign w:val="center"/>
          </w:tcPr>
          <w:p w14:paraId="02222858" w14:textId="77777777" w:rsidR="00BB44F4" w:rsidRPr="0008160D" w:rsidRDefault="00BB44F4" w:rsidP="00BB44F4">
            <w:pPr>
              <w:rPr>
                <w:rFonts w:eastAsia="Calibri"/>
                <w:sz w:val="20"/>
                <w:szCs w:val="20"/>
              </w:rPr>
            </w:pPr>
          </w:p>
        </w:tc>
        <w:tc>
          <w:tcPr>
            <w:tcW w:w="1980" w:type="dxa"/>
            <w:shd w:val="clear" w:color="auto" w:fill="auto"/>
            <w:vAlign w:val="center"/>
          </w:tcPr>
          <w:p w14:paraId="7372684B"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07180B86" w14:textId="77777777" w:rsidR="00BB44F4" w:rsidRPr="0008160D" w:rsidRDefault="00BB44F4" w:rsidP="00BB44F4">
            <w:pPr>
              <w:rPr>
                <w:rFonts w:eastAsia="Calibri"/>
                <w:sz w:val="20"/>
                <w:szCs w:val="20"/>
              </w:rPr>
            </w:pPr>
          </w:p>
        </w:tc>
        <w:tc>
          <w:tcPr>
            <w:tcW w:w="2125" w:type="dxa"/>
            <w:shd w:val="clear" w:color="auto" w:fill="auto"/>
            <w:vAlign w:val="center"/>
          </w:tcPr>
          <w:p w14:paraId="407ECB0D"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5B40947A" w14:textId="77777777" w:rsidR="00BB44F4" w:rsidRPr="0008160D" w:rsidRDefault="00BB44F4" w:rsidP="00BB44F4">
            <w:pPr>
              <w:spacing w:after="200" w:line="276" w:lineRule="auto"/>
              <w:rPr>
                <w:rFonts w:eastAsia="Calibri"/>
                <w:sz w:val="20"/>
                <w:szCs w:val="20"/>
              </w:rPr>
            </w:pPr>
          </w:p>
        </w:tc>
      </w:tr>
      <w:tr w:rsidR="00BB44F4" w:rsidRPr="0008160D" w14:paraId="7D967210" w14:textId="77777777" w:rsidTr="00BB44F4">
        <w:trPr>
          <w:trHeight w:val="521"/>
        </w:trPr>
        <w:tc>
          <w:tcPr>
            <w:tcW w:w="1012" w:type="dxa"/>
            <w:shd w:val="clear" w:color="auto" w:fill="auto"/>
            <w:vAlign w:val="center"/>
          </w:tcPr>
          <w:p w14:paraId="55B6A9ED" w14:textId="77777777" w:rsidR="00BB44F4" w:rsidRPr="0008160D" w:rsidRDefault="00BB44F4" w:rsidP="00BB44F4">
            <w:pPr>
              <w:rPr>
                <w:rFonts w:eastAsia="Calibri"/>
                <w:sz w:val="20"/>
                <w:szCs w:val="20"/>
                <w:lang w:eastAsia="en-US"/>
              </w:rPr>
            </w:pPr>
          </w:p>
        </w:tc>
        <w:tc>
          <w:tcPr>
            <w:tcW w:w="1980" w:type="dxa"/>
            <w:shd w:val="clear" w:color="auto" w:fill="auto"/>
            <w:vAlign w:val="center"/>
          </w:tcPr>
          <w:p w14:paraId="5BA1BD8A"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66F14C2B" w14:textId="77777777" w:rsidR="00BB44F4" w:rsidRPr="0008160D" w:rsidRDefault="00BB44F4" w:rsidP="00BB44F4">
            <w:pPr>
              <w:rPr>
                <w:rFonts w:eastAsia="Calibri"/>
                <w:sz w:val="20"/>
                <w:szCs w:val="20"/>
              </w:rPr>
            </w:pPr>
          </w:p>
        </w:tc>
        <w:tc>
          <w:tcPr>
            <w:tcW w:w="2125" w:type="dxa"/>
            <w:shd w:val="clear" w:color="auto" w:fill="auto"/>
            <w:vAlign w:val="center"/>
          </w:tcPr>
          <w:p w14:paraId="5204032F"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7EFAFBAF" w14:textId="77777777" w:rsidR="00BB44F4" w:rsidRPr="0008160D" w:rsidRDefault="00BB44F4" w:rsidP="00BB44F4">
            <w:pPr>
              <w:spacing w:after="200" w:line="276" w:lineRule="auto"/>
              <w:rPr>
                <w:rFonts w:eastAsia="Calibri"/>
                <w:sz w:val="20"/>
                <w:szCs w:val="20"/>
              </w:rPr>
            </w:pPr>
          </w:p>
        </w:tc>
      </w:tr>
      <w:tr w:rsidR="00BB44F4" w:rsidRPr="0008160D" w14:paraId="71A90BF7" w14:textId="77777777" w:rsidTr="00BB44F4">
        <w:trPr>
          <w:trHeight w:val="552"/>
        </w:trPr>
        <w:tc>
          <w:tcPr>
            <w:tcW w:w="1012" w:type="dxa"/>
            <w:shd w:val="clear" w:color="auto" w:fill="DEEAF6" w:themeFill="accent1" w:themeFillTint="33"/>
            <w:vAlign w:val="center"/>
          </w:tcPr>
          <w:p w14:paraId="0FA2DC0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3.6.</w:t>
            </w:r>
          </w:p>
        </w:tc>
        <w:tc>
          <w:tcPr>
            <w:tcW w:w="3151" w:type="dxa"/>
            <w:gridSpan w:val="2"/>
            <w:shd w:val="clear" w:color="auto" w:fill="DEEAF6" w:themeFill="accent1" w:themeFillTint="33"/>
            <w:vAlign w:val="center"/>
          </w:tcPr>
          <w:p w14:paraId="75DEE681" w14:textId="0D44EE59" w:rsidR="00BB44F4" w:rsidRPr="0008160D" w:rsidRDefault="00BB44F4" w:rsidP="00BB44F4">
            <w:pPr>
              <w:rPr>
                <w:rFonts w:eastAsia="Calibri"/>
                <w:b/>
                <w:sz w:val="20"/>
                <w:szCs w:val="20"/>
                <w:lang w:eastAsia="en-US"/>
              </w:rPr>
            </w:pPr>
            <w:r w:rsidRPr="0008160D">
              <w:rPr>
                <w:rFonts w:eastAsia="Calibri"/>
                <w:b/>
                <w:sz w:val="20"/>
                <w:szCs w:val="20"/>
                <w:lang w:eastAsia="en-US"/>
              </w:rPr>
              <w:t>Provodi li se ulaganje ili dio ulaganja na području ekološke mreže Natura 2000</w:t>
            </w:r>
          </w:p>
          <w:p w14:paraId="033DE265" w14:textId="77777777" w:rsidR="00BB44F4" w:rsidRPr="0008160D" w:rsidRDefault="00BB44F4" w:rsidP="00BB44F4">
            <w:pPr>
              <w:rPr>
                <w:rFonts w:eastAsia="Calibri"/>
                <w:b/>
                <w:i/>
                <w:sz w:val="20"/>
                <w:szCs w:val="20"/>
                <w:lang w:eastAsia="en-US"/>
              </w:rPr>
            </w:pPr>
            <w:r w:rsidRPr="0008160D">
              <w:rPr>
                <w:rFonts w:eastAsia="Calibri"/>
                <w:b/>
                <w:i/>
                <w:sz w:val="20"/>
                <w:szCs w:val="20"/>
                <w:lang w:eastAsia="en-US"/>
              </w:rPr>
              <w:t>(zadebljati-bold</w:t>
            </w:r>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7822F629" w14:textId="77777777" w:rsidR="00BB44F4" w:rsidRPr="0008160D" w:rsidRDefault="00BB44F4" w:rsidP="00BB44F4">
            <w:pPr>
              <w:rPr>
                <w:sz w:val="20"/>
                <w:szCs w:val="20"/>
              </w:rPr>
            </w:pPr>
            <w:r w:rsidRPr="0008160D">
              <w:rPr>
                <w:rFonts w:eastAsia="Calibri"/>
                <w:sz w:val="20"/>
                <w:szCs w:val="20"/>
              </w:rPr>
              <w:t>a)</w:t>
            </w:r>
            <w:r w:rsidRPr="0008160D">
              <w:rPr>
                <w:sz w:val="20"/>
                <w:szCs w:val="20"/>
              </w:rPr>
              <w:t xml:space="preserve"> DA</w:t>
            </w:r>
          </w:p>
          <w:p w14:paraId="704A68F2" w14:textId="77777777" w:rsidR="00BB44F4" w:rsidRPr="0008160D" w:rsidRDefault="00BB44F4" w:rsidP="00BB44F4">
            <w:pPr>
              <w:rPr>
                <w:rFonts w:eastAsia="Calibri"/>
                <w:sz w:val="20"/>
                <w:szCs w:val="20"/>
              </w:rPr>
            </w:pPr>
            <w:r w:rsidRPr="0008160D">
              <w:rPr>
                <w:sz w:val="20"/>
                <w:szCs w:val="20"/>
              </w:rPr>
              <w:t>b) NE</w:t>
            </w:r>
          </w:p>
        </w:tc>
      </w:tr>
      <w:tr w:rsidR="00BB44F4" w:rsidRPr="0008160D" w14:paraId="2EED8159" w14:textId="77777777" w:rsidTr="00BB44F4">
        <w:trPr>
          <w:trHeight w:val="466"/>
        </w:trPr>
        <w:tc>
          <w:tcPr>
            <w:tcW w:w="1012" w:type="dxa"/>
            <w:shd w:val="clear" w:color="auto" w:fill="DEEAF6" w:themeFill="accent1" w:themeFillTint="33"/>
            <w:vAlign w:val="center"/>
          </w:tcPr>
          <w:p w14:paraId="7D3CECE7"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3.7.</w:t>
            </w:r>
          </w:p>
        </w:tc>
        <w:tc>
          <w:tcPr>
            <w:tcW w:w="3151" w:type="dxa"/>
            <w:gridSpan w:val="2"/>
            <w:shd w:val="clear" w:color="auto" w:fill="DEEAF6" w:themeFill="accent1" w:themeFillTint="33"/>
            <w:vAlign w:val="center"/>
          </w:tcPr>
          <w:p w14:paraId="25594298" w14:textId="4ACB0E9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p>
          <w:p w14:paraId="6C5C919D" w14:textId="77777777" w:rsidR="00BB44F4" w:rsidRPr="0008160D" w:rsidRDefault="00BB44F4" w:rsidP="00BB44F4">
            <w:pPr>
              <w:jc w:val="both"/>
              <w:rPr>
                <w:rFonts w:eastAsia="Calibri"/>
                <w:b/>
                <w:i/>
                <w:sz w:val="20"/>
                <w:szCs w:val="20"/>
                <w:lang w:eastAsia="en-US"/>
              </w:rPr>
            </w:pPr>
            <w:r w:rsidRPr="0008160D">
              <w:rPr>
                <w:rFonts w:eastAsia="Calibri"/>
                <w:b/>
                <w:i/>
                <w:sz w:val="20"/>
                <w:szCs w:val="20"/>
                <w:lang w:eastAsia="en-US"/>
              </w:rPr>
              <w:t>(zadebljati – bold)</w:t>
            </w:r>
          </w:p>
        </w:tc>
        <w:tc>
          <w:tcPr>
            <w:tcW w:w="5197" w:type="dxa"/>
            <w:gridSpan w:val="3"/>
            <w:shd w:val="clear" w:color="auto" w:fill="auto"/>
            <w:vAlign w:val="center"/>
          </w:tcPr>
          <w:p w14:paraId="364B306B" w14:textId="77777777" w:rsidR="00BB44F4" w:rsidRPr="0008160D" w:rsidRDefault="00BB44F4" w:rsidP="00BB44F4">
            <w:pPr>
              <w:rPr>
                <w:rFonts w:eastAsia="Calibri"/>
                <w:sz w:val="20"/>
                <w:szCs w:val="20"/>
                <w:lang w:eastAsia="en-US"/>
              </w:rPr>
            </w:pPr>
            <w:r w:rsidRPr="0008160D">
              <w:rPr>
                <w:rFonts w:eastAsia="Calibri"/>
                <w:sz w:val="20"/>
                <w:szCs w:val="20"/>
                <w:lang w:eastAsia="en-US"/>
              </w:rPr>
              <w:t>a) DA</w:t>
            </w:r>
          </w:p>
          <w:p w14:paraId="7D8D406D" w14:textId="77777777" w:rsidR="00BB44F4" w:rsidRPr="0008160D" w:rsidRDefault="00BB44F4" w:rsidP="00BB44F4">
            <w:pPr>
              <w:rPr>
                <w:rFonts w:eastAsia="Calibri"/>
                <w:sz w:val="20"/>
                <w:szCs w:val="20"/>
                <w:lang w:eastAsia="en-US"/>
              </w:rPr>
            </w:pPr>
            <w:r w:rsidRPr="0008160D">
              <w:rPr>
                <w:rFonts w:eastAsia="Calibri"/>
                <w:sz w:val="20"/>
                <w:szCs w:val="20"/>
                <w:lang w:eastAsia="en-US"/>
              </w:rPr>
              <w:t>b) NE</w:t>
            </w:r>
          </w:p>
        </w:tc>
      </w:tr>
    </w:tbl>
    <w:p w14:paraId="5BEBFCE8" w14:textId="64E276EB" w:rsidR="0005012B" w:rsidRPr="00742722" w:rsidRDefault="0005012B" w:rsidP="00742722">
      <w:pPr>
        <w:rPr>
          <w:sz w:val="20"/>
          <w:szCs w:val="20"/>
        </w:rPr>
      </w:pPr>
    </w:p>
    <w:tbl>
      <w:tblPr>
        <w:tblStyle w:val="Reetkatablice"/>
        <w:tblW w:w="9351" w:type="dxa"/>
        <w:tblLayout w:type="fixed"/>
        <w:tblLook w:val="04A0" w:firstRow="1" w:lastRow="0" w:firstColumn="1" w:lastColumn="0" w:noHBand="0" w:noVBand="1"/>
      </w:tblPr>
      <w:tblGrid>
        <w:gridCol w:w="704"/>
        <w:gridCol w:w="7342"/>
        <w:gridCol w:w="1305"/>
      </w:tblGrid>
      <w:tr w:rsidR="00DF5ABB" w:rsidRPr="0008160D" w14:paraId="28CB0ED1" w14:textId="77777777" w:rsidTr="00594485">
        <w:trPr>
          <w:trHeight w:val="395"/>
        </w:trPr>
        <w:tc>
          <w:tcPr>
            <w:tcW w:w="9351" w:type="dxa"/>
            <w:gridSpan w:val="3"/>
            <w:shd w:val="clear" w:color="auto" w:fill="FFF2CC" w:themeFill="accent4" w:themeFillTint="33"/>
            <w:vAlign w:val="center"/>
          </w:tcPr>
          <w:p w14:paraId="75F73C23" w14:textId="77777777" w:rsidR="00DF5ABB" w:rsidRPr="0008160D" w:rsidRDefault="00DF5ABB" w:rsidP="00594485">
            <w:pPr>
              <w:rPr>
                <w:b/>
                <w:sz w:val="20"/>
                <w:szCs w:val="20"/>
              </w:rPr>
            </w:pPr>
            <w:r w:rsidRPr="0008160D">
              <w:rPr>
                <w:b/>
                <w:sz w:val="20"/>
                <w:szCs w:val="20"/>
              </w:rPr>
              <w:lastRenderedPageBreak/>
              <w:t>III. KRITERIJI ODABIRA</w:t>
            </w:r>
          </w:p>
        </w:tc>
      </w:tr>
      <w:tr w:rsidR="00DF5ABB" w:rsidRPr="0008160D" w14:paraId="66F50092" w14:textId="77777777" w:rsidTr="00594485">
        <w:trPr>
          <w:trHeight w:val="274"/>
        </w:trPr>
        <w:tc>
          <w:tcPr>
            <w:tcW w:w="9351" w:type="dxa"/>
            <w:gridSpan w:val="3"/>
            <w:shd w:val="clear" w:color="auto" w:fill="DEEAF6" w:themeFill="accent1" w:themeFillTint="33"/>
          </w:tcPr>
          <w:p w14:paraId="63E7EB6C" w14:textId="77777777" w:rsidR="00DF5ABB" w:rsidRDefault="00DF5ABB" w:rsidP="00594485">
            <w:pPr>
              <w:jc w:val="both"/>
              <w:rPr>
                <w:i/>
                <w:sz w:val="20"/>
                <w:szCs w:val="20"/>
              </w:rPr>
            </w:pPr>
            <w:r w:rsidRPr="0008160D">
              <w:rPr>
                <w:b/>
                <w:sz w:val="20"/>
                <w:szCs w:val="20"/>
              </w:rPr>
              <w:t xml:space="preserve">III.1. OSTVARENI BROJ BODOVA </w:t>
            </w:r>
            <w:r w:rsidRPr="0008160D">
              <w:rPr>
                <w:i/>
                <w:sz w:val="20"/>
                <w:szCs w:val="20"/>
              </w:rPr>
              <w:t xml:space="preserve">(kod svakog pojedinačnog kriterija odabira </w:t>
            </w:r>
            <w:r w:rsidRPr="0008160D">
              <w:rPr>
                <w:b/>
                <w:i/>
                <w:sz w:val="20"/>
                <w:szCs w:val="20"/>
              </w:rPr>
              <w:t>zadebljate</w:t>
            </w:r>
            <w:r w:rsidRPr="0008160D">
              <w:rPr>
                <w:i/>
                <w:sz w:val="20"/>
                <w:szCs w:val="20"/>
              </w:rPr>
              <w:t xml:space="preserve"> </w:t>
            </w:r>
            <w:r w:rsidRPr="0008160D">
              <w:rPr>
                <w:b/>
                <w:i/>
                <w:sz w:val="20"/>
                <w:szCs w:val="20"/>
              </w:rPr>
              <w:t xml:space="preserve">– boldajte  </w:t>
            </w:r>
            <w:r w:rsidRPr="0008160D">
              <w:rPr>
                <w:i/>
                <w:sz w:val="20"/>
                <w:szCs w:val="20"/>
              </w:rPr>
              <w:t>koliko bodova ostvarujete po istome, ukoliko ne ostvarujete bodove po pojedinom kriteriju nije potrebno označavati“)</w:t>
            </w:r>
          </w:p>
          <w:p w14:paraId="11042465" w14:textId="4A0F8A7E" w:rsidR="007B2F8E" w:rsidRPr="0008160D" w:rsidRDefault="007B2F8E" w:rsidP="00594485">
            <w:pPr>
              <w:jc w:val="both"/>
              <w:rPr>
                <w:b/>
                <w:sz w:val="20"/>
                <w:szCs w:val="20"/>
              </w:rPr>
            </w:pPr>
            <w:r>
              <w:rPr>
                <w:rFonts w:ascii="Calibri Light" w:hAnsi="Calibri Light" w:cs="Calibri Light"/>
                <w:b/>
                <w:bCs/>
                <w:i/>
                <w:sz w:val="20"/>
                <w:szCs w:val="20"/>
              </w:rPr>
              <w:t>NAPOMENA: DETALJNO POJAŠNJENJE KRITERIJA ODABIRA NALAZI SE U PRILOGU IX NATJEČAJA</w:t>
            </w:r>
          </w:p>
        </w:tc>
      </w:tr>
      <w:tr w:rsidR="007B2F8E" w:rsidRPr="0008160D" w14:paraId="784A51E4" w14:textId="77777777" w:rsidTr="007B2F8E">
        <w:trPr>
          <w:trHeight w:val="274"/>
        </w:trPr>
        <w:tc>
          <w:tcPr>
            <w:tcW w:w="704" w:type="dxa"/>
            <w:shd w:val="clear" w:color="auto" w:fill="DEEAF6" w:themeFill="accent1" w:themeFillTint="33"/>
          </w:tcPr>
          <w:p w14:paraId="07457ACE" w14:textId="77777777" w:rsidR="007B2F8E" w:rsidRPr="007B2F8E" w:rsidRDefault="007B2F8E" w:rsidP="00594485">
            <w:pPr>
              <w:rPr>
                <w:b/>
                <w:sz w:val="20"/>
                <w:szCs w:val="20"/>
              </w:rPr>
            </w:pPr>
          </w:p>
        </w:tc>
        <w:tc>
          <w:tcPr>
            <w:tcW w:w="7342" w:type="dxa"/>
            <w:shd w:val="clear" w:color="auto" w:fill="DEEAF6" w:themeFill="accent1" w:themeFillTint="33"/>
          </w:tcPr>
          <w:p w14:paraId="4581E7A7" w14:textId="039ADE78" w:rsidR="007B2F8E" w:rsidRPr="007B2F8E" w:rsidRDefault="007B2F8E" w:rsidP="00594485">
            <w:pPr>
              <w:ind w:left="92"/>
              <w:rPr>
                <w:b/>
                <w:bCs/>
                <w:sz w:val="22"/>
                <w:szCs w:val="22"/>
              </w:rPr>
            </w:pPr>
            <w:r w:rsidRPr="007B2F8E">
              <w:rPr>
                <w:b/>
                <w:bCs/>
                <w:sz w:val="22"/>
                <w:szCs w:val="22"/>
              </w:rPr>
              <w:t>KRITERIJI</w:t>
            </w:r>
          </w:p>
        </w:tc>
        <w:tc>
          <w:tcPr>
            <w:tcW w:w="1305" w:type="dxa"/>
            <w:shd w:val="clear" w:color="auto" w:fill="DEEAF6" w:themeFill="accent1" w:themeFillTint="33"/>
          </w:tcPr>
          <w:p w14:paraId="0F84E4CD" w14:textId="13F8AB4D" w:rsidR="007B2F8E" w:rsidRPr="007B2F8E" w:rsidRDefault="007B2F8E" w:rsidP="00594485">
            <w:pPr>
              <w:ind w:left="92"/>
              <w:rPr>
                <w:b/>
                <w:bCs/>
                <w:sz w:val="22"/>
                <w:szCs w:val="22"/>
              </w:rPr>
            </w:pPr>
            <w:r w:rsidRPr="007B2F8E">
              <w:rPr>
                <w:b/>
                <w:bCs/>
                <w:sz w:val="22"/>
                <w:szCs w:val="22"/>
              </w:rPr>
              <w:t>BODOVI</w:t>
            </w:r>
          </w:p>
        </w:tc>
      </w:tr>
      <w:tr w:rsidR="00DF5ABB" w:rsidRPr="0008160D" w14:paraId="0F7A1312" w14:textId="77777777" w:rsidTr="00594485">
        <w:trPr>
          <w:trHeight w:val="274"/>
        </w:trPr>
        <w:tc>
          <w:tcPr>
            <w:tcW w:w="704" w:type="dxa"/>
            <w:shd w:val="clear" w:color="auto" w:fill="DEEAF6" w:themeFill="accent1" w:themeFillTint="33"/>
          </w:tcPr>
          <w:p w14:paraId="6023BE9F" w14:textId="3EE891D7" w:rsidR="00DF5ABB" w:rsidRPr="007B2F8E" w:rsidRDefault="00AF44C1" w:rsidP="00594485">
            <w:pPr>
              <w:rPr>
                <w:b/>
                <w:sz w:val="20"/>
                <w:szCs w:val="20"/>
              </w:rPr>
            </w:pPr>
            <w:r w:rsidRPr="007B2F8E">
              <w:rPr>
                <w:b/>
                <w:sz w:val="20"/>
                <w:szCs w:val="20"/>
              </w:rPr>
              <w:t xml:space="preserve">1. </w:t>
            </w:r>
          </w:p>
        </w:tc>
        <w:tc>
          <w:tcPr>
            <w:tcW w:w="8647" w:type="dxa"/>
            <w:gridSpan w:val="2"/>
            <w:shd w:val="clear" w:color="auto" w:fill="DEEAF6" w:themeFill="accent1" w:themeFillTint="33"/>
          </w:tcPr>
          <w:p w14:paraId="5654D4F1" w14:textId="25C6948F" w:rsidR="00DF5ABB" w:rsidRPr="007B2F8E" w:rsidRDefault="00AF44C1" w:rsidP="00594485">
            <w:pPr>
              <w:ind w:left="92"/>
              <w:rPr>
                <w:b/>
                <w:sz w:val="22"/>
                <w:szCs w:val="22"/>
              </w:rPr>
            </w:pPr>
            <w:r w:rsidRPr="007B2F8E">
              <w:rPr>
                <w:b/>
                <w:bCs/>
                <w:sz w:val="22"/>
                <w:szCs w:val="22"/>
              </w:rPr>
              <w:t>Stručna sprema i radno iskustvo korisnika</w:t>
            </w:r>
          </w:p>
        </w:tc>
      </w:tr>
      <w:tr w:rsidR="00AF44C1" w:rsidRPr="0008160D" w14:paraId="04199FF2" w14:textId="77777777" w:rsidTr="007B2F8E">
        <w:trPr>
          <w:trHeight w:val="340"/>
        </w:trPr>
        <w:tc>
          <w:tcPr>
            <w:tcW w:w="704" w:type="dxa"/>
            <w:shd w:val="clear" w:color="auto" w:fill="F2F2F2" w:themeFill="background1" w:themeFillShade="F2"/>
            <w:vAlign w:val="center"/>
          </w:tcPr>
          <w:p w14:paraId="593A5422" w14:textId="77777777" w:rsidR="00AF44C1" w:rsidRPr="007B2F8E" w:rsidRDefault="00AF44C1" w:rsidP="00AF44C1">
            <w:pPr>
              <w:rPr>
                <w:sz w:val="20"/>
                <w:szCs w:val="20"/>
              </w:rPr>
            </w:pPr>
          </w:p>
        </w:tc>
        <w:tc>
          <w:tcPr>
            <w:tcW w:w="7342" w:type="dxa"/>
            <w:shd w:val="clear" w:color="auto" w:fill="F2F2F2" w:themeFill="background1" w:themeFillShade="F2"/>
            <w:vAlign w:val="center"/>
          </w:tcPr>
          <w:p w14:paraId="1209A0B2" w14:textId="77777777" w:rsidR="00AF44C1" w:rsidRPr="007B2F8E" w:rsidRDefault="00AF44C1" w:rsidP="00AF44C1">
            <w:pPr>
              <w:jc w:val="both"/>
              <w:rPr>
                <w:sz w:val="22"/>
                <w:szCs w:val="22"/>
              </w:rPr>
            </w:pPr>
            <w:r w:rsidRPr="007B2F8E">
              <w:rPr>
                <w:sz w:val="22"/>
                <w:szCs w:val="22"/>
              </w:rPr>
              <w:t>Nositelj poljoprivrednog gospodarstva ili član obiteljskog poljoprivrednog gospodarstva ima završen preddiplomski ili preddiplomski i diplomski sveučilišni studij</w:t>
            </w:r>
          </w:p>
          <w:p w14:paraId="2DBA77D7" w14:textId="166689BC" w:rsidR="00AF44C1" w:rsidRPr="007B2F8E" w:rsidRDefault="00AF44C1" w:rsidP="00AF44C1">
            <w:pPr>
              <w:rPr>
                <w:b/>
                <w:sz w:val="22"/>
                <w:szCs w:val="22"/>
              </w:rPr>
            </w:pPr>
            <w:r w:rsidRPr="007B2F8E">
              <w:rPr>
                <w:sz w:val="22"/>
                <w:szCs w:val="22"/>
              </w:rPr>
              <w:t>ili integrirani preddiplomski i diplomski sveučilišni studij ili specijalistički diplomski stručni studij ili stručni studij u trajanju od najmanje tri godine</w:t>
            </w:r>
          </w:p>
        </w:tc>
        <w:tc>
          <w:tcPr>
            <w:tcW w:w="1305" w:type="dxa"/>
            <w:shd w:val="clear" w:color="auto" w:fill="FFFFFF" w:themeFill="background1"/>
            <w:vAlign w:val="center"/>
          </w:tcPr>
          <w:p w14:paraId="659444A0" w14:textId="3E3AE440" w:rsidR="00AF44C1" w:rsidRPr="007B2F8E" w:rsidRDefault="00AF44C1" w:rsidP="007B2F8E">
            <w:pPr>
              <w:jc w:val="center"/>
              <w:rPr>
                <w:bCs/>
                <w:sz w:val="22"/>
                <w:szCs w:val="22"/>
              </w:rPr>
            </w:pPr>
            <w:r w:rsidRPr="007B2F8E">
              <w:rPr>
                <w:bCs/>
                <w:sz w:val="22"/>
                <w:szCs w:val="22"/>
              </w:rPr>
              <w:t>10</w:t>
            </w:r>
          </w:p>
        </w:tc>
      </w:tr>
      <w:tr w:rsidR="00AF44C1" w:rsidRPr="0008160D" w14:paraId="2A4DE66E" w14:textId="77777777" w:rsidTr="007B2F8E">
        <w:trPr>
          <w:trHeight w:val="340"/>
        </w:trPr>
        <w:tc>
          <w:tcPr>
            <w:tcW w:w="704" w:type="dxa"/>
            <w:shd w:val="clear" w:color="auto" w:fill="F2F2F2" w:themeFill="background1" w:themeFillShade="F2"/>
            <w:vAlign w:val="center"/>
          </w:tcPr>
          <w:p w14:paraId="6619B704" w14:textId="77777777" w:rsidR="00AF44C1" w:rsidRPr="007B2F8E" w:rsidRDefault="00AF44C1" w:rsidP="00AF44C1">
            <w:pPr>
              <w:rPr>
                <w:sz w:val="20"/>
                <w:szCs w:val="20"/>
              </w:rPr>
            </w:pPr>
          </w:p>
        </w:tc>
        <w:tc>
          <w:tcPr>
            <w:tcW w:w="7342" w:type="dxa"/>
            <w:shd w:val="clear" w:color="auto" w:fill="F2F2F2" w:themeFill="background1" w:themeFillShade="F2"/>
            <w:vAlign w:val="center"/>
          </w:tcPr>
          <w:p w14:paraId="038F05D3" w14:textId="76BEA631" w:rsidR="00AF44C1" w:rsidRPr="007B2F8E" w:rsidRDefault="00AF44C1" w:rsidP="00AF44C1">
            <w:pPr>
              <w:rPr>
                <w:sz w:val="22"/>
                <w:szCs w:val="22"/>
              </w:rPr>
            </w:pPr>
            <w:r w:rsidRPr="007B2F8E">
              <w:rPr>
                <w:sz w:val="22"/>
                <w:szCs w:val="22"/>
              </w:rPr>
              <w:t xml:space="preserve">Nositelj poljoprivrednog gospodarstva ili član obiteljskog poljoprivrednog gospodarstva ima završen stručni studij u trajanju od 2 godine i 2 ili više godina radnog iskustva vezano za nepoljoprivrednu djelatnost </w:t>
            </w:r>
          </w:p>
        </w:tc>
        <w:tc>
          <w:tcPr>
            <w:tcW w:w="1305" w:type="dxa"/>
            <w:shd w:val="clear" w:color="auto" w:fill="FFFFFF" w:themeFill="background1"/>
            <w:vAlign w:val="center"/>
          </w:tcPr>
          <w:p w14:paraId="20DF1C50" w14:textId="74532FCE" w:rsidR="00AF44C1" w:rsidRPr="007B2F8E" w:rsidRDefault="00AF44C1" w:rsidP="007B2F8E">
            <w:pPr>
              <w:jc w:val="center"/>
              <w:rPr>
                <w:sz w:val="22"/>
                <w:szCs w:val="22"/>
              </w:rPr>
            </w:pPr>
            <w:r w:rsidRPr="007B2F8E">
              <w:rPr>
                <w:sz w:val="22"/>
                <w:szCs w:val="22"/>
              </w:rPr>
              <w:t>8</w:t>
            </w:r>
          </w:p>
        </w:tc>
      </w:tr>
      <w:tr w:rsidR="00AF44C1" w:rsidRPr="0008160D" w14:paraId="403CC423" w14:textId="77777777" w:rsidTr="007B2F8E">
        <w:trPr>
          <w:trHeight w:val="340"/>
        </w:trPr>
        <w:tc>
          <w:tcPr>
            <w:tcW w:w="704" w:type="dxa"/>
            <w:shd w:val="clear" w:color="auto" w:fill="F2F2F2" w:themeFill="background1" w:themeFillShade="F2"/>
            <w:vAlign w:val="center"/>
          </w:tcPr>
          <w:p w14:paraId="4EC8FA08" w14:textId="77777777" w:rsidR="00AF44C1" w:rsidRPr="007B2F8E" w:rsidRDefault="00AF44C1" w:rsidP="00AF44C1">
            <w:pPr>
              <w:rPr>
                <w:sz w:val="20"/>
                <w:szCs w:val="20"/>
              </w:rPr>
            </w:pPr>
          </w:p>
        </w:tc>
        <w:tc>
          <w:tcPr>
            <w:tcW w:w="7342" w:type="dxa"/>
            <w:shd w:val="clear" w:color="auto" w:fill="F2F2F2" w:themeFill="background1" w:themeFillShade="F2"/>
            <w:vAlign w:val="bottom"/>
          </w:tcPr>
          <w:p w14:paraId="0F2CDD2D" w14:textId="0AFAAF26" w:rsidR="00AF44C1" w:rsidRPr="007B2F8E" w:rsidRDefault="00AF44C1" w:rsidP="00AF44C1">
            <w:pPr>
              <w:rPr>
                <w:sz w:val="22"/>
                <w:szCs w:val="22"/>
              </w:rPr>
            </w:pPr>
            <w:r w:rsidRPr="007B2F8E">
              <w:rPr>
                <w:sz w:val="22"/>
                <w:szCs w:val="22"/>
              </w:rPr>
              <w:t xml:space="preserve">Nositelj poljoprivrednog gospodarstva ili član obiteljskog poljoprivrednog gospodarstva ima majstorski ispit iz poslova vezano za nepoljoprivrednu djelatnost za koju se prijavljuje </w:t>
            </w:r>
          </w:p>
        </w:tc>
        <w:tc>
          <w:tcPr>
            <w:tcW w:w="1305" w:type="dxa"/>
            <w:shd w:val="clear" w:color="auto" w:fill="FFFFFF" w:themeFill="background1"/>
            <w:vAlign w:val="center"/>
          </w:tcPr>
          <w:p w14:paraId="472DB9C6" w14:textId="365DF9C2" w:rsidR="00AF44C1" w:rsidRPr="007B2F8E" w:rsidRDefault="00AF44C1" w:rsidP="007B2F8E">
            <w:pPr>
              <w:jc w:val="center"/>
              <w:rPr>
                <w:sz w:val="22"/>
                <w:szCs w:val="22"/>
              </w:rPr>
            </w:pPr>
            <w:r w:rsidRPr="007B2F8E">
              <w:rPr>
                <w:sz w:val="22"/>
                <w:szCs w:val="22"/>
              </w:rPr>
              <w:t>6</w:t>
            </w:r>
          </w:p>
        </w:tc>
      </w:tr>
      <w:tr w:rsidR="00AF44C1" w:rsidRPr="0008160D" w14:paraId="7FFA488F" w14:textId="77777777" w:rsidTr="007B2F8E">
        <w:trPr>
          <w:trHeight w:val="340"/>
        </w:trPr>
        <w:tc>
          <w:tcPr>
            <w:tcW w:w="704" w:type="dxa"/>
            <w:shd w:val="clear" w:color="auto" w:fill="F2F2F2" w:themeFill="background1" w:themeFillShade="F2"/>
            <w:vAlign w:val="center"/>
          </w:tcPr>
          <w:p w14:paraId="70BCF565" w14:textId="77777777" w:rsidR="00AF44C1" w:rsidRPr="007B2F8E" w:rsidRDefault="00AF44C1" w:rsidP="00AF44C1">
            <w:pPr>
              <w:rPr>
                <w:sz w:val="20"/>
                <w:szCs w:val="20"/>
              </w:rPr>
            </w:pPr>
          </w:p>
        </w:tc>
        <w:tc>
          <w:tcPr>
            <w:tcW w:w="7342" w:type="dxa"/>
            <w:shd w:val="clear" w:color="auto" w:fill="F2F2F2" w:themeFill="background1" w:themeFillShade="F2"/>
            <w:vAlign w:val="bottom"/>
          </w:tcPr>
          <w:p w14:paraId="1C1F0879" w14:textId="4E1DF655" w:rsidR="00AF44C1" w:rsidRPr="007B2F8E" w:rsidRDefault="00AF44C1" w:rsidP="00AF44C1">
            <w:pPr>
              <w:rPr>
                <w:sz w:val="22"/>
                <w:szCs w:val="22"/>
              </w:rPr>
            </w:pPr>
            <w:r w:rsidRPr="007B2F8E">
              <w:rPr>
                <w:sz w:val="22"/>
                <w:szCs w:val="22"/>
              </w:rPr>
              <w:t xml:space="preserve">Nositelj poljoprivrednog gospodarstva ili član obiteljskog poljoprivrednog gospodarstva ima  završenu srednju školu i 2 godine radnog iskustva u poslovima vezano za nepoljoprivrednu djelatnosti </w:t>
            </w:r>
          </w:p>
        </w:tc>
        <w:tc>
          <w:tcPr>
            <w:tcW w:w="1305" w:type="dxa"/>
            <w:shd w:val="clear" w:color="auto" w:fill="FFFFFF" w:themeFill="background1"/>
            <w:vAlign w:val="center"/>
          </w:tcPr>
          <w:p w14:paraId="6D94C945" w14:textId="4E434E22" w:rsidR="00AF44C1" w:rsidRPr="007B2F8E" w:rsidRDefault="00AF44C1" w:rsidP="007B2F8E">
            <w:pPr>
              <w:jc w:val="center"/>
              <w:rPr>
                <w:sz w:val="22"/>
                <w:szCs w:val="22"/>
              </w:rPr>
            </w:pPr>
            <w:r w:rsidRPr="007B2F8E">
              <w:rPr>
                <w:sz w:val="22"/>
                <w:szCs w:val="22"/>
              </w:rPr>
              <w:t>5</w:t>
            </w:r>
          </w:p>
        </w:tc>
      </w:tr>
      <w:tr w:rsidR="00AF44C1" w:rsidRPr="0008160D" w14:paraId="6F15B50F" w14:textId="77777777" w:rsidTr="00FB6EEE">
        <w:trPr>
          <w:trHeight w:val="340"/>
        </w:trPr>
        <w:tc>
          <w:tcPr>
            <w:tcW w:w="704" w:type="dxa"/>
            <w:shd w:val="clear" w:color="auto" w:fill="DEEAF6" w:themeFill="accent1" w:themeFillTint="33"/>
            <w:vAlign w:val="center"/>
          </w:tcPr>
          <w:p w14:paraId="098DDABD" w14:textId="323FA935" w:rsidR="00AF44C1" w:rsidRPr="007B2F8E" w:rsidRDefault="00AF44C1" w:rsidP="00AF44C1">
            <w:pPr>
              <w:rPr>
                <w:sz w:val="20"/>
                <w:szCs w:val="20"/>
              </w:rPr>
            </w:pPr>
            <w:r w:rsidRPr="007B2F8E">
              <w:rPr>
                <w:sz w:val="20"/>
                <w:szCs w:val="20"/>
              </w:rPr>
              <w:t>2.</w:t>
            </w:r>
          </w:p>
        </w:tc>
        <w:tc>
          <w:tcPr>
            <w:tcW w:w="8647" w:type="dxa"/>
            <w:gridSpan w:val="2"/>
            <w:shd w:val="clear" w:color="auto" w:fill="DEEAF6" w:themeFill="accent1" w:themeFillTint="33"/>
            <w:vAlign w:val="bottom"/>
          </w:tcPr>
          <w:p w14:paraId="220D30CC" w14:textId="5F7220FA" w:rsidR="00AF44C1" w:rsidRPr="007B2F8E" w:rsidRDefault="00AF44C1" w:rsidP="00AF44C1">
            <w:pPr>
              <w:rPr>
                <w:b/>
                <w:sz w:val="22"/>
                <w:szCs w:val="22"/>
              </w:rPr>
            </w:pPr>
            <w:r w:rsidRPr="007B2F8E">
              <w:rPr>
                <w:b/>
                <w:bCs/>
                <w:sz w:val="22"/>
                <w:szCs w:val="22"/>
              </w:rPr>
              <w:t>Stupanj razvijenost JLS-a u kojem se provode aktivnosti iz poslovnog plana sukladno indeksu razvijenosti</w:t>
            </w:r>
          </w:p>
        </w:tc>
      </w:tr>
      <w:tr w:rsidR="00AF44C1" w:rsidRPr="0008160D" w14:paraId="5ABD6E9D" w14:textId="77777777" w:rsidTr="007B2F8E">
        <w:trPr>
          <w:trHeight w:val="340"/>
        </w:trPr>
        <w:tc>
          <w:tcPr>
            <w:tcW w:w="704" w:type="dxa"/>
            <w:shd w:val="clear" w:color="auto" w:fill="F2F2F2" w:themeFill="background1" w:themeFillShade="F2"/>
            <w:vAlign w:val="center"/>
          </w:tcPr>
          <w:p w14:paraId="2ECFEE12" w14:textId="77777777" w:rsidR="00AF44C1" w:rsidRPr="007B2F8E" w:rsidRDefault="00AF44C1" w:rsidP="00AF44C1">
            <w:pPr>
              <w:rPr>
                <w:sz w:val="20"/>
                <w:szCs w:val="20"/>
              </w:rPr>
            </w:pPr>
          </w:p>
        </w:tc>
        <w:tc>
          <w:tcPr>
            <w:tcW w:w="7342" w:type="dxa"/>
            <w:shd w:val="clear" w:color="auto" w:fill="F2F2F2" w:themeFill="background1" w:themeFillShade="F2"/>
            <w:vAlign w:val="center"/>
          </w:tcPr>
          <w:p w14:paraId="79ECF87C" w14:textId="3867F5C1" w:rsidR="00AF44C1" w:rsidRPr="007B2F8E" w:rsidRDefault="00AF44C1" w:rsidP="00AF44C1">
            <w:pPr>
              <w:rPr>
                <w:b/>
                <w:sz w:val="22"/>
                <w:szCs w:val="22"/>
              </w:rPr>
            </w:pPr>
            <w:r w:rsidRPr="007B2F8E">
              <w:rPr>
                <w:sz w:val="22"/>
                <w:szCs w:val="22"/>
              </w:rPr>
              <w:t xml:space="preserve">VI skupina JLS </w:t>
            </w:r>
          </w:p>
        </w:tc>
        <w:tc>
          <w:tcPr>
            <w:tcW w:w="1305" w:type="dxa"/>
            <w:shd w:val="clear" w:color="auto" w:fill="FFFFFF" w:themeFill="background1"/>
            <w:vAlign w:val="center"/>
          </w:tcPr>
          <w:p w14:paraId="1305A5FC" w14:textId="4BC944B0" w:rsidR="00AF44C1" w:rsidRPr="007B2F8E" w:rsidRDefault="00AF44C1" w:rsidP="007B2F8E">
            <w:pPr>
              <w:jc w:val="center"/>
              <w:rPr>
                <w:bCs/>
                <w:sz w:val="22"/>
                <w:szCs w:val="22"/>
              </w:rPr>
            </w:pPr>
            <w:r w:rsidRPr="007B2F8E">
              <w:rPr>
                <w:bCs/>
                <w:sz w:val="22"/>
                <w:szCs w:val="22"/>
              </w:rPr>
              <w:t>10</w:t>
            </w:r>
          </w:p>
        </w:tc>
      </w:tr>
      <w:tr w:rsidR="00AF44C1" w:rsidRPr="0008160D" w14:paraId="44DAAE11" w14:textId="77777777" w:rsidTr="007B2F8E">
        <w:trPr>
          <w:trHeight w:val="340"/>
        </w:trPr>
        <w:tc>
          <w:tcPr>
            <w:tcW w:w="704" w:type="dxa"/>
            <w:shd w:val="clear" w:color="auto" w:fill="F2F2F2" w:themeFill="background1" w:themeFillShade="F2"/>
            <w:vAlign w:val="center"/>
          </w:tcPr>
          <w:p w14:paraId="30497479" w14:textId="77777777" w:rsidR="00AF44C1" w:rsidRPr="007B2F8E" w:rsidRDefault="00AF44C1" w:rsidP="00AF44C1">
            <w:pPr>
              <w:rPr>
                <w:sz w:val="20"/>
                <w:szCs w:val="20"/>
              </w:rPr>
            </w:pPr>
          </w:p>
        </w:tc>
        <w:tc>
          <w:tcPr>
            <w:tcW w:w="7342" w:type="dxa"/>
            <w:shd w:val="clear" w:color="auto" w:fill="F2F2F2" w:themeFill="background1" w:themeFillShade="F2"/>
            <w:vAlign w:val="center"/>
          </w:tcPr>
          <w:p w14:paraId="0D060DF7" w14:textId="074BCC47" w:rsidR="00AF44C1" w:rsidRPr="007B2F8E" w:rsidRDefault="00AF44C1" w:rsidP="00AF44C1">
            <w:pPr>
              <w:rPr>
                <w:sz w:val="22"/>
                <w:szCs w:val="22"/>
              </w:rPr>
            </w:pPr>
            <w:r w:rsidRPr="007B2F8E">
              <w:rPr>
                <w:sz w:val="22"/>
                <w:szCs w:val="22"/>
              </w:rPr>
              <w:t xml:space="preserve">VII skupina JLS </w:t>
            </w:r>
          </w:p>
        </w:tc>
        <w:tc>
          <w:tcPr>
            <w:tcW w:w="1305" w:type="dxa"/>
            <w:shd w:val="clear" w:color="auto" w:fill="FFFFFF" w:themeFill="background1"/>
            <w:vAlign w:val="center"/>
          </w:tcPr>
          <w:p w14:paraId="3C528590" w14:textId="035CFCC5" w:rsidR="00AF44C1" w:rsidRPr="007B2F8E" w:rsidRDefault="00AF44C1" w:rsidP="007B2F8E">
            <w:pPr>
              <w:jc w:val="center"/>
              <w:rPr>
                <w:bCs/>
                <w:sz w:val="22"/>
                <w:szCs w:val="22"/>
              </w:rPr>
            </w:pPr>
            <w:r w:rsidRPr="007B2F8E">
              <w:rPr>
                <w:bCs/>
                <w:sz w:val="22"/>
                <w:szCs w:val="22"/>
              </w:rPr>
              <w:t>8</w:t>
            </w:r>
          </w:p>
        </w:tc>
      </w:tr>
      <w:tr w:rsidR="00AF44C1" w:rsidRPr="0008160D" w14:paraId="04F70123" w14:textId="77777777" w:rsidTr="00D84096">
        <w:trPr>
          <w:trHeight w:val="340"/>
        </w:trPr>
        <w:tc>
          <w:tcPr>
            <w:tcW w:w="704" w:type="dxa"/>
            <w:shd w:val="clear" w:color="auto" w:fill="DEEAF6" w:themeFill="accent1" w:themeFillTint="33"/>
            <w:vAlign w:val="center"/>
          </w:tcPr>
          <w:p w14:paraId="1454AA54" w14:textId="7ECE18EC" w:rsidR="00AF44C1" w:rsidRPr="007B2F8E" w:rsidRDefault="00AF44C1" w:rsidP="00AF44C1">
            <w:pPr>
              <w:rPr>
                <w:sz w:val="20"/>
                <w:szCs w:val="20"/>
              </w:rPr>
            </w:pPr>
            <w:r w:rsidRPr="007B2F8E">
              <w:rPr>
                <w:sz w:val="20"/>
                <w:szCs w:val="20"/>
              </w:rPr>
              <w:t xml:space="preserve">3. </w:t>
            </w:r>
          </w:p>
        </w:tc>
        <w:tc>
          <w:tcPr>
            <w:tcW w:w="8647" w:type="dxa"/>
            <w:gridSpan w:val="2"/>
            <w:shd w:val="clear" w:color="auto" w:fill="DEEAF6" w:themeFill="accent1" w:themeFillTint="33"/>
            <w:vAlign w:val="bottom"/>
          </w:tcPr>
          <w:p w14:paraId="0F171E6D" w14:textId="0A2344B0" w:rsidR="00AF44C1" w:rsidRPr="007B2F8E" w:rsidRDefault="00AF44C1" w:rsidP="00AF44C1">
            <w:pPr>
              <w:rPr>
                <w:b/>
                <w:sz w:val="22"/>
                <w:szCs w:val="22"/>
              </w:rPr>
            </w:pPr>
            <w:r w:rsidRPr="007B2F8E">
              <w:rPr>
                <w:b/>
                <w:bCs/>
                <w:sz w:val="22"/>
                <w:szCs w:val="22"/>
              </w:rPr>
              <w:t>Aktivnosti iz poslovnog plana doprinose očuvanju/stvaranju novih radnih mjesta</w:t>
            </w:r>
          </w:p>
        </w:tc>
      </w:tr>
      <w:tr w:rsidR="00AF44C1" w:rsidRPr="0008160D" w14:paraId="7968E222" w14:textId="77777777" w:rsidTr="007B2F8E">
        <w:trPr>
          <w:trHeight w:val="397"/>
        </w:trPr>
        <w:tc>
          <w:tcPr>
            <w:tcW w:w="704" w:type="dxa"/>
            <w:shd w:val="clear" w:color="auto" w:fill="F2F2F2" w:themeFill="background1" w:themeFillShade="F2"/>
            <w:vAlign w:val="center"/>
          </w:tcPr>
          <w:p w14:paraId="12F33E69" w14:textId="77777777" w:rsidR="00AF44C1" w:rsidRPr="007B2F8E" w:rsidRDefault="00AF44C1" w:rsidP="00AF44C1">
            <w:pPr>
              <w:rPr>
                <w:sz w:val="20"/>
                <w:szCs w:val="20"/>
              </w:rPr>
            </w:pPr>
          </w:p>
        </w:tc>
        <w:tc>
          <w:tcPr>
            <w:tcW w:w="7342" w:type="dxa"/>
            <w:shd w:val="clear" w:color="auto" w:fill="F2F2F2" w:themeFill="background1" w:themeFillShade="F2"/>
            <w:vAlign w:val="bottom"/>
          </w:tcPr>
          <w:p w14:paraId="18ADF972" w14:textId="060EB955" w:rsidR="00AF44C1" w:rsidRPr="007B2F8E" w:rsidRDefault="00AF44C1" w:rsidP="00AF44C1">
            <w:pPr>
              <w:rPr>
                <w:b/>
                <w:sz w:val="22"/>
                <w:szCs w:val="22"/>
              </w:rPr>
            </w:pPr>
            <w:r w:rsidRPr="007B2F8E">
              <w:rPr>
                <w:sz w:val="22"/>
                <w:szCs w:val="22"/>
              </w:rPr>
              <w:t>Aktivnostima iz poslovnog plana doprinijeti će se povećanju radnih mjesta – najmanje 2 novozaposlena (uključujući samozapošljavanje)</w:t>
            </w:r>
          </w:p>
        </w:tc>
        <w:tc>
          <w:tcPr>
            <w:tcW w:w="1305" w:type="dxa"/>
            <w:shd w:val="clear" w:color="auto" w:fill="FFFFFF" w:themeFill="background1"/>
            <w:vAlign w:val="center"/>
          </w:tcPr>
          <w:p w14:paraId="65473FD6" w14:textId="72D4A3E3" w:rsidR="00AF44C1" w:rsidRPr="007B2F8E" w:rsidRDefault="007B2F8E" w:rsidP="007B2F8E">
            <w:pPr>
              <w:jc w:val="center"/>
              <w:rPr>
                <w:bCs/>
                <w:sz w:val="22"/>
                <w:szCs w:val="22"/>
              </w:rPr>
            </w:pPr>
            <w:r w:rsidRPr="007B2F8E">
              <w:rPr>
                <w:bCs/>
                <w:sz w:val="22"/>
                <w:szCs w:val="22"/>
              </w:rPr>
              <w:t>15</w:t>
            </w:r>
          </w:p>
        </w:tc>
      </w:tr>
      <w:tr w:rsidR="00AF44C1" w:rsidRPr="0008160D" w14:paraId="56B392A8" w14:textId="77777777" w:rsidTr="007B2F8E">
        <w:trPr>
          <w:trHeight w:val="397"/>
        </w:trPr>
        <w:tc>
          <w:tcPr>
            <w:tcW w:w="704" w:type="dxa"/>
            <w:shd w:val="clear" w:color="auto" w:fill="F2F2F2" w:themeFill="background1" w:themeFillShade="F2"/>
            <w:vAlign w:val="center"/>
          </w:tcPr>
          <w:p w14:paraId="40BDCA74" w14:textId="77777777" w:rsidR="00AF44C1" w:rsidRPr="007B2F8E" w:rsidRDefault="00AF44C1" w:rsidP="00AF44C1">
            <w:pPr>
              <w:rPr>
                <w:sz w:val="20"/>
                <w:szCs w:val="20"/>
              </w:rPr>
            </w:pPr>
          </w:p>
        </w:tc>
        <w:tc>
          <w:tcPr>
            <w:tcW w:w="7342" w:type="dxa"/>
            <w:shd w:val="clear" w:color="auto" w:fill="F2F2F2" w:themeFill="background1" w:themeFillShade="F2"/>
            <w:vAlign w:val="bottom"/>
          </w:tcPr>
          <w:p w14:paraId="4C0C8E9F" w14:textId="7DE8977D" w:rsidR="00AF44C1" w:rsidRPr="007B2F8E" w:rsidRDefault="00AF44C1" w:rsidP="00AF44C1">
            <w:pPr>
              <w:rPr>
                <w:b/>
                <w:sz w:val="22"/>
                <w:szCs w:val="22"/>
              </w:rPr>
            </w:pPr>
            <w:r w:rsidRPr="007B2F8E">
              <w:rPr>
                <w:sz w:val="22"/>
                <w:szCs w:val="22"/>
              </w:rPr>
              <w:t>Aktivnosti iz poslovnog plana doprinijeti će povećanju radnih – najmanje 1 novozaposleni (uključujući samozapošljavanje)</w:t>
            </w:r>
          </w:p>
        </w:tc>
        <w:tc>
          <w:tcPr>
            <w:tcW w:w="1305" w:type="dxa"/>
            <w:shd w:val="clear" w:color="auto" w:fill="FFFFFF" w:themeFill="background1"/>
            <w:vAlign w:val="center"/>
          </w:tcPr>
          <w:p w14:paraId="18C8495F" w14:textId="3512E3D7" w:rsidR="00AF44C1" w:rsidRPr="007B2F8E" w:rsidRDefault="007B2F8E" w:rsidP="007B2F8E">
            <w:pPr>
              <w:jc w:val="center"/>
              <w:rPr>
                <w:bCs/>
                <w:sz w:val="22"/>
                <w:szCs w:val="22"/>
              </w:rPr>
            </w:pPr>
            <w:r w:rsidRPr="007B2F8E">
              <w:rPr>
                <w:bCs/>
                <w:sz w:val="22"/>
                <w:szCs w:val="22"/>
              </w:rPr>
              <w:t>10</w:t>
            </w:r>
          </w:p>
        </w:tc>
      </w:tr>
      <w:tr w:rsidR="00AF44C1" w:rsidRPr="0008160D" w14:paraId="4E919FC5" w14:textId="77777777" w:rsidTr="007B2F8E">
        <w:trPr>
          <w:trHeight w:val="397"/>
        </w:trPr>
        <w:tc>
          <w:tcPr>
            <w:tcW w:w="704" w:type="dxa"/>
            <w:shd w:val="clear" w:color="auto" w:fill="F2F2F2" w:themeFill="background1" w:themeFillShade="F2"/>
            <w:vAlign w:val="center"/>
          </w:tcPr>
          <w:p w14:paraId="2969EF36" w14:textId="77777777" w:rsidR="00AF44C1" w:rsidRPr="007B2F8E" w:rsidRDefault="00AF44C1" w:rsidP="00AF44C1">
            <w:pPr>
              <w:rPr>
                <w:sz w:val="20"/>
                <w:szCs w:val="20"/>
              </w:rPr>
            </w:pPr>
          </w:p>
        </w:tc>
        <w:tc>
          <w:tcPr>
            <w:tcW w:w="7342" w:type="dxa"/>
            <w:shd w:val="clear" w:color="auto" w:fill="F2F2F2" w:themeFill="background1" w:themeFillShade="F2"/>
            <w:vAlign w:val="bottom"/>
          </w:tcPr>
          <w:p w14:paraId="600AC5CE" w14:textId="5F089DA7" w:rsidR="00AF44C1" w:rsidRPr="007B2F8E" w:rsidRDefault="00AF44C1" w:rsidP="00AF44C1">
            <w:pPr>
              <w:rPr>
                <w:b/>
                <w:sz w:val="22"/>
                <w:szCs w:val="22"/>
              </w:rPr>
            </w:pPr>
            <w:r w:rsidRPr="007B2F8E">
              <w:rPr>
                <w:sz w:val="22"/>
                <w:szCs w:val="22"/>
              </w:rPr>
              <w:t>Aktivnosti iz poslovnog plana doprinijeti će očuvanju postojećih radnim mjesta</w:t>
            </w:r>
          </w:p>
        </w:tc>
        <w:tc>
          <w:tcPr>
            <w:tcW w:w="1305" w:type="dxa"/>
            <w:shd w:val="clear" w:color="auto" w:fill="FFFFFF" w:themeFill="background1"/>
            <w:vAlign w:val="center"/>
          </w:tcPr>
          <w:p w14:paraId="18534BDA" w14:textId="30BB8CC4" w:rsidR="00AF44C1" w:rsidRPr="007B2F8E" w:rsidRDefault="007B2F8E" w:rsidP="007B2F8E">
            <w:pPr>
              <w:jc w:val="center"/>
              <w:rPr>
                <w:bCs/>
                <w:sz w:val="22"/>
                <w:szCs w:val="22"/>
              </w:rPr>
            </w:pPr>
            <w:r w:rsidRPr="007B2F8E">
              <w:rPr>
                <w:bCs/>
                <w:sz w:val="22"/>
                <w:szCs w:val="22"/>
              </w:rPr>
              <w:t>5</w:t>
            </w:r>
          </w:p>
        </w:tc>
      </w:tr>
      <w:tr w:rsidR="00AF44C1" w:rsidRPr="0008160D" w14:paraId="343D514E" w14:textId="77777777" w:rsidTr="00594485">
        <w:trPr>
          <w:trHeight w:val="397"/>
        </w:trPr>
        <w:tc>
          <w:tcPr>
            <w:tcW w:w="704" w:type="dxa"/>
            <w:shd w:val="clear" w:color="auto" w:fill="DEEAF6" w:themeFill="accent1" w:themeFillTint="33"/>
            <w:vAlign w:val="center"/>
          </w:tcPr>
          <w:p w14:paraId="47B83A0C" w14:textId="461C6AB4" w:rsidR="00AF44C1" w:rsidRPr="007B2F8E" w:rsidRDefault="00AF44C1" w:rsidP="00AF44C1">
            <w:pPr>
              <w:rPr>
                <w:sz w:val="20"/>
                <w:szCs w:val="20"/>
              </w:rPr>
            </w:pPr>
            <w:r w:rsidRPr="007B2F8E">
              <w:rPr>
                <w:sz w:val="20"/>
                <w:szCs w:val="20"/>
              </w:rPr>
              <w:t xml:space="preserve">4. </w:t>
            </w:r>
          </w:p>
        </w:tc>
        <w:tc>
          <w:tcPr>
            <w:tcW w:w="8647" w:type="dxa"/>
            <w:gridSpan w:val="2"/>
            <w:shd w:val="clear" w:color="auto" w:fill="DEEAF6" w:themeFill="accent1" w:themeFillTint="33"/>
            <w:vAlign w:val="center"/>
          </w:tcPr>
          <w:p w14:paraId="0197B667" w14:textId="56AC1D44" w:rsidR="00AF44C1" w:rsidRPr="007B2F8E" w:rsidRDefault="00AF44C1" w:rsidP="00AF44C1">
            <w:pPr>
              <w:ind w:left="34"/>
              <w:rPr>
                <w:b/>
                <w:sz w:val="22"/>
                <w:szCs w:val="22"/>
              </w:rPr>
            </w:pPr>
            <w:r w:rsidRPr="007B2F8E">
              <w:rPr>
                <w:b/>
                <w:bCs/>
                <w:sz w:val="22"/>
                <w:szCs w:val="22"/>
              </w:rPr>
              <w:t>Sektorski kriteriji</w:t>
            </w:r>
          </w:p>
        </w:tc>
      </w:tr>
      <w:tr w:rsidR="007B2F8E" w:rsidRPr="0008160D" w14:paraId="3D6328B8" w14:textId="77777777" w:rsidTr="007B2F8E">
        <w:trPr>
          <w:trHeight w:val="397"/>
        </w:trPr>
        <w:tc>
          <w:tcPr>
            <w:tcW w:w="704" w:type="dxa"/>
            <w:shd w:val="clear" w:color="auto" w:fill="F2F2F2" w:themeFill="background1" w:themeFillShade="F2"/>
            <w:vAlign w:val="center"/>
          </w:tcPr>
          <w:p w14:paraId="2F64E68B" w14:textId="77777777" w:rsidR="007B2F8E" w:rsidRPr="007B2F8E" w:rsidRDefault="007B2F8E" w:rsidP="007B2F8E">
            <w:pPr>
              <w:rPr>
                <w:sz w:val="20"/>
                <w:szCs w:val="20"/>
              </w:rPr>
            </w:pPr>
          </w:p>
        </w:tc>
        <w:tc>
          <w:tcPr>
            <w:tcW w:w="7342" w:type="dxa"/>
            <w:shd w:val="clear" w:color="auto" w:fill="F2F2F2" w:themeFill="background1" w:themeFillShade="F2"/>
            <w:vAlign w:val="center"/>
          </w:tcPr>
          <w:p w14:paraId="4CED333B" w14:textId="23EB9857" w:rsidR="007B2F8E" w:rsidRPr="007B2F8E" w:rsidRDefault="007B2F8E" w:rsidP="007B2F8E">
            <w:pPr>
              <w:rPr>
                <w:sz w:val="22"/>
                <w:szCs w:val="22"/>
              </w:rPr>
            </w:pPr>
            <w:r w:rsidRPr="007B2F8E">
              <w:rPr>
                <w:bCs/>
                <w:sz w:val="22"/>
                <w:szCs w:val="22"/>
              </w:rPr>
              <w:t>sektor prerade i/ili marketinga i/ili izravne prodaje proizvoda</w:t>
            </w:r>
          </w:p>
        </w:tc>
        <w:tc>
          <w:tcPr>
            <w:tcW w:w="1305" w:type="dxa"/>
            <w:shd w:val="clear" w:color="auto" w:fill="FFFFFF" w:themeFill="background1"/>
            <w:vAlign w:val="center"/>
          </w:tcPr>
          <w:p w14:paraId="42D340A1" w14:textId="07DEDEF7" w:rsidR="007B2F8E" w:rsidRPr="007B2F8E" w:rsidRDefault="007B2F8E" w:rsidP="007B2F8E">
            <w:pPr>
              <w:jc w:val="center"/>
              <w:rPr>
                <w:sz w:val="22"/>
                <w:szCs w:val="22"/>
              </w:rPr>
            </w:pPr>
            <w:r w:rsidRPr="007B2F8E">
              <w:rPr>
                <w:bCs/>
                <w:sz w:val="22"/>
                <w:szCs w:val="22"/>
              </w:rPr>
              <w:t>10</w:t>
            </w:r>
          </w:p>
        </w:tc>
      </w:tr>
      <w:tr w:rsidR="007B2F8E" w:rsidRPr="0008160D" w14:paraId="69A9058F" w14:textId="77777777" w:rsidTr="007B2F8E">
        <w:trPr>
          <w:trHeight w:val="397"/>
        </w:trPr>
        <w:tc>
          <w:tcPr>
            <w:tcW w:w="704" w:type="dxa"/>
            <w:shd w:val="clear" w:color="auto" w:fill="F2F2F2" w:themeFill="background1" w:themeFillShade="F2"/>
            <w:vAlign w:val="center"/>
          </w:tcPr>
          <w:p w14:paraId="201DF895" w14:textId="77777777" w:rsidR="007B2F8E" w:rsidRPr="007B2F8E" w:rsidRDefault="007B2F8E" w:rsidP="007B2F8E">
            <w:pPr>
              <w:rPr>
                <w:sz w:val="20"/>
                <w:szCs w:val="20"/>
              </w:rPr>
            </w:pPr>
          </w:p>
        </w:tc>
        <w:tc>
          <w:tcPr>
            <w:tcW w:w="7342" w:type="dxa"/>
            <w:shd w:val="clear" w:color="auto" w:fill="F2F2F2" w:themeFill="background1" w:themeFillShade="F2"/>
            <w:vAlign w:val="center"/>
          </w:tcPr>
          <w:p w14:paraId="38D62886" w14:textId="204004E5" w:rsidR="007B2F8E" w:rsidRPr="007B2F8E" w:rsidRDefault="007B2F8E" w:rsidP="007B2F8E">
            <w:pPr>
              <w:rPr>
                <w:b/>
                <w:sz w:val="22"/>
                <w:szCs w:val="22"/>
              </w:rPr>
            </w:pPr>
            <w:r w:rsidRPr="007B2F8E">
              <w:rPr>
                <w:bCs/>
                <w:sz w:val="22"/>
                <w:szCs w:val="22"/>
              </w:rPr>
              <w:t>sektor turizma u ruralnom području</w:t>
            </w:r>
          </w:p>
        </w:tc>
        <w:tc>
          <w:tcPr>
            <w:tcW w:w="1305" w:type="dxa"/>
            <w:shd w:val="clear" w:color="auto" w:fill="FFFFFF" w:themeFill="background1"/>
            <w:vAlign w:val="center"/>
          </w:tcPr>
          <w:p w14:paraId="0ADD5F98" w14:textId="0C1C58CA" w:rsidR="007B2F8E" w:rsidRPr="007B2F8E" w:rsidRDefault="007B2F8E" w:rsidP="007B2F8E">
            <w:pPr>
              <w:jc w:val="center"/>
              <w:rPr>
                <w:b/>
                <w:sz w:val="22"/>
                <w:szCs w:val="22"/>
              </w:rPr>
            </w:pPr>
            <w:r w:rsidRPr="007B2F8E">
              <w:rPr>
                <w:bCs/>
                <w:sz w:val="22"/>
                <w:szCs w:val="22"/>
              </w:rPr>
              <w:t>8</w:t>
            </w:r>
          </w:p>
        </w:tc>
      </w:tr>
      <w:tr w:rsidR="007B2F8E" w:rsidRPr="0008160D" w14:paraId="589660C3" w14:textId="77777777" w:rsidTr="007B2F8E">
        <w:trPr>
          <w:trHeight w:val="397"/>
        </w:trPr>
        <w:tc>
          <w:tcPr>
            <w:tcW w:w="704" w:type="dxa"/>
            <w:shd w:val="clear" w:color="auto" w:fill="F2F2F2" w:themeFill="background1" w:themeFillShade="F2"/>
            <w:vAlign w:val="center"/>
          </w:tcPr>
          <w:p w14:paraId="144739C2" w14:textId="77777777" w:rsidR="007B2F8E" w:rsidRPr="007B2F8E" w:rsidRDefault="007B2F8E" w:rsidP="007B2F8E">
            <w:pPr>
              <w:rPr>
                <w:sz w:val="20"/>
                <w:szCs w:val="20"/>
              </w:rPr>
            </w:pPr>
          </w:p>
        </w:tc>
        <w:tc>
          <w:tcPr>
            <w:tcW w:w="7342" w:type="dxa"/>
            <w:shd w:val="clear" w:color="auto" w:fill="F2F2F2" w:themeFill="background1" w:themeFillShade="F2"/>
            <w:vAlign w:val="center"/>
          </w:tcPr>
          <w:p w14:paraId="0B7F9628" w14:textId="53087D03" w:rsidR="007B2F8E" w:rsidRPr="007B2F8E" w:rsidRDefault="007B2F8E" w:rsidP="007B2F8E">
            <w:pPr>
              <w:rPr>
                <w:sz w:val="22"/>
                <w:szCs w:val="22"/>
              </w:rPr>
            </w:pPr>
            <w:r w:rsidRPr="007B2F8E">
              <w:rPr>
                <w:bCs/>
                <w:sz w:val="22"/>
                <w:szCs w:val="22"/>
              </w:rPr>
              <w:t>sektor pružanja usluga u ruralnim područjima</w:t>
            </w:r>
          </w:p>
        </w:tc>
        <w:tc>
          <w:tcPr>
            <w:tcW w:w="1305" w:type="dxa"/>
            <w:shd w:val="clear" w:color="auto" w:fill="FFFFFF" w:themeFill="background1"/>
            <w:vAlign w:val="center"/>
          </w:tcPr>
          <w:p w14:paraId="38B0255E" w14:textId="3686F38F" w:rsidR="007B2F8E" w:rsidRPr="007B2F8E" w:rsidRDefault="007B2F8E" w:rsidP="007B2F8E">
            <w:pPr>
              <w:jc w:val="center"/>
              <w:rPr>
                <w:sz w:val="22"/>
                <w:szCs w:val="22"/>
              </w:rPr>
            </w:pPr>
            <w:r w:rsidRPr="007B2F8E">
              <w:rPr>
                <w:bCs/>
                <w:sz w:val="22"/>
                <w:szCs w:val="22"/>
              </w:rPr>
              <w:t>6</w:t>
            </w:r>
          </w:p>
        </w:tc>
      </w:tr>
      <w:tr w:rsidR="007B2F8E" w:rsidRPr="0008160D" w14:paraId="299B8312" w14:textId="77777777" w:rsidTr="007B2F8E">
        <w:trPr>
          <w:trHeight w:val="397"/>
        </w:trPr>
        <w:tc>
          <w:tcPr>
            <w:tcW w:w="704" w:type="dxa"/>
            <w:shd w:val="clear" w:color="auto" w:fill="F2F2F2" w:themeFill="background1" w:themeFillShade="F2"/>
            <w:vAlign w:val="center"/>
          </w:tcPr>
          <w:p w14:paraId="38FBBAEE" w14:textId="77777777" w:rsidR="007B2F8E" w:rsidRPr="007B2F8E" w:rsidRDefault="007B2F8E" w:rsidP="007B2F8E">
            <w:pPr>
              <w:rPr>
                <w:sz w:val="20"/>
                <w:szCs w:val="20"/>
              </w:rPr>
            </w:pPr>
          </w:p>
        </w:tc>
        <w:tc>
          <w:tcPr>
            <w:tcW w:w="7342" w:type="dxa"/>
            <w:shd w:val="clear" w:color="auto" w:fill="F2F2F2" w:themeFill="background1" w:themeFillShade="F2"/>
            <w:vAlign w:val="center"/>
          </w:tcPr>
          <w:p w14:paraId="2C3F1E05" w14:textId="07B0C24C" w:rsidR="007B2F8E" w:rsidRPr="007B2F8E" w:rsidRDefault="007B2F8E" w:rsidP="007B2F8E">
            <w:pPr>
              <w:rPr>
                <w:sz w:val="22"/>
                <w:szCs w:val="22"/>
              </w:rPr>
            </w:pPr>
            <w:r w:rsidRPr="007B2F8E">
              <w:rPr>
                <w:bCs/>
                <w:sz w:val="22"/>
                <w:szCs w:val="22"/>
              </w:rPr>
              <w:t>sektor tradicijskih i umjetničkih obrta</w:t>
            </w:r>
          </w:p>
        </w:tc>
        <w:tc>
          <w:tcPr>
            <w:tcW w:w="1305" w:type="dxa"/>
            <w:shd w:val="clear" w:color="auto" w:fill="FFFFFF" w:themeFill="background1"/>
            <w:vAlign w:val="center"/>
          </w:tcPr>
          <w:p w14:paraId="0C6F6C54" w14:textId="723A74EF" w:rsidR="007B2F8E" w:rsidRPr="007B2F8E" w:rsidRDefault="007B2F8E" w:rsidP="007B2F8E">
            <w:pPr>
              <w:jc w:val="center"/>
              <w:rPr>
                <w:sz w:val="22"/>
                <w:szCs w:val="22"/>
              </w:rPr>
            </w:pPr>
            <w:r w:rsidRPr="007B2F8E">
              <w:rPr>
                <w:bCs/>
                <w:sz w:val="22"/>
                <w:szCs w:val="22"/>
              </w:rPr>
              <w:t>4</w:t>
            </w:r>
          </w:p>
        </w:tc>
      </w:tr>
      <w:tr w:rsidR="007B2F8E" w:rsidRPr="0008160D" w14:paraId="4F84D7EF" w14:textId="77777777" w:rsidTr="00594485">
        <w:trPr>
          <w:trHeight w:val="397"/>
        </w:trPr>
        <w:tc>
          <w:tcPr>
            <w:tcW w:w="704" w:type="dxa"/>
            <w:shd w:val="clear" w:color="auto" w:fill="DEEAF6" w:themeFill="accent1" w:themeFillTint="33"/>
            <w:vAlign w:val="center"/>
          </w:tcPr>
          <w:p w14:paraId="1C0AFBF9" w14:textId="77777777" w:rsidR="007B2F8E" w:rsidRPr="007B2F8E" w:rsidRDefault="007B2F8E" w:rsidP="007B2F8E">
            <w:pPr>
              <w:rPr>
                <w:sz w:val="20"/>
                <w:szCs w:val="20"/>
              </w:rPr>
            </w:pPr>
          </w:p>
        </w:tc>
        <w:tc>
          <w:tcPr>
            <w:tcW w:w="8647" w:type="dxa"/>
            <w:gridSpan w:val="2"/>
            <w:shd w:val="clear" w:color="auto" w:fill="DEEAF6" w:themeFill="accent1" w:themeFillTint="33"/>
            <w:vAlign w:val="center"/>
          </w:tcPr>
          <w:p w14:paraId="6C713ED8" w14:textId="7FF11573" w:rsidR="007B2F8E" w:rsidRPr="007B2F8E" w:rsidRDefault="007B2F8E" w:rsidP="007B2F8E">
            <w:pPr>
              <w:rPr>
                <w:sz w:val="22"/>
                <w:szCs w:val="22"/>
              </w:rPr>
            </w:pPr>
            <w:r w:rsidRPr="007B2F8E">
              <w:rPr>
                <w:b/>
                <w:bCs/>
                <w:sz w:val="22"/>
                <w:szCs w:val="22"/>
              </w:rPr>
              <w:t>Zemljopisno obilježje naselja u kojem ulaganje provodi (u skladu s popisom naselja LAG-a)</w:t>
            </w:r>
          </w:p>
        </w:tc>
      </w:tr>
      <w:tr w:rsidR="007B2F8E" w:rsidRPr="0008160D" w14:paraId="2BD17E98" w14:textId="77777777" w:rsidTr="007B2F8E">
        <w:trPr>
          <w:trHeight w:val="340"/>
        </w:trPr>
        <w:tc>
          <w:tcPr>
            <w:tcW w:w="704" w:type="dxa"/>
            <w:shd w:val="clear" w:color="auto" w:fill="F2F2F2" w:themeFill="background1" w:themeFillShade="F2"/>
            <w:vAlign w:val="center"/>
          </w:tcPr>
          <w:p w14:paraId="365CC238" w14:textId="77777777" w:rsidR="007B2F8E" w:rsidRPr="007B2F8E" w:rsidRDefault="007B2F8E" w:rsidP="007B2F8E">
            <w:pPr>
              <w:rPr>
                <w:sz w:val="20"/>
                <w:szCs w:val="20"/>
              </w:rPr>
            </w:pPr>
          </w:p>
        </w:tc>
        <w:tc>
          <w:tcPr>
            <w:tcW w:w="7342" w:type="dxa"/>
            <w:shd w:val="clear" w:color="auto" w:fill="F2F2F2" w:themeFill="background1" w:themeFillShade="F2"/>
            <w:vAlign w:val="bottom"/>
          </w:tcPr>
          <w:p w14:paraId="1F93A262" w14:textId="5ED0EBD0" w:rsidR="007B2F8E" w:rsidRPr="007B2F8E" w:rsidRDefault="007B2F8E" w:rsidP="007B2F8E">
            <w:pPr>
              <w:rPr>
                <w:b/>
                <w:sz w:val="22"/>
                <w:szCs w:val="22"/>
              </w:rPr>
            </w:pPr>
            <w:r w:rsidRPr="007B2F8E">
              <w:rPr>
                <w:sz w:val="22"/>
                <w:szCs w:val="22"/>
              </w:rPr>
              <w:t>Otok</w:t>
            </w:r>
          </w:p>
        </w:tc>
        <w:tc>
          <w:tcPr>
            <w:tcW w:w="1305" w:type="dxa"/>
            <w:shd w:val="clear" w:color="auto" w:fill="FFFFFF" w:themeFill="background1"/>
            <w:vAlign w:val="center"/>
          </w:tcPr>
          <w:p w14:paraId="7DC93A60" w14:textId="22547A60" w:rsidR="007B2F8E" w:rsidRPr="007B2F8E" w:rsidRDefault="007B2F8E" w:rsidP="007B2F8E">
            <w:pPr>
              <w:jc w:val="center"/>
              <w:rPr>
                <w:b/>
                <w:sz w:val="22"/>
                <w:szCs w:val="22"/>
              </w:rPr>
            </w:pPr>
            <w:r w:rsidRPr="007B2F8E">
              <w:rPr>
                <w:sz w:val="22"/>
                <w:szCs w:val="22"/>
              </w:rPr>
              <w:t>10</w:t>
            </w:r>
          </w:p>
        </w:tc>
      </w:tr>
      <w:tr w:rsidR="007B2F8E" w:rsidRPr="0008160D" w14:paraId="04EEA377" w14:textId="77777777" w:rsidTr="007B2F8E">
        <w:trPr>
          <w:trHeight w:val="340"/>
        </w:trPr>
        <w:tc>
          <w:tcPr>
            <w:tcW w:w="704" w:type="dxa"/>
            <w:shd w:val="clear" w:color="auto" w:fill="F2F2F2" w:themeFill="background1" w:themeFillShade="F2"/>
            <w:vAlign w:val="center"/>
          </w:tcPr>
          <w:p w14:paraId="3A484F71" w14:textId="77777777" w:rsidR="007B2F8E" w:rsidRPr="007B2F8E" w:rsidRDefault="007B2F8E" w:rsidP="007B2F8E">
            <w:pPr>
              <w:rPr>
                <w:sz w:val="20"/>
                <w:szCs w:val="20"/>
              </w:rPr>
            </w:pPr>
          </w:p>
        </w:tc>
        <w:tc>
          <w:tcPr>
            <w:tcW w:w="7342" w:type="dxa"/>
            <w:shd w:val="clear" w:color="auto" w:fill="F2F2F2" w:themeFill="background1" w:themeFillShade="F2"/>
            <w:vAlign w:val="bottom"/>
          </w:tcPr>
          <w:p w14:paraId="031C69B0" w14:textId="0FF38154" w:rsidR="007B2F8E" w:rsidRPr="007B2F8E" w:rsidRDefault="007B2F8E" w:rsidP="007B2F8E">
            <w:pPr>
              <w:rPr>
                <w:b/>
                <w:sz w:val="22"/>
                <w:szCs w:val="22"/>
              </w:rPr>
            </w:pPr>
            <w:r w:rsidRPr="007B2F8E">
              <w:rPr>
                <w:sz w:val="22"/>
                <w:szCs w:val="22"/>
              </w:rPr>
              <w:t>Zaleđe</w:t>
            </w:r>
          </w:p>
        </w:tc>
        <w:tc>
          <w:tcPr>
            <w:tcW w:w="1305" w:type="dxa"/>
            <w:shd w:val="clear" w:color="auto" w:fill="FFFFFF" w:themeFill="background1"/>
            <w:vAlign w:val="center"/>
          </w:tcPr>
          <w:p w14:paraId="740F2AEC" w14:textId="1DE776E4" w:rsidR="007B2F8E" w:rsidRPr="007B2F8E" w:rsidRDefault="007B2F8E" w:rsidP="007B2F8E">
            <w:pPr>
              <w:jc w:val="center"/>
              <w:rPr>
                <w:b/>
                <w:sz w:val="22"/>
                <w:szCs w:val="22"/>
              </w:rPr>
            </w:pPr>
            <w:r w:rsidRPr="007B2F8E">
              <w:rPr>
                <w:sz w:val="22"/>
                <w:szCs w:val="22"/>
              </w:rPr>
              <w:t>8</w:t>
            </w:r>
          </w:p>
        </w:tc>
      </w:tr>
      <w:tr w:rsidR="007B2F8E" w:rsidRPr="0008160D" w14:paraId="29B64B0E" w14:textId="77777777" w:rsidTr="007B2F8E">
        <w:trPr>
          <w:trHeight w:val="340"/>
        </w:trPr>
        <w:tc>
          <w:tcPr>
            <w:tcW w:w="704" w:type="dxa"/>
            <w:shd w:val="clear" w:color="auto" w:fill="F2F2F2" w:themeFill="background1" w:themeFillShade="F2"/>
            <w:vAlign w:val="center"/>
          </w:tcPr>
          <w:p w14:paraId="4ED67A6E" w14:textId="77777777" w:rsidR="007B2F8E" w:rsidRPr="007B2F8E" w:rsidRDefault="007B2F8E" w:rsidP="007B2F8E">
            <w:pPr>
              <w:rPr>
                <w:sz w:val="20"/>
                <w:szCs w:val="20"/>
              </w:rPr>
            </w:pPr>
          </w:p>
        </w:tc>
        <w:tc>
          <w:tcPr>
            <w:tcW w:w="7342" w:type="dxa"/>
            <w:shd w:val="clear" w:color="auto" w:fill="F2F2F2" w:themeFill="background1" w:themeFillShade="F2"/>
            <w:vAlign w:val="bottom"/>
          </w:tcPr>
          <w:p w14:paraId="1523AC73" w14:textId="0BB5232C" w:rsidR="007B2F8E" w:rsidRPr="007B2F8E" w:rsidRDefault="007B2F8E" w:rsidP="007B2F8E">
            <w:pPr>
              <w:rPr>
                <w:b/>
                <w:sz w:val="22"/>
                <w:szCs w:val="22"/>
              </w:rPr>
            </w:pPr>
            <w:r w:rsidRPr="007B2F8E">
              <w:rPr>
                <w:sz w:val="22"/>
                <w:szCs w:val="22"/>
              </w:rPr>
              <w:t>Obala</w:t>
            </w:r>
          </w:p>
        </w:tc>
        <w:tc>
          <w:tcPr>
            <w:tcW w:w="1305" w:type="dxa"/>
            <w:shd w:val="clear" w:color="auto" w:fill="FFFFFF" w:themeFill="background1"/>
            <w:vAlign w:val="center"/>
          </w:tcPr>
          <w:p w14:paraId="149B6D21" w14:textId="53C8BD47" w:rsidR="007B2F8E" w:rsidRPr="007B2F8E" w:rsidRDefault="007B2F8E" w:rsidP="007B2F8E">
            <w:pPr>
              <w:jc w:val="center"/>
              <w:rPr>
                <w:b/>
                <w:sz w:val="22"/>
                <w:szCs w:val="22"/>
              </w:rPr>
            </w:pPr>
            <w:r w:rsidRPr="007B2F8E">
              <w:rPr>
                <w:sz w:val="22"/>
                <w:szCs w:val="22"/>
              </w:rPr>
              <w:t>6</w:t>
            </w:r>
          </w:p>
        </w:tc>
      </w:tr>
      <w:tr w:rsidR="007B2F8E" w:rsidRPr="0008160D" w14:paraId="43A0C286" w14:textId="77777777" w:rsidTr="007B2F8E">
        <w:trPr>
          <w:trHeight w:val="340"/>
        </w:trPr>
        <w:tc>
          <w:tcPr>
            <w:tcW w:w="8046" w:type="dxa"/>
            <w:gridSpan w:val="2"/>
            <w:shd w:val="clear" w:color="auto" w:fill="DEEAF6" w:themeFill="accent1" w:themeFillTint="33"/>
            <w:vAlign w:val="center"/>
          </w:tcPr>
          <w:p w14:paraId="1EF261AA" w14:textId="77777777" w:rsidR="007B2F8E" w:rsidRPr="007B2F8E" w:rsidRDefault="007B2F8E" w:rsidP="007B2F8E">
            <w:pPr>
              <w:jc w:val="right"/>
              <w:rPr>
                <w:sz w:val="22"/>
                <w:szCs w:val="22"/>
              </w:rPr>
            </w:pPr>
            <w:r w:rsidRPr="007B2F8E">
              <w:rPr>
                <w:sz w:val="22"/>
                <w:szCs w:val="22"/>
              </w:rPr>
              <w:t xml:space="preserve">MAKSIMALAN BROJ BODOVA: </w:t>
            </w:r>
          </w:p>
        </w:tc>
        <w:tc>
          <w:tcPr>
            <w:tcW w:w="1305" w:type="dxa"/>
            <w:shd w:val="clear" w:color="auto" w:fill="DEEAF6" w:themeFill="accent1" w:themeFillTint="33"/>
            <w:vAlign w:val="center"/>
          </w:tcPr>
          <w:p w14:paraId="5399856F" w14:textId="5E5658AC" w:rsidR="007B2F8E" w:rsidRPr="0082174F" w:rsidRDefault="007B2F8E" w:rsidP="007B2F8E">
            <w:pPr>
              <w:jc w:val="center"/>
              <w:rPr>
                <w:sz w:val="22"/>
                <w:szCs w:val="22"/>
              </w:rPr>
            </w:pPr>
            <w:r w:rsidRPr="0082174F">
              <w:rPr>
                <w:sz w:val="22"/>
                <w:szCs w:val="22"/>
              </w:rPr>
              <w:t>55</w:t>
            </w:r>
          </w:p>
        </w:tc>
      </w:tr>
      <w:tr w:rsidR="007B2F8E" w:rsidRPr="0008160D" w14:paraId="05E390A2" w14:textId="77777777" w:rsidTr="007B2F8E">
        <w:trPr>
          <w:trHeight w:val="340"/>
        </w:trPr>
        <w:tc>
          <w:tcPr>
            <w:tcW w:w="8046" w:type="dxa"/>
            <w:gridSpan w:val="2"/>
            <w:shd w:val="clear" w:color="auto" w:fill="DEEAF6" w:themeFill="accent1" w:themeFillTint="33"/>
            <w:vAlign w:val="center"/>
          </w:tcPr>
          <w:p w14:paraId="0953684C" w14:textId="77777777" w:rsidR="007B2F8E" w:rsidRPr="007B2F8E" w:rsidRDefault="007B2F8E" w:rsidP="007B2F8E">
            <w:pPr>
              <w:jc w:val="right"/>
              <w:rPr>
                <w:sz w:val="22"/>
                <w:szCs w:val="22"/>
              </w:rPr>
            </w:pPr>
            <w:r w:rsidRPr="007B2F8E">
              <w:rPr>
                <w:sz w:val="22"/>
                <w:szCs w:val="22"/>
              </w:rPr>
              <w:t xml:space="preserve">PRAG PROLAZNOSTI: </w:t>
            </w:r>
          </w:p>
        </w:tc>
        <w:tc>
          <w:tcPr>
            <w:tcW w:w="1305" w:type="dxa"/>
            <w:shd w:val="clear" w:color="auto" w:fill="DEEAF6" w:themeFill="accent1" w:themeFillTint="33"/>
            <w:vAlign w:val="center"/>
          </w:tcPr>
          <w:p w14:paraId="5FD4E860" w14:textId="31338552" w:rsidR="007B2F8E" w:rsidRPr="0082174F" w:rsidRDefault="007B2F8E" w:rsidP="007B2F8E">
            <w:pPr>
              <w:jc w:val="center"/>
              <w:rPr>
                <w:sz w:val="22"/>
                <w:szCs w:val="22"/>
              </w:rPr>
            </w:pPr>
            <w:r w:rsidRPr="0082174F">
              <w:rPr>
                <w:sz w:val="22"/>
                <w:szCs w:val="22"/>
              </w:rPr>
              <w:t>23</w:t>
            </w:r>
          </w:p>
        </w:tc>
      </w:tr>
      <w:tr w:rsidR="0082174F" w:rsidRPr="0082174F" w14:paraId="71D1F5D7" w14:textId="77777777" w:rsidTr="007B2F8E">
        <w:trPr>
          <w:trHeight w:val="340"/>
        </w:trPr>
        <w:tc>
          <w:tcPr>
            <w:tcW w:w="8046" w:type="dxa"/>
            <w:gridSpan w:val="2"/>
            <w:shd w:val="clear" w:color="auto" w:fill="DEEAF6" w:themeFill="accent1" w:themeFillTint="33"/>
            <w:vAlign w:val="center"/>
          </w:tcPr>
          <w:p w14:paraId="6DBB1428" w14:textId="5A3A476E" w:rsidR="0082174F" w:rsidRPr="0082174F" w:rsidRDefault="0082174F" w:rsidP="007B2F8E">
            <w:pPr>
              <w:jc w:val="right"/>
              <w:rPr>
                <w:b/>
                <w:bCs/>
                <w:sz w:val="22"/>
                <w:szCs w:val="22"/>
              </w:rPr>
            </w:pPr>
            <w:r w:rsidRPr="0082174F">
              <w:rPr>
                <w:b/>
                <w:bCs/>
                <w:sz w:val="22"/>
                <w:szCs w:val="22"/>
              </w:rPr>
              <w:t xml:space="preserve">OSTVARENI BROJ BODOVA (upisati Vaše bodove) </w:t>
            </w:r>
          </w:p>
        </w:tc>
        <w:tc>
          <w:tcPr>
            <w:tcW w:w="1305" w:type="dxa"/>
            <w:shd w:val="clear" w:color="auto" w:fill="DEEAF6" w:themeFill="accent1" w:themeFillTint="33"/>
            <w:vAlign w:val="center"/>
          </w:tcPr>
          <w:p w14:paraId="3D01316D" w14:textId="1EF18929" w:rsidR="0082174F" w:rsidRPr="0082174F" w:rsidRDefault="0082174F" w:rsidP="007B2F8E">
            <w:pPr>
              <w:jc w:val="center"/>
              <w:rPr>
                <w:b/>
                <w:bCs/>
                <w:sz w:val="28"/>
                <w:szCs w:val="28"/>
              </w:rPr>
            </w:pPr>
          </w:p>
        </w:tc>
      </w:tr>
    </w:tbl>
    <w:p w14:paraId="34D200DA" w14:textId="51A737D8" w:rsidR="003A1C11" w:rsidRPr="0082174F" w:rsidRDefault="003A1C11" w:rsidP="009868F4">
      <w:pPr>
        <w:rPr>
          <w:b/>
          <w:bCs/>
          <w:sz w:val="20"/>
          <w:szCs w:val="20"/>
        </w:rPr>
      </w:pPr>
    </w:p>
    <w:p w14:paraId="1258820F" w14:textId="7BA517BC" w:rsidR="00DF5ABB" w:rsidRPr="0008160D" w:rsidRDefault="00DF5ABB" w:rsidP="006A15B8">
      <w:pPr>
        <w:rPr>
          <w:sz w:val="20"/>
          <w:szCs w:val="20"/>
        </w:rPr>
      </w:pPr>
    </w:p>
    <w:p w14:paraId="2EEC7201" w14:textId="62E39F45" w:rsidR="00DF5ABB" w:rsidRDefault="00DF5ABB" w:rsidP="00DF5ABB">
      <w:pPr>
        <w:rPr>
          <w:sz w:val="20"/>
          <w:szCs w:val="20"/>
        </w:rPr>
      </w:pPr>
    </w:p>
    <w:p w14:paraId="516209DC" w14:textId="39211710" w:rsidR="007B2F8E" w:rsidRDefault="007B2F8E" w:rsidP="00DF5ABB">
      <w:pPr>
        <w:rPr>
          <w:sz w:val="20"/>
          <w:szCs w:val="20"/>
        </w:rPr>
      </w:pPr>
    </w:p>
    <w:p w14:paraId="457E87FF" w14:textId="22340A8B" w:rsidR="007B2F8E" w:rsidRDefault="007B2F8E" w:rsidP="00DF5ABB">
      <w:pPr>
        <w:rPr>
          <w:sz w:val="20"/>
          <w:szCs w:val="20"/>
        </w:rPr>
      </w:pPr>
    </w:p>
    <w:p w14:paraId="41854638" w14:textId="30E3B660" w:rsidR="007B2F8E" w:rsidRDefault="007B2F8E" w:rsidP="00DF5ABB">
      <w:pPr>
        <w:rPr>
          <w:sz w:val="20"/>
          <w:szCs w:val="20"/>
        </w:rPr>
      </w:pPr>
    </w:p>
    <w:p w14:paraId="2AD84729" w14:textId="462EB1E8" w:rsidR="007B2F8E" w:rsidRDefault="007B2F8E" w:rsidP="00DF5ABB">
      <w:pPr>
        <w:rPr>
          <w:sz w:val="20"/>
          <w:szCs w:val="20"/>
        </w:rPr>
      </w:pPr>
    </w:p>
    <w:p w14:paraId="086BEC19" w14:textId="2F4D3441" w:rsidR="007B2F8E" w:rsidRDefault="007B2F8E" w:rsidP="00DF5ABB">
      <w:pPr>
        <w:rPr>
          <w:sz w:val="20"/>
          <w:szCs w:val="20"/>
        </w:rPr>
      </w:pPr>
    </w:p>
    <w:p w14:paraId="3FDA6BCB" w14:textId="39661DD8" w:rsidR="007B2F8E" w:rsidRDefault="007B2F8E" w:rsidP="00DF5ABB">
      <w:pPr>
        <w:rPr>
          <w:sz w:val="20"/>
          <w:szCs w:val="20"/>
        </w:rPr>
      </w:pPr>
    </w:p>
    <w:p w14:paraId="1D93ABCE" w14:textId="77777777" w:rsidR="007B2F8E" w:rsidRPr="0008160D" w:rsidRDefault="007B2F8E" w:rsidP="00DF5ABB">
      <w:pPr>
        <w:rPr>
          <w:sz w:val="20"/>
          <w:szCs w:val="20"/>
        </w:rPr>
      </w:pPr>
    </w:p>
    <w:p w14:paraId="3FDE6615" w14:textId="77777777" w:rsidR="00DF5ABB" w:rsidRDefault="00DF5ABB" w:rsidP="00DF5ABB">
      <w:pPr>
        <w:rPr>
          <w:sz w:val="20"/>
          <w:szCs w:val="20"/>
        </w:rPr>
      </w:pPr>
    </w:p>
    <w:p w14:paraId="7DDC4A28" w14:textId="4CD548DA" w:rsidR="000E5652" w:rsidRDefault="000E5652" w:rsidP="00DF5ABB">
      <w:pPr>
        <w:rPr>
          <w:sz w:val="20"/>
          <w:szCs w:val="20"/>
        </w:rPr>
      </w:pPr>
    </w:p>
    <w:tbl>
      <w:tblPr>
        <w:tblStyle w:val="TableGrid2"/>
        <w:tblW w:w="9346" w:type="dxa"/>
        <w:tblLayout w:type="fixed"/>
        <w:tblLook w:val="04A0" w:firstRow="1" w:lastRow="0" w:firstColumn="1" w:lastColumn="0" w:noHBand="0" w:noVBand="1"/>
      </w:tblPr>
      <w:tblGrid>
        <w:gridCol w:w="558"/>
        <w:gridCol w:w="337"/>
        <w:gridCol w:w="23"/>
        <w:gridCol w:w="2046"/>
        <w:gridCol w:w="2061"/>
        <w:gridCol w:w="1900"/>
        <w:gridCol w:w="510"/>
        <w:gridCol w:w="90"/>
        <w:gridCol w:w="547"/>
        <w:gridCol w:w="83"/>
        <w:gridCol w:w="554"/>
        <w:gridCol w:w="16"/>
        <w:gridCol w:w="621"/>
      </w:tblGrid>
      <w:tr w:rsidR="009742E4" w:rsidRPr="009742E4" w14:paraId="54B98746" w14:textId="77777777" w:rsidTr="00F02E89">
        <w:trPr>
          <w:trHeight w:val="274"/>
        </w:trPr>
        <w:tc>
          <w:tcPr>
            <w:tcW w:w="9346" w:type="dxa"/>
            <w:gridSpan w:val="13"/>
            <w:shd w:val="clear" w:color="auto" w:fill="FFF2CC" w:themeFill="accent4" w:themeFillTint="33"/>
          </w:tcPr>
          <w:p w14:paraId="68DDCC8E" w14:textId="77777777" w:rsidR="009742E4" w:rsidRPr="009742E4" w:rsidRDefault="009742E4" w:rsidP="009742E4">
            <w:pPr>
              <w:rPr>
                <w:b/>
                <w:sz w:val="20"/>
                <w:szCs w:val="20"/>
              </w:rPr>
            </w:pPr>
            <w:r w:rsidRPr="009742E4">
              <w:rPr>
                <w:b/>
                <w:sz w:val="20"/>
                <w:szCs w:val="20"/>
              </w:rPr>
              <w:t>IV. IZRAČUN POTPORE</w:t>
            </w:r>
          </w:p>
          <w:p w14:paraId="1FFD552E" w14:textId="3D223491" w:rsidR="009742E4" w:rsidRPr="009742E4" w:rsidRDefault="009742E4" w:rsidP="009742E4">
            <w:pPr>
              <w:rPr>
                <w:b/>
                <w:sz w:val="20"/>
                <w:szCs w:val="20"/>
              </w:rPr>
            </w:pPr>
            <w:r w:rsidRPr="009742E4">
              <w:rPr>
                <w:b/>
                <w:sz w:val="20"/>
                <w:szCs w:val="20"/>
              </w:rPr>
              <w:t xml:space="preserve">NAPOMENA: </w:t>
            </w:r>
            <w:r>
              <w:rPr>
                <w:b/>
                <w:sz w:val="20"/>
                <w:szCs w:val="20"/>
              </w:rPr>
              <w:t>Korisnik</w:t>
            </w:r>
            <w:r w:rsidRPr="009742E4">
              <w:rPr>
                <w:b/>
                <w:sz w:val="20"/>
                <w:szCs w:val="20"/>
              </w:rPr>
              <w:t xml:space="preserve"> je</w:t>
            </w:r>
            <w:r>
              <w:rPr>
                <w:b/>
                <w:sz w:val="20"/>
                <w:szCs w:val="20"/>
              </w:rPr>
              <w:t xml:space="preserve"> dužan</w:t>
            </w:r>
            <w:r w:rsidRPr="009742E4">
              <w:rPr>
                <w:b/>
                <w:sz w:val="20"/>
                <w:szCs w:val="20"/>
              </w:rPr>
              <w:t xml:space="preserve"> popuniti predložak Plan nabave/Tablica troškova i izračuna potpore koji je dio ovoga Natječaja te</w:t>
            </w:r>
            <w:r>
              <w:rPr>
                <w:b/>
                <w:sz w:val="20"/>
                <w:szCs w:val="20"/>
              </w:rPr>
              <w:t xml:space="preserve"> ga dostaviti u Zahtjevu za potporu</w:t>
            </w:r>
          </w:p>
        </w:tc>
      </w:tr>
      <w:tr w:rsidR="009742E4" w:rsidRPr="009742E4" w14:paraId="2A0FF2BF" w14:textId="77777777" w:rsidTr="005C3DD8">
        <w:trPr>
          <w:trHeight w:val="567"/>
        </w:trPr>
        <w:tc>
          <w:tcPr>
            <w:tcW w:w="918" w:type="dxa"/>
            <w:gridSpan w:val="3"/>
            <w:shd w:val="clear" w:color="auto" w:fill="DEEAF6" w:themeFill="accent1" w:themeFillTint="33"/>
            <w:vAlign w:val="center"/>
          </w:tcPr>
          <w:p w14:paraId="6C875FCB" w14:textId="77777777" w:rsidR="009742E4" w:rsidRPr="009742E4" w:rsidRDefault="009742E4" w:rsidP="009742E4">
            <w:pPr>
              <w:rPr>
                <w:rFonts w:eastAsia="Calibri"/>
                <w:b/>
                <w:sz w:val="20"/>
                <w:szCs w:val="20"/>
                <w:lang w:eastAsia="en-US"/>
              </w:rPr>
            </w:pPr>
            <w:r w:rsidRPr="009742E4">
              <w:rPr>
                <w:rFonts w:eastAsia="Calibri"/>
                <w:b/>
                <w:sz w:val="20"/>
                <w:szCs w:val="20"/>
                <w:lang w:eastAsia="en-US"/>
              </w:rPr>
              <w:t>IV. 1.</w:t>
            </w:r>
          </w:p>
        </w:tc>
        <w:tc>
          <w:tcPr>
            <w:tcW w:w="6007" w:type="dxa"/>
            <w:gridSpan w:val="3"/>
            <w:shd w:val="clear" w:color="auto" w:fill="DEEAF6" w:themeFill="accent1" w:themeFillTint="33"/>
            <w:vAlign w:val="center"/>
          </w:tcPr>
          <w:p w14:paraId="2072E702" w14:textId="77777777" w:rsidR="009742E4" w:rsidRPr="009742E4" w:rsidRDefault="009742E4" w:rsidP="009742E4">
            <w:pPr>
              <w:rPr>
                <w:rFonts w:eastAsia="Calibri"/>
                <w:b/>
                <w:sz w:val="20"/>
                <w:szCs w:val="20"/>
                <w:lang w:eastAsia="en-US"/>
              </w:rPr>
            </w:pPr>
            <w:r w:rsidRPr="009742E4">
              <w:rPr>
                <w:rFonts w:eastAsia="Calibri"/>
                <w:b/>
                <w:sz w:val="20"/>
                <w:szCs w:val="20"/>
                <w:lang w:eastAsia="en-US"/>
              </w:rPr>
              <w:t>Ukupni iznos projekta</w:t>
            </w:r>
          </w:p>
          <w:p w14:paraId="7314FFBB" w14:textId="485C984D" w:rsidR="009742E4" w:rsidRPr="009742E4" w:rsidRDefault="009742E4" w:rsidP="009742E4">
            <w:pPr>
              <w:rPr>
                <w:rFonts w:eastAsia="Calibri"/>
                <w:b/>
                <w:i/>
                <w:sz w:val="20"/>
                <w:szCs w:val="20"/>
                <w:lang w:eastAsia="en-US"/>
              </w:rPr>
            </w:pPr>
            <w:r w:rsidRPr="009742E4">
              <w:rPr>
                <w:rFonts w:eastAsia="Calibri"/>
                <w:i/>
                <w:sz w:val="20"/>
                <w:szCs w:val="20"/>
                <w:lang w:eastAsia="en-US"/>
              </w:rPr>
              <w:t xml:space="preserve">(upisati ukupan </w:t>
            </w:r>
            <w:r w:rsidR="00A51503">
              <w:rPr>
                <w:rFonts w:eastAsia="Calibri"/>
                <w:i/>
                <w:sz w:val="20"/>
                <w:szCs w:val="20"/>
                <w:lang w:eastAsia="en-US"/>
              </w:rPr>
              <w:t xml:space="preserve"> iznos projekta u HRK iz reda „AB</w:t>
            </w:r>
            <w:r w:rsidRPr="009742E4">
              <w:rPr>
                <w:rFonts w:eastAsia="Calibri"/>
                <w:i/>
                <w:sz w:val="20"/>
                <w:szCs w:val="20"/>
                <w:lang w:eastAsia="en-US"/>
              </w:rPr>
              <w:t>“, tablica</w:t>
            </w:r>
            <w:r w:rsidRPr="009742E4">
              <w:rPr>
                <w:rFonts w:eastAsia="Calibri"/>
                <w:i/>
                <w:sz w:val="20"/>
                <w:szCs w:val="20"/>
                <w:shd w:val="clear" w:color="auto" w:fill="DEEAF6" w:themeFill="accent1" w:themeFillTint="33"/>
                <w:lang w:eastAsia="en-US"/>
              </w:rPr>
              <w:t xml:space="preserve"> „</w:t>
            </w:r>
            <w:r w:rsidRPr="009742E4">
              <w:rPr>
                <w:rFonts w:eastAsia="Calibri"/>
                <w:i/>
                <w:sz w:val="20"/>
                <w:szCs w:val="20"/>
                <w:lang w:eastAsia="en-US"/>
              </w:rPr>
              <w:t>Plan nabave/Tablica troškova i izračuna potpore“)</w:t>
            </w:r>
          </w:p>
        </w:tc>
        <w:tc>
          <w:tcPr>
            <w:tcW w:w="2421" w:type="dxa"/>
            <w:gridSpan w:val="7"/>
            <w:shd w:val="clear" w:color="auto" w:fill="auto"/>
            <w:vAlign w:val="center"/>
          </w:tcPr>
          <w:p w14:paraId="07A39822" w14:textId="77777777" w:rsidR="009742E4" w:rsidRPr="009742E4" w:rsidRDefault="009742E4" w:rsidP="009742E4">
            <w:pPr>
              <w:suppressAutoHyphens w:val="0"/>
              <w:jc w:val="right"/>
              <w:rPr>
                <w:b/>
                <w:sz w:val="20"/>
                <w:szCs w:val="20"/>
              </w:rPr>
            </w:pPr>
          </w:p>
        </w:tc>
      </w:tr>
      <w:tr w:rsidR="009742E4" w:rsidRPr="009742E4" w14:paraId="0403999B" w14:textId="77777777" w:rsidTr="005C3DD8">
        <w:trPr>
          <w:trHeight w:val="567"/>
        </w:trPr>
        <w:tc>
          <w:tcPr>
            <w:tcW w:w="918" w:type="dxa"/>
            <w:gridSpan w:val="3"/>
            <w:shd w:val="clear" w:color="auto" w:fill="DEEAF6" w:themeFill="accent1" w:themeFillTint="33"/>
            <w:vAlign w:val="center"/>
          </w:tcPr>
          <w:p w14:paraId="40E04B2D" w14:textId="77777777" w:rsidR="009742E4" w:rsidRPr="009742E4" w:rsidRDefault="009742E4" w:rsidP="009742E4">
            <w:pPr>
              <w:rPr>
                <w:rFonts w:eastAsia="Calibri"/>
                <w:b/>
                <w:sz w:val="20"/>
                <w:szCs w:val="20"/>
                <w:lang w:eastAsia="en-US"/>
              </w:rPr>
            </w:pPr>
            <w:r w:rsidRPr="009742E4">
              <w:rPr>
                <w:rFonts w:eastAsia="Calibri"/>
                <w:b/>
                <w:sz w:val="20"/>
                <w:szCs w:val="20"/>
                <w:lang w:eastAsia="en-US"/>
              </w:rPr>
              <w:t>IV. 2.</w:t>
            </w:r>
          </w:p>
        </w:tc>
        <w:tc>
          <w:tcPr>
            <w:tcW w:w="6007" w:type="dxa"/>
            <w:gridSpan w:val="3"/>
            <w:shd w:val="clear" w:color="auto" w:fill="DEEAF6" w:themeFill="accent1" w:themeFillTint="33"/>
            <w:vAlign w:val="center"/>
          </w:tcPr>
          <w:p w14:paraId="77B0C341" w14:textId="77777777" w:rsidR="009742E4" w:rsidRPr="009742E4" w:rsidRDefault="009742E4" w:rsidP="009742E4">
            <w:pPr>
              <w:rPr>
                <w:rFonts w:eastAsia="Calibri"/>
                <w:b/>
                <w:sz w:val="20"/>
                <w:szCs w:val="20"/>
                <w:lang w:eastAsia="en-US"/>
              </w:rPr>
            </w:pPr>
            <w:r w:rsidRPr="009742E4">
              <w:rPr>
                <w:rFonts w:eastAsia="Calibri"/>
                <w:b/>
                <w:sz w:val="20"/>
                <w:szCs w:val="20"/>
                <w:lang w:eastAsia="en-US"/>
              </w:rPr>
              <w:t>Ukupni iznos prihvatljivog ulaganja</w:t>
            </w:r>
          </w:p>
          <w:p w14:paraId="533F8082" w14:textId="77777777" w:rsidR="009742E4" w:rsidRPr="009742E4" w:rsidRDefault="009742E4" w:rsidP="009742E4">
            <w:pPr>
              <w:rPr>
                <w:rFonts w:eastAsia="Calibri"/>
                <w:b/>
                <w:sz w:val="20"/>
                <w:szCs w:val="20"/>
                <w:lang w:eastAsia="en-US"/>
              </w:rPr>
            </w:pPr>
            <w:r w:rsidRPr="009742E4">
              <w:rPr>
                <w:rFonts w:eastAsia="Calibri"/>
                <w:i/>
                <w:sz w:val="20"/>
                <w:szCs w:val="20"/>
                <w:lang w:eastAsia="en-US"/>
              </w:rPr>
              <w:t>(upisati ukupni iznos prihvatljivog ulaganja u HRK iz reda „P.“, tablica „Plan nabave/Tablica troškova i izračuna potpore“)</w:t>
            </w:r>
          </w:p>
        </w:tc>
        <w:tc>
          <w:tcPr>
            <w:tcW w:w="2421" w:type="dxa"/>
            <w:gridSpan w:val="7"/>
            <w:shd w:val="clear" w:color="auto" w:fill="auto"/>
            <w:vAlign w:val="center"/>
          </w:tcPr>
          <w:p w14:paraId="4631EAA5" w14:textId="77777777" w:rsidR="009742E4" w:rsidRPr="009742E4" w:rsidRDefault="009742E4" w:rsidP="009742E4">
            <w:pPr>
              <w:suppressAutoHyphens w:val="0"/>
              <w:jc w:val="right"/>
              <w:rPr>
                <w:b/>
                <w:sz w:val="20"/>
                <w:szCs w:val="20"/>
              </w:rPr>
            </w:pPr>
          </w:p>
        </w:tc>
      </w:tr>
      <w:tr w:rsidR="00A51503" w:rsidRPr="009742E4" w14:paraId="72B97BB2" w14:textId="77777777" w:rsidTr="005C3DD8">
        <w:trPr>
          <w:trHeight w:val="567"/>
        </w:trPr>
        <w:tc>
          <w:tcPr>
            <w:tcW w:w="918" w:type="dxa"/>
            <w:gridSpan w:val="3"/>
            <w:shd w:val="clear" w:color="auto" w:fill="DEEAF6" w:themeFill="accent1" w:themeFillTint="33"/>
            <w:vAlign w:val="center"/>
          </w:tcPr>
          <w:p w14:paraId="55404618" w14:textId="3BAD5A46" w:rsidR="00A51503" w:rsidRPr="009742E4" w:rsidRDefault="005C3DD8" w:rsidP="009742E4">
            <w:pPr>
              <w:rPr>
                <w:rFonts w:eastAsia="Calibri"/>
                <w:b/>
                <w:sz w:val="20"/>
                <w:szCs w:val="20"/>
                <w:lang w:eastAsia="en-US"/>
              </w:rPr>
            </w:pPr>
            <w:r w:rsidRPr="009742E4">
              <w:rPr>
                <w:rFonts w:eastAsia="Calibri"/>
                <w:b/>
                <w:sz w:val="20"/>
                <w:szCs w:val="20"/>
                <w:lang w:eastAsia="en-US"/>
              </w:rPr>
              <w:t>IV. 3.</w:t>
            </w:r>
          </w:p>
        </w:tc>
        <w:tc>
          <w:tcPr>
            <w:tcW w:w="6007" w:type="dxa"/>
            <w:gridSpan w:val="3"/>
            <w:shd w:val="clear" w:color="auto" w:fill="DEEAF6" w:themeFill="accent1" w:themeFillTint="33"/>
            <w:vAlign w:val="center"/>
          </w:tcPr>
          <w:p w14:paraId="49368DC4" w14:textId="77777777" w:rsidR="00A51503" w:rsidRDefault="00A51503" w:rsidP="009742E4">
            <w:pPr>
              <w:rPr>
                <w:rFonts w:eastAsia="Calibri"/>
                <w:b/>
                <w:sz w:val="20"/>
                <w:szCs w:val="20"/>
                <w:lang w:eastAsia="en-US"/>
              </w:rPr>
            </w:pPr>
            <w:r>
              <w:rPr>
                <w:rFonts w:eastAsia="Calibri"/>
                <w:b/>
                <w:sz w:val="20"/>
                <w:szCs w:val="20"/>
                <w:lang w:eastAsia="en-US"/>
              </w:rPr>
              <w:t>Intenzitet potpore:</w:t>
            </w:r>
          </w:p>
          <w:p w14:paraId="1DCDFC49" w14:textId="157F0A51" w:rsidR="00A51503" w:rsidRPr="00D11835" w:rsidRDefault="00D11835" w:rsidP="009742E4">
            <w:pPr>
              <w:rPr>
                <w:rFonts w:eastAsia="Calibri"/>
                <w:i/>
                <w:sz w:val="20"/>
                <w:szCs w:val="20"/>
                <w:lang w:eastAsia="en-US"/>
              </w:rPr>
            </w:pPr>
            <w:r>
              <w:rPr>
                <w:rFonts w:eastAsia="Calibri"/>
                <w:i/>
                <w:sz w:val="20"/>
                <w:szCs w:val="20"/>
                <w:lang w:eastAsia="en-US"/>
              </w:rPr>
              <w:t xml:space="preserve">(upisati intenzitet potpore </w:t>
            </w:r>
            <w:r w:rsidR="00A51503">
              <w:rPr>
                <w:rFonts w:eastAsia="Calibri"/>
                <w:i/>
                <w:sz w:val="20"/>
                <w:szCs w:val="20"/>
                <w:lang w:eastAsia="en-US"/>
              </w:rPr>
              <w:t>iz reda „R</w:t>
            </w:r>
            <w:r w:rsidR="00A51503" w:rsidRPr="009742E4">
              <w:rPr>
                <w:rFonts w:eastAsia="Calibri"/>
                <w:i/>
                <w:sz w:val="20"/>
                <w:szCs w:val="20"/>
                <w:lang w:eastAsia="en-US"/>
              </w:rPr>
              <w:t>.“, tablica „Plan nabave/Tablica troškova i izračuna potpore“)</w:t>
            </w:r>
          </w:p>
        </w:tc>
        <w:tc>
          <w:tcPr>
            <w:tcW w:w="2421" w:type="dxa"/>
            <w:gridSpan w:val="7"/>
            <w:shd w:val="clear" w:color="auto" w:fill="auto"/>
            <w:vAlign w:val="center"/>
          </w:tcPr>
          <w:p w14:paraId="02542FC6" w14:textId="77777777" w:rsidR="00A51503" w:rsidRPr="009742E4" w:rsidRDefault="00A51503" w:rsidP="009742E4">
            <w:pPr>
              <w:suppressAutoHyphens w:val="0"/>
              <w:jc w:val="right"/>
              <w:rPr>
                <w:b/>
                <w:sz w:val="20"/>
                <w:szCs w:val="20"/>
              </w:rPr>
            </w:pPr>
          </w:p>
        </w:tc>
      </w:tr>
      <w:tr w:rsidR="009742E4" w:rsidRPr="009742E4" w14:paraId="38FBD364" w14:textId="77777777" w:rsidTr="005C3DD8">
        <w:trPr>
          <w:trHeight w:val="567"/>
        </w:trPr>
        <w:tc>
          <w:tcPr>
            <w:tcW w:w="918" w:type="dxa"/>
            <w:gridSpan w:val="3"/>
            <w:shd w:val="clear" w:color="auto" w:fill="DEEAF6" w:themeFill="accent1" w:themeFillTint="33"/>
            <w:vAlign w:val="center"/>
          </w:tcPr>
          <w:p w14:paraId="192884BC" w14:textId="1691210D" w:rsidR="009742E4" w:rsidRPr="009742E4" w:rsidRDefault="005C3DD8" w:rsidP="009742E4">
            <w:pPr>
              <w:rPr>
                <w:rFonts w:eastAsia="Calibri"/>
                <w:b/>
                <w:sz w:val="20"/>
                <w:szCs w:val="20"/>
                <w:lang w:eastAsia="en-US"/>
              </w:rPr>
            </w:pPr>
            <w:r>
              <w:rPr>
                <w:rFonts w:eastAsia="Calibri"/>
                <w:b/>
                <w:sz w:val="20"/>
                <w:szCs w:val="20"/>
                <w:lang w:eastAsia="en-US"/>
              </w:rPr>
              <w:t>IV. 4</w:t>
            </w:r>
            <w:r w:rsidR="009742E4" w:rsidRPr="009742E4">
              <w:rPr>
                <w:rFonts w:eastAsia="Calibri"/>
                <w:b/>
                <w:sz w:val="20"/>
                <w:szCs w:val="20"/>
                <w:lang w:eastAsia="en-US"/>
              </w:rPr>
              <w:t>.</w:t>
            </w:r>
          </w:p>
        </w:tc>
        <w:tc>
          <w:tcPr>
            <w:tcW w:w="6007" w:type="dxa"/>
            <w:gridSpan w:val="3"/>
            <w:shd w:val="clear" w:color="auto" w:fill="DEEAF6" w:themeFill="accent1" w:themeFillTint="33"/>
            <w:vAlign w:val="center"/>
          </w:tcPr>
          <w:p w14:paraId="4278E754" w14:textId="77777777" w:rsidR="009742E4" w:rsidRPr="009742E4" w:rsidRDefault="009742E4" w:rsidP="009742E4">
            <w:pPr>
              <w:rPr>
                <w:rFonts w:eastAsia="Calibri"/>
                <w:b/>
                <w:sz w:val="20"/>
                <w:szCs w:val="20"/>
                <w:lang w:eastAsia="en-US"/>
              </w:rPr>
            </w:pPr>
            <w:r w:rsidRPr="009742E4">
              <w:rPr>
                <w:rFonts w:eastAsia="Calibri"/>
                <w:b/>
                <w:sz w:val="20"/>
                <w:szCs w:val="20"/>
                <w:lang w:eastAsia="en-US"/>
              </w:rPr>
              <w:t>Traženi iznos potpore (u HRK)</w:t>
            </w:r>
          </w:p>
          <w:p w14:paraId="334F62D9" w14:textId="6C7B17D1" w:rsidR="009742E4" w:rsidRPr="009742E4" w:rsidRDefault="009742E4" w:rsidP="009742E4">
            <w:pPr>
              <w:rPr>
                <w:rFonts w:eastAsia="Calibri"/>
                <w:i/>
                <w:sz w:val="20"/>
                <w:szCs w:val="20"/>
                <w:lang w:eastAsia="en-US"/>
              </w:rPr>
            </w:pPr>
            <w:r w:rsidRPr="009742E4">
              <w:rPr>
                <w:rFonts w:eastAsia="Calibri"/>
                <w:i/>
                <w:sz w:val="20"/>
                <w:szCs w:val="20"/>
                <w:lang w:eastAsia="en-US"/>
              </w:rPr>
              <w:t>(upisati tražen</w:t>
            </w:r>
            <w:r w:rsidR="00A51503">
              <w:rPr>
                <w:rFonts w:eastAsia="Calibri"/>
                <w:i/>
                <w:sz w:val="20"/>
                <w:szCs w:val="20"/>
                <w:lang w:eastAsia="en-US"/>
              </w:rPr>
              <w:t>i iznos potpore u HRK iz reda „Z.</w:t>
            </w:r>
            <w:r w:rsidRPr="009742E4">
              <w:rPr>
                <w:rFonts w:eastAsia="Calibri"/>
                <w:i/>
                <w:sz w:val="20"/>
                <w:szCs w:val="20"/>
                <w:lang w:eastAsia="en-US"/>
              </w:rPr>
              <w:t>“,  tablica „Plan nabave/Tablica troškova i izračuna potpore“)</w:t>
            </w:r>
          </w:p>
        </w:tc>
        <w:tc>
          <w:tcPr>
            <w:tcW w:w="2421" w:type="dxa"/>
            <w:gridSpan w:val="7"/>
            <w:shd w:val="clear" w:color="auto" w:fill="auto"/>
            <w:vAlign w:val="center"/>
          </w:tcPr>
          <w:p w14:paraId="078FF6CD" w14:textId="77777777" w:rsidR="009742E4" w:rsidRPr="009742E4" w:rsidRDefault="009742E4" w:rsidP="009742E4">
            <w:pPr>
              <w:jc w:val="right"/>
              <w:rPr>
                <w:rFonts w:eastAsia="Calibri"/>
                <w:b/>
                <w:sz w:val="20"/>
                <w:szCs w:val="20"/>
                <w:lang w:eastAsia="en-US"/>
              </w:rPr>
            </w:pPr>
          </w:p>
        </w:tc>
      </w:tr>
      <w:tr w:rsidR="009742E4" w:rsidRPr="009742E4" w14:paraId="56FDE8EC" w14:textId="77777777" w:rsidTr="005C3DD8">
        <w:trPr>
          <w:trHeight w:val="567"/>
        </w:trPr>
        <w:tc>
          <w:tcPr>
            <w:tcW w:w="918" w:type="dxa"/>
            <w:gridSpan w:val="3"/>
            <w:shd w:val="clear" w:color="auto" w:fill="DEEAF6" w:themeFill="accent1" w:themeFillTint="33"/>
            <w:vAlign w:val="center"/>
          </w:tcPr>
          <w:p w14:paraId="2FE970A8" w14:textId="20C74777" w:rsidR="009742E4" w:rsidRPr="009742E4" w:rsidRDefault="005C3DD8" w:rsidP="009742E4">
            <w:pPr>
              <w:rPr>
                <w:rFonts w:eastAsia="Calibri"/>
                <w:b/>
                <w:sz w:val="20"/>
                <w:szCs w:val="20"/>
                <w:lang w:eastAsia="en-US"/>
              </w:rPr>
            </w:pPr>
            <w:r>
              <w:rPr>
                <w:rFonts w:eastAsia="Calibri"/>
                <w:b/>
                <w:sz w:val="20"/>
                <w:szCs w:val="20"/>
                <w:lang w:eastAsia="en-US"/>
              </w:rPr>
              <w:t>IV. 5</w:t>
            </w:r>
            <w:r w:rsidR="009742E4" w:rsidRPr="009742E4">
              <w:rPr>
                <w:rFonts w:eastAsia="Calibri"/>
                <w:b/>
                <w:sz w:val="20"/>
                <w:szCs w:val="20"/>
                <w:lang w:eastAsia="en-US"/>
              </w:rPr>
              <w:t>.</w:t>
            </w:r>
          </w:p>
        </w:tc>
        <w:tc>
          <w:tcPr>
            <w:tcW w:w="6007" w:type="dxa"/>
            <w:gridSpan w:val="3"/>
            <w:shd w:val="clear" w:color="auto" w:fill="DEEAF6" w:themeFill="accent1" w:themeFillTint="33"/>
            <w:vAlign w:val="center"/>
          </w:tcPr>
          <w:p w14:paraId="2993A1E4" w14:textId="52C966E6" w:rsidR="009742E4" w:rsidRPr="009742E4" w:rsidRDefault="004C314C" w:rsidP="009742E4">
            <w:pPr>
              <w:jc w:val="both"/>
              <w:rPr>
                <w:rFonts w:eastAsia="Arial Unicode MS"/>
                <w:i/>
                <w:sz w:val="20"/>
                <w:szCs w:val="20"/>
              </w:rPr>
            </w:pPr>
            <w:r>
              <w:rPr>
                <w:rFonts w:eastAsia="Calibri"/>
                <w:b/>
                <w:sz w:val="20"/>
                <w:szCs w:val="20"/>
                <w:lang w:eastAsia="en-US"/>
              </w:rPr>
              <w:t xml:space="preserve">Za iste troškove koji su predmet ovog Zahtjeva za potporu </w:t>
            </w:r>
            <w:r w:rsidR="009742E4" w:rsidRPr="009742E4">
              <w:rPr>
                <w:rFonts w:eastAsia="Calibri"/>
                <w:b/>
                <w:sz w:val="20"/>
                <w:szCs w:val="20"/>
                <w:lang w:eastAsia="en-US"/>
              </w:rPr>
              <w:t>je zatražen, osiguran ili realiziran iznos iz drugih javnih izvora</w:t>
            </w:r>
            <w:r w:rsidR="009742E4" w:rsidRPr="009742E4">
              <w:rPr>
                <w:rFonts w:eastAsia="Arial Unicode MS"/>
                <w:i/>
                <w:sz w:val="20"/>
                <w:szCs w:val="20"/>
              </w:rPr>
              <w:t xml:space="preserve"> (tijela državne uprave i/ili jedinice lokalne i područne (regionalne) samouprave, iz fondova Europske unije</w:t>
            </w:r>
            <w:r>
              <w:rPr>
                <w:rFonts w:eastAsia="Arial Unicode MS"/>
                <w:i/>
                <w:sz w:val="20"/>
                <w:szCs w:val="20"/>
              </w:rPr>
              <w:t xml:space="preserve"> i/ili financijskih instrumenata</w:t>
            </w:r>
            <w:r w:rsidR="009742E4" w:rsidRPr="009742E4">
              <w:rPr>
                <w:rFonts w:eastAsia="Arial Unicode MS"/>
                <w:i/>
                <w:sz w:val="20"/>
                <w:szCs w:val="20"/>
              </w:rPr>
              <w:t xml:space="preserve"> ili iz drugih javnih izvora za </w:t>
            </w:r>
            <w:r w:rsidR="00A2339D">
              <w:rPr>
                <w:rFonts w:eastAsia="Arial Unicode MS"/>
                <w:i/>
                <w:sz w:val="20"/>
                <w:szCs w:val="20"/>
              </w:rPr>
              <w:t>iste troškove koji su predmet ovog Zahtjeva za potporu</w:t>
            </w:r>
            <w:r w:rsidR="009742E4" w:rsidRPr="009742E4">
              <w:rPr>
                <w:rFonts w:eastAsia="Arial Unicode MS"/>
                <w:i/>
                <w:sz w:val="20"/>
                <w:szCs w:val="20"/>
              </w:rPr>
              <w:t xml:space="preserve">): </w:t>
            </w:r>
          </w:p>
          <w:p w14:paraId="1FB67EE6" w14:textId="77777777" w:rsidR="009742E4" w:rsidRPr="009742E4" w:rsidRDefault="009742E4" w:rsidP="009742E4">
            <w:pPr>
              <w:rPr>
                <w:rFonts w:eastAsia="Calibri"/>
                <w:b/>
                <w:sz w:val="20"/>
                <w:szCs w:val="20"/>
                <w:lang w:eastAsia="en-US"/>
              </w:rPr>
            </w:pPr>
            <w:r w:rsidRPr="009742E4">
              <w:rPr>
                <w:rFonts w:eastAsia="Calibri"/>
                <w:b/>
                <w:i/>
                <w:sz w:val="20"/>
                <w:szCs w:val="20"/>
                <w:lang w:eastAsia="en-US"/>
              </w:rPr>
              <w:t xml:space="preserve">(označiti </w:t>
            </w:r>
            <w:r w:rsidRPr="009742E4">
              <w:rPr>
                <w:rFonts w:eastAsia="Calibri"/>
                <w:i/>
                <w:sz w:val="20"/>
                <w:szCs w:val="20"/>
                <w:lang w:eastAsia="en-US"/>
              </w:rPr>
              <w:t>odgovor DA ili NE</w:t>
            </w:r>
            <w:r w:rsidRPr="009742E4">
              <w:rPr>
                <w:rFonts w:eastAsia="Calibri"/>
                <w:b/>
                <w:i/>
                <w:sz w:val="20"/>
                <w:szCs w:val="20"/>
                <w:lang w:eastAsia="en-US"/>
              </w:rPr>
              <w:t>)</w:t>
            </w:r>
          </w:p>
        </w:tc>
        <w:tc>
          <w:tcPr>
            <w:tcW w:w="510" w:type="dxa"/>
            <w:shd w:val="clear" w:color="auto" w:fill="DEEAF6" w:themeFill="accent1" w:themeFillTint="33"/>
            <w:vAlign w:val="center"/>
          </w:tcPr>
          <w:p w14:paraId="372EF394" w14:textId="77777777" w:rsidR="009742E4" w:rsidRPr="009742E4" w:rsidRDefault="009742E4" w:rsidP="009742E4">
            <w:pPr>
              <w:suppressAutoHyphens w:val="0"/>
              <w:spacing w:line="259" w:lineRule="auto"/>
              <w:rPr>
                <w:rFonts w:eastAsia="Calibri"/>
                <w:b/>
                <w:sz w:val="20"/>
                <w:szCs w:val="20"/>
                <w:lang w:eastAsia="en-US"/>
              </w:rPr>
            </w:pPr>
            <w:r w:rsidRPr="009742E4">
              <w:rPr>
                <w:rFonts w:eastAsia="Calibri"/>
                <w:b/>
                <w:sz w:val="20"/>
                <w:szCs w:val="20"/>
                <w:lang w:eastAsia="en-US"/>
              </w:rPr>
              <w:t>DA</w:t>
            </w:r>
          </w:p>
        </w:tc>
        <w:tc>
          <w:tcPr>
            <w:tcW w:w="637" w:type="dxa"/>
            <w:gridSpan w:val="2"/>
            <w:shd w:val="clear" w:color="auto" w:fill="auto"/>
            <w:vAlign w:val="center"/>
          </w:tcPr>
          <w:p w14:paraId="1F434D2F" w14:textId="77777777" w:rsidR="009742E4" w:rsidRPr="009742E4" w:rsidRDefault="009742E4" w:rsidP="009742E4">
            <w:pPr>
              <w:suppressAutoHyphens w:val="0"/>
              <w:spacing w:after="160" w:line="259" w:lineRule="auto"/>
              <w:rPr>
                <w:rFonts w:eastAsia="Calibri"/>
                <w:b/>
                <w:sz w:val="20"/>
                <w:szCs w:val="20"/>
                <w:lang w:eastAsia="en-US"/>
              </w:rPr>
            </w:pPr>
          </w:p>
        </w:tc>
        <w:tc>
          <w:tcPr>
            <w:tcW w:w="637" w:type="dxa"/>
            <w:gridSpan w:val="2"/>
            <w:shd w:val="clear" w:color="auto" w:fill="DEEAF6" w:themeFill="accent1" w:themeFillTint="33"/>
            <w:vAlign w:val="center"/>
          </w:tcPr>
          <w:p w14:paraId="73F4C46F" w14:textId="77777777" w:rsidR="009742E4" w:rsidRPr="009742E4" w:rsidRDefault="009742E4" w:rsidP="009742E4">
            <w:pPr>
              <w:suppressAutoHyphens w:val="0"/>
              <w:spacing w:line="259" w:lineRule="auto"/>
              <w:rPr>
                <w:rFonts w:eastAsia="Calibri"/>
                <w:b/>
                <w:sz w:val="20"/>
                <w:szCs w:val="20"/>
                <w:lang w:eastAsia="en-US"/>
              </w:rPr>
            </w:pPr>
            <w:r w:rsidRPr="009742E4">
              <w:rPr>
                <w:rFonts w:eastAsia="Calibri"/>
                <w:b/>
                <w:sz w:val="20"/>
                <w:szCs w:val="20"/>
                <w:lang w:eastAsia="en-US"/>
              </w:rPr>
              <w:t>NE</w:t>
            </w:r>
          </w:p>
        </w:tc>
        <w:tc>
          <w:tcPr>
            <w:tcW w:w="637" w:type="dxa"/>
            <w:gridSpan w:val="2"/>
            <w:shd w:val="clear" w:color="auto" w:fill="auto"/>
            <w:vAlign w:val="center"/>
          </w:tcPr>
          <w:p w14:paraId="1020D7A7" w14:textId="77777777" w:rsidR="009742E4" w:rsidRPr="009742E4" w:rsidRDefault="009742E4" w:rsidP="009742E4">
            <w:pPr>
              <w:suppressAutoHyphens w:val="0"/>
              <w:spacing w:after="160" w:line="259" w:lineRule="auto"/>
              <w:rPr>
                <w:rFonts w:eastAsia="Calibri"/>
                <w:b/>
                <w:sz w:val="20"/>
                <w:szCs w:val="20"/>
                <w:lang w:eastAsia="en-US"/>
              </w:rPr>
            </w:pPr>
          </w:p>
        </w:tc>
      </w:tr>
      <w:tr w:rsidR="009742E4" w:rsidRPr="009742E4" w14:paraId="27D902DB" w14:textId="77777777" w:rsidTr="005C3DD8">
        <w:trPr>
          <w:trHeight w:val="510"/>
        </w:trPr>
        <w:tc>
          <w:tcPr>
            <w:tcW w:w="918" w:type="dxa"/>
            <w:gridSpan w:val="3"/>
            <w:shd w:val="clear" w:color="auto" w:fill="DEEAF6" w:themeFill="accent1" w:themeFillTint="33"/>
            <w:vAlign w:val="center"/>
          </w:tcPr>
          <w:p w14:paraId="65DD9BF8" w14:textId="7B951723" w:rsidR="009742E4" w:rsidRPr="009742E4" w:rsidRDefault="005C3DD8" w:rsidP="009742E4">
            <w:pPr>
              <w:rPr>
                <w:rFonts w:eastAsia="Calibri"/>
                <w:b/>
                <w:sz w:val="20"/>
                <w:szCs w:val="20"/>
                <w:lang w:eastAsia="en-US"/>
              </w:rPr>
            </w:pPr>
            <w:r>
              <w:rPr>
                <w:rFonts w:eastAsia="Calibri"/>
                <w:b/>
                <w:sz w:val="20"/>
                <w:szCs w:val="20"/>
                <w:lang w:eastAsia="en-US"/>
              </w:rPr>
              <w:t xml:space="preserve">IV. </w:t>
            </w:r>
            <w:r w:rsidR="009742E4" w:rsidRPr="009742E4">
              <w:rPr>
                <w:rFonts w:eastAsia="Calibri"/>
                <w:b/>
                <w:sz w:val="20"/>
                <w:szCs w:val="20"/>
                <w:lang w:eastAsia="en-US"/>
              </w:rPr>
              <w:t>5.1.</w:t>
            </w:r>
          </w:p>
        </w:tc>
        <w:tc>
          <w:tcPr>
            <w:tcW w:w="8428" w:type="dxa"/>
            <w:gridSpan w:val="10"/>
            <w:shd w:val="clear" w:color="auto" w:fill="DEEAF6" w:themeFill="accent1" w:themeFillTint="33"/>
            <w:vAlign w:val="center"/>
          </w:tcPr>
          <w:p w14:paraId="01B56B10" w14:textId="77777777" w:rsidR="009742E4" w:rsidRPr="009742E4" w:rsidRDefault="009742E4" w:rsidP="009742E4">
            <w:pPr>
              <w:suppressAutoHyphens w:val="0"/>
              <w:spacing w:line="259" w:lineRule="auto"/>
              <w:rPr>
                <w:rFonts w:eastAsia="Calibri"/>
                <w:b/>
                <w:sz w:val="20"/>
                <w:szCs w:val="20"/>
                <w:lang w:eastAsia="en-US"/>
              </w:rPr>
            </w:pPr>
            <w:r w:rsidRPr="009742E4">
              <w:rPr>
                <w:rFonts w:eastAsia="Calibri"/>
                <w:b/>
                <w:sz w:val="20"/>
                <w:szCs w:val="20"/>
                <w:lang w:eastAsia="en-US"/>
              </w:rPr>
              <w:t xml:space="preserve">Ako je odgovor na prethodno pitanje „DA“, navesti koliko je sredstava traženo, a koliko odobreno od pojedinog davatelja financijskih sredstava </w:t>
            </w:r>
            <w:r w:rsidRPr="009742E4">
              <w:rPr>
                <w:rFonts w:eastAsia="Calibri"/>
                <w:i/>
                <w:sz w:val="20"/>
                <w:szCs w:val="20"/>
                <w:lang w:eastAsia="en-US"/>
              </w:rPr>
              <w:t>(dodati nove retke po potrebi):</w:t>
            </w:r>
          </w:p>
        </w:tc>
      </w:tr>
      <w:tr w:rsidR="009742E4" w:rsidRPr="009742E4" w14:paraId="3CA59BBA" w14:textId="77777777" w:rsidTr="00A7184A">
        <w:trPr>
          <w:trHeight w:val="1223"/>
        </w:trPr>
        <w:tc>
          <w:tcPr>
            <w:tcW w:w="558" w:type="dxa"/>
            <w:shd w:val="clear" w:color="auto" w:fill="DEEAF6" w:themeFill="accent1" w:themeFillTint="33"/>
            <w:vAlign w:val="center"/>
          </w:tcPr>
          <w:p w14:paraId="4B4F4E52" w14:textId="5E95B031" w:rsidR="009742E4" w:rsidRPr="009742E4" w:rsidRDefault="00A7184A" w:rsidP="009742E4">
            <w:pPr>
              <w:rPr>
                <w:rFonts w:eastAsia="Calibri"/>
                <w:b/>
                <w:sz w:val="20"/>
                <w:szCs w:val="20"/>
                <w:lang w:eastAsia="en-US"/>
              </w:rPr>
            </w:pPr>
            <w:r>
              <w:rPr>
                <w:rFonts w:eastAsia="Calibri"/>
                <w:b/>
                <w:sz w:val="20"/>
                <w:szCs w:val="20"/>
                <w:lang w:eastAsia="en-US"/>
              </w:rPr>
              <w:t>R. br</w:t>
            </w:r>
            <w:r w:rsidR="009742E4" w:rsidRPr="009742E4">
              <w:rPr>
                <w:rFonts w:eastAsia="Calibri"/>
                <w:b/>
                <w:sz w:val="20"/>
                <w:szCs w:val="20"/>
                <w:lang w:eastAsia="en-US"/>
              </w:rPr>
              <w:t>.</w:t>
            </w:r>
          </w:p>
        </w:tc>
        <w:tc>
          <w:tcPr>
            <w:tcW w:w="2406" w:type="dxa"/>
            <w:gridSpan w:val="3"/>
            <w:shd w:val="clear" w:color="auto" w:fill="DEEAF6" w:themeFill="accent1" w:themeFillTint="33"/>
            <w:vAlign w:val="center"/>
          </w:tcPr>
          <w:p w14:paraId="3C7C8A90" w14:textId="77777777" w:rsidR="009742E4" w:rsidRPr="009742E4" w:rsidRDefault="009742E4" w:rsidP="009742E4">
            <w:pPr>
              <w:jc w:val="both"/>
              <w:rPr>
                <w:rFonts w:eastAsia="Calibri"/>
                <w:b/>
                <w:sz w:val="20"/>
                <w:szCs w:val="20"/>
                <w:lang w:eastAsia="en-US"/>
              </w:rPr>
            </w:pPr>
            <w:r w:rsidRPr="009742E4">
              <w:rPr>
                <w:rFonts w:eastAsia="Calibri"/>
                <w:b/>
                <w:sz w:val="20"/>
                <w:szCs w:val="20"/>
                <w:lang w:eastAsia="en-US"/>
              </w:rPr>
              <w:t>Naziv središnjeg tijela državne uprave, JLS ili pravne osobe koja je dodijelila javnu potporu</w:t>
            </w:r>
          </w:p>
        </w:tc>
        <w:tc>
          <w:tcPr>
            <w:tcW w:w="2061" w:type="dxa"/>
            <w:shd w:val="clear" w:color="auto" w:fill="DEEAF6" w:themeFill="accent1" w:themeFillTint="33"/>
            <w:vAlign w:val="center"/>
          </w:tcPr>
          <w:p w14:paraId="10DC89F0" w14:textId="77777777" w:rsidR="009742E4" w:rsidRPr="009742E4" w:rsidRDefault="009742E4" w:rsidP="009742E4">
            <w:pPr>
              <w:jc w:val="both"/>
              <w:rPr>
                <w:rFonts w:eastAsia="Calibri"/>
                <w:b/>
                <w:sz w:val="20"/>
                <w:szCs w:val="20"/>
                <w:lang w:eastAsia="en-US"/>
              </w:rPr>
            </w:pPr>
            <w:r w:rsidRPr="009742E4">
              <w:rPr>
                <w:rFonts w:eastAsia="Calibri"/>
                <w:b/>
                <w:sz w:val="20"/>
                <w:szCs w:val="20"/>
                <w:lang w:eastAsia="en-US"/>
              </w:rPr>
              <w:t>KLASA, UR. BROJ akta temeljem kojeg je dodijeljena potpora</w:t>
            </w:r>
          </w:p>
        </w:tc>
        <w:tc>
          <w:tcPr>
            <w:tcW w:w="1900" w:type="dxa"/>
            <w:shd w:val="clear" w:color="auto" w:fill="DEEAF6" w:themeFill="accent1" w:themeFillTint="33"/>
            <w:vAlign w:val="center"/>
          </w:tcPr>
          <w:p w14:paraId="77A46492" w14:textId="77777777" w:rsidR="009742E4" w:rsidRPr="009742E4" w:rsidRDefault="009742E4" w:rsidP="009742E4">
            <w:pPr>
              <w:spacing w:line="276" w:lineRule="auto"/>
              <w:jc w:val="both"/>
              <w:rPr>
                <w:sz w:val="20"/>
                <w:szCs w:val="20"/>
              </w:rPr>
            </w:pPr>
            <w:r w:rsidRPr="009742E4">
              <w:rPr>
                <w:rFonts w:eastAsia="Calibri"/>
                <w:b/>
                <w:sz w:val="20"/>
                <w:szCs w:val="20"/>
                <w:lang w:eastAsia="en-US"/>
              </w:rPr>
              <w:t>Naziv troškova za koje je dodijeljena javna potpora</w:t>
            </w:r>
          </w:p>
        </w:tc>
        <w:tc>
          <w:tcPr>
            <w:tcW w:w="2421" w:type="dxa"/>
            <w:gridSpan w:val="7"/>
            <w:shd w:val="clear" w:color="auto" w:fill="DEEAF6" w:themeFill="accent1" w:themeFillTint="33"/>
            <w:vAlign w:val="center"/>
          </w:tcPr>
          <w:p w14:paraId="78B33191" w14:textId="77777777" w:rsidR="009742E4" w:rsidRPr="009742E4" w:rsidRDefault="009742E4" w:rsidP="009742E4">
            <w:pPr>
              <w:spacing w:line="276" w:lineRule="auto"/>
              <w:jc w:val="both"/>
              <w:rPr>
                <w:rFonts w:eastAsia="Calibri"/>
                <w:b/>
                <w:sz w:val="20"/>
                <w:szCs w:val="20"/>
                <w:lang w:eastAsia="en-US"/>
              </w:rPr>
            </w:pPr>
            <w:r w:rsidRPr="009742E4">
              <w:rPr>
                <w:rFonts w:eastAsia="Calibri"/>
                <w:b/>
                <w:sz w:val="20"/>
                <w:szCs w:val="20"/>
                <w:lang w:eastAsia="en-US"/>
              </w:rPr>
              <w:t>Iznos dodijeljene/</w:t>
            </w:r>
          </w:p>
          <w:p w14:paraId="0D8183AF" w14:textId="77777777" w:rsidR="009742E4" w:rsidRPr="009742E4" w:rsidRDefault="009742E4" w:rsidP="009742E4">
            <w:pPr>
              <w:spacing w:line="276" w:lineRule="auto"/>
              <w:jc w:val="both"/>
              <w:rPr>
                <w:rFonts w:eastAsia="Calibri"/>
                <w:b/>
                <w:sz w:val="20"/>
                <w:szCs w:val="20"/>
                <w:lang w:eastAsia="en-US"/>
              </w:rPr>
            </w:pPr>
            <w:r w:rsidRPr="009742E4">
              <w:rPr>
                <w:rFonts w:eastAsia="Calibri"/>
                <w:b/>
                <w:sz w:val="20"/>
                <w:szCs w:val="20"/>
                <w:lang w:eastAsia="en-US"/>
              </w:rPr>
              <w:t>isplaćene potpore</w:t>
            </w:r>
          </w:p>
        </w:tc>
      </w:tr>
      <w:tr w:rsidR="009742E4" w:rsidRPr="009742E4" w14:paraId="77A5AE52" w14:textId="77777777" w:rsidTr="00A7184A">
        <w:trPr>
          <w:trHeight w:val="503"/>
        </w:trPr>
        <w:tc>
          <w:tcPr>
            <w:tcW w:w="558" w:type="dxa"/>
            <w:shd w:val="clear" w:color="auto" w:fill="auto"/>
            <w:vAlign w:val="center"/>
          </w:tcPr>
          <w:p w14:paraId="38540F87" w14:textId="77777777" w:rsidR="009742E4" w:rsidRPr="009742E4" w:rsidRDefault="009742E4" w:rsidP="009742E4">
            <w:pPr>
              <w:rPr>
                <w:rFonts w:eastAsia="Calibri"/>
                <w:sz w:val="20"/>
                <w:szCs w:val="20"/>
              </w:rPr>
            </w:pPr>
          </w:p>
        </w:tc>
        <w:tc>
          <w:tcPr>
            <w:tcW w:w="2406" w:type="dxa"/>
            <w:gridSpan w:val="3"/>
            <w:shd w:val="clear" w:color="auto" w:fill="auto"/>
            <w:vAlign w:val="center"/>
          </w:tcPr>
          <w:p w14:paraId="0BE48989" w14:textId="77777777" w:rsidR="009742E4" w:rsidRPr="009742E4" w:rsidRDefault="009742E4" w:rsidP="009742E4">
            <w:pPr>
              <w:rPr>
                <w:rFonts w:eastAsia="Calibri"/>
                <w:sz w:val="20"/>
                <w:szCs w:val="20"/>
              </w:rPr>
            </w:pPr>
          </w:p>
        </w:tc>
        <w:tc>
          <w:tcPr>
            <w:tcW w:w="2061" w:type="dxa"/>
            <w:shd w:val="clear" w:color="auto" w:fill="auto"/>
            <w:vAlign w:val="center"/>
          </w:tcPr>
          <w:p w14:paraId="597CF7ED" w14:textId="77777777" w:rsidR="009742E4" w:rsidRPr="009742E4" w:rsidRDefault="009742E4" w:rsidP="009742E4">
            <w:pPr>
              <w:rPr>
                <w:rFonts w:eastAsia="Calibri"/>
                <w:sz w:val="20"/>
                <w:szCs w:val="20"/>
              </w:rPr>
            </w:pPr>
          </w:p>
        </w:tc>
        <w:tc>
          <w:tcPr>
            <w:tcW w:w="1900" w:type="dxa"/>
            <w:shd w:val="clear" w:color="auto" w:fill="auto"/>
            <w:vAlign w:val="center"/>
          </w:tcPr>
          <w:p w14:paraId="2A4030EA" w14:textId="77777777" w:rsidR="009742E4" w:rsidRPr="009742E4" w:rsidRDefault="009742E4" w:rsidP="009742E4">
            <w:pPr>
              <w:spacing w:after="200" w:line="276" w:lineRule="auto"/>
              <w:rPr>
                <w:rFonts w:eastAsia="Calibri"/>
                <w:sz w:val="20"/>
                <w:szCs w:val="20"/>
              </w:rPr>
            </w:pPr>
          </w:p>
        </w:tc>
        <w:tc>
          <w:tcPr>
            <w:tcW w:w="2421" w:type="dxa"/>
            <w:gridSpan w:val="7"/>
            <w:shd w:val="clear" w:color="auto" w:fill="auto"/>
            <w:vAlign w:val="center"/>
          </w:tcPr>
          <w:p w14:paraId="7BA15779" w14:textId="77777777" w:rsidR="009742E4" w:rsidRPr="009742E4" w:rsidRDefault="009742E4" w:rsidP="009742E4">
            <w:pPr>
              <w:spacing w:after="200" w:line="276" w:lineRule="auto"/>
              <w:rPr>
                <w:rFonts w:eastAsia="Calibri"/>
                <w:sz w:val="20"/>
                <w:szCs w:val="20"/>
              </w:rPr>
            </w:pPr>
          </w:p>
        </w:tc>
      </w:tr>
      <w:tr w:rsidR="009742E4" w:rsidRPr="009742E4" w14:paraId="13FB4CF2" w14:textId="77777777" w:rsidTr="00A7184A">
        <w:trPr>
          <w:trHeight w:val="503"/>
        </w:trPr>
        <w:tc>
          <w:tcPr>
            <w:tcW w:w="558" w:type="dxa"/>
            <w:shd w:val="clear" w:color="auto" w:fill="auto"/>
            <w:vAlign w:val="center"/>
          </w:tcPr>
          <w:p w14:paraId="2A1D7940" w14:textId="77777777" w:rsidR="009742E4" w:rsidRPr="009742E4" w:rsidRDefault="009742E4" w:rsidP="009742E4">
            <w:pPr>
              <w:rPr>
                <w:rFonts w:eastAsia="Calibri"/>
                <w:sz w:val="20"/>
                <w:szCs w:val="20"/>
              </w:rPr>
            </w:pPr>
          </w:p>
        </w:tc>
        <w:tc>
          <w:tcPr>
            <w:tcW w:w="2406" w:type="dxa"/>
            <w:gridSpan w:val="3"/>
            <w:shd w:val="clear" w:color="auto" w:fill="auto"/>
            <w:vAlign w:val="center"/>
          </w:tcPr>
          <w:p w14:paraId="47C150A9" w14:textId="77777777" w:rsidR="009742E4" w:rsidRPr="009742E4" w:rsidRDefault="009742E4" w:rsidP="009742E4">
            <w:pPr>
              <w:rPr>
                <w:rFonts w:eastAsia="Calibri"/>
                <w:sz w:val="20"/>
                <w:szCs w:val="20"/>
              </w:rPr>
            </w:pPr>
          </w:p>
        </w:tc>
        <w:tc>
          <w:tcPr>
            <w:tcW w:w="2061" w:type="dxa"/>
            <w:shd w:val="clear" w:color="auto" w:fill="auto"/>
            <w:vAlign w:val="center"/>
          </w:tcPr>
          <w:p w14:paraId="5E403703" w14:textId="77777777" w:rsidR="009742E4" w:rsidRPr="009742E4" w:rsidRDefault="009742E4" w:rsidP="009742E4">
            <w:pPr>
              <w:rPr>
                <w:rFonts w:eastAsia="Calibri"/>
                <w:sz w:val="20"/>
                <w:szCs w:val="20"/>
              </w:rPr>
            </w:pPr>
          </w:p>
        </w:tc>
        <w:tc>
          <w:tcPr>
            <w:tcW w:w="1900" w:type="dxa"/>
            <w:shd w:val="clear" w:color="auto" w:fill="auto"/>
            <w:vAlign w:val="center"/>
          </w:tcPr>
          <w:p w14:paraId="608B6333" w14:textId="77777777" w:rsidR="009742E4" w:rsidRPr="009742E4" w:rsidRDefault="009742E4" w:rsidP="009742E4">
            <w:pPr>
              <w:spacing w:after="200" w:line="276" w:lineRule="auto"/>
              <w:rPr>
                <w:rFonts w:eastAsia="Calibri"/>
                <w:sz w:val="20"/>
                <w:szCs w:val="20"/>
              </w:rPr>
            </w:pPr>
          </w:p>
        </w:tc>
        <w:tc>
          <w:tcPr>
            <w:tcW w:w="2421" w:type="dxa"/>
            <w:gridSpan w:val="7"/>
            <w:shd w:val="clear" w:color="auto" w:fill="auto"/>
            <w:vAlign w:val="center"/>
          </w:tcPr>
          <w:p w14:paraId="5E69980E" w14:textId="77777777" w:rsidR="009742E4" w:rsidRPr="009742E4" w:rsidRDefault="009742E4" w:rsidP="009742E4">
            <w:pPr>
              <w:spacing w:after="200" w:line="276" w:lineRule="auto"/>
              <w:rPr>
                <w:rFonts w:eastAsia="Calibri"/>
                <w:sz w:val="20"/>
                <w:szCs w:val="20"/>
              </w:rPr>
            </w:pPr>
          </w:p>
        </w:tc>
      </w:tr>
      <w:tr w:rsidR="009742E4" w:rsidRPr="009742E4" w14:paraId="22288F84" w14:textId="77777777" w:rsidTr="00A7184A">
        <w:trPr>
          <w:trHeight w:val="521"/>
        </w:trPr>
        <w:tc>
          <w:tcPr>
            <w:tcW w:w="558" w:type="dxa"/>
            <w:shd w:val="clear" w:color="auto" w:fill="auto"/>
            <w:vAlign w:val="center"/>
          </w:tcPr>
          <w:p w14:paraId="2AC39D0F" w14:textId="77777777" w:rsidR="009742E4" w:rsidRPr="009742E4" w:rsidRDefault="009742E4" w:rsidP="009742E4">
            <w:pPr>
              <w:rPr>
                <w:rFonts w:eastAsia="Calibri"/>
                <w:sz w:val="20"/>
                <w:szCs w:val="20"/>
              </w:rPr>
            </w:pPr>
          </w:p>
        </w:tc>
        <w:tc>
          <w:tcPr>
            <w:tcW w:w="2406" w:type="dxa"/>
            <w:gridSpan w:val="3"/>
            <w:shd w:val="clear" w:color="auto" w:fill="auto"/>
            <w:vAlign w:val="center"/>
          </w:tcPr>
          <w:p w14:paraId="2D6D0452" w14:textId="77777777" w:rsidR="009742E4" w:rsidRPr="009742E4" w:rsidRDefault="009742E4" w:rsidP="009742E4">
            <w:pPr>
              <w:rPr>
                <w:rFonts w:eastAsia="Calibri"/>
                <w:sz w:val="20"/>
                <w:szCs w:val="20"/>
              </w:rPr>
            </w:pPr>
          </w:p>
        </w:tc>
        <w:tc>
          <w:tcPr>
            <w:tcW w:w="2061" w:type="dxa"/>
            <w:shd w:val="clear" w:color="auto" w:fill="auto"/>
            <w:vAlign w:val="center"/>
          </w:tcPr>
          <w:p w14:paraId="4A4B7649" w14:textId="77777777" w:rsidR="009742E4" w:rsidRPr="009742E4" w:rsidRDefault="009742E4" w:rsidP="009742E4">
            <w:pPr>
              <w:rPr>
                <w:rFonts w:eastAsia="Calibri"/>
                <w:sz w:val="20"/>
                <w:szCs w:val="20"/>
              </w:rPr>
            </w:pPr>
          </w:p>
        </w:tc>
        <w:tc>
          <w:tcPr>
            <w:tcW w:w="1900" w:type="dxa"/>
            <w:shd w:val="clear" w:color="auto" w:fill="auto"/>
            <w:vAlign w:val="center"/>
          </w:tcPr>
          <w:p w14:paraId="4C05A6B6" w14:textId="77777777" w:rsidR="009742E4" w:rsidRPr="009742E4" w:rsidRDefault="009742E4" w:rsidP="009742E4">
            <w:pPr>
              <w:spacing w:after="200" w:line="276" w:lineRule="auto"/>
              <w:rPr>
                <w:rFonts w:eastAsia="Calibri"/>
                <w:sz w:val="20"/>
                <w:szCs w:val="20"/>
              </w:rPr>
            </w:pPr>
          </w:p>
        </w:tc>
        <w:tc>
          <w:tcPr>
            <w:tcW w:w="2421" w:type="dxa"/>
            <w:gridSpan w:val="7"/>
            <w:shd w:val="clear" w:color="auto" w:fill="auto"/>
            <w:vAlign w:val="center"/>
          </w:tcPr>
          <w:p w14:paraId="0FD965F1" w14:textId="77777777" w:rsidR="009742E4" w:rsidRPr="009742E4" w:rsidRDefault="009742E4" w:rsidP="009742E4">
            <w:pPr>
              <w:spacing w:after="200" w:line="276" w:lineRule="auto"/>
              <w:rPr>
                <w:rFonts w:eastAsia="Calibri"/>
                <w:sz w:val="20"/>
                <w:szCs w:val="20"/>
              </w:rPr>
            </w:pPr>
          </w:p>
        </w:tc>
      </w:tr>
      <w:tr w:rsidR="009742E4" w:rsidRPr="009742E4" w14:paraId="64472482" w14:textId="77777777" w:rsidTr="00F02E89">
        <w:trPr>
          <w:trHeight w:val="521"/>
        </w:trPr>
        <w:tc>
          <w:tcPr>
            <w:tcW w:w="895" w:type="dxa"/>
            <w:gridSpan w:val="2"/>
            <w:shd w:val="clear" w:color="auto" w:fill="DEEAF6" w:themeFill="accent1" w:themeFillTint="33"/>
            <w:vAlign w:val="center"/>
          </w:tcPr>
          <w:p w14:paraId="7F2F0107" w14:textId="4CD23D80" w:rsidR="009742E4" w:rsidRPr="009742E4" w:rsidRDefault="005C3DD8" w:rsidP="009742E4">
            <w:pPr>
              <w:rPr>
                <w:rFonts w:eastAsia="Calibri"/>
                <w:b/>
                <w:sz w:val="20"/>
                <w:szCs w:val="20"/>
              </w:rPr>
            </w:pPr>
            <w:r>
              <w:rPr>
                <w:rFonts w:eastAsia="Calibri"/>
                <w:b/>
                <w:sz w:val="20"/>
                <w:szCs w:val="20"/>
                <w:lang w:eastAsia="en-US"/>
              </w:rPr>
              <w:t>IV.</w:t>
            </w:r>
            <w:r w:rsidR="00A7184A">
              <w:rPr>
                <w:rFonts w:eastAsia="Calibri"/>
                <w:b/>
                <w:sz w:val="20"/>
                <w:szCs w:val="20"/>
                <w:lang w:eastAsia="en-US"/>
              </w:rPr>
              <w:t>5</w:t>
            </w:r>
            <w:r w:rsidR="009742E4" w:rsidRPr="009742E4">
              <w:rPr>
                <w:rFonts w:eastAsia="Calibri"/>
                <w:b/>
                <w:sz w:val="20"/>
                <w:szCs w:val="20"/>
                <w:lang w:eastAsia="en-US"/>
              </w:rPr>
              <w:t>.2.</w:t>
            </w:r>
            <w:r w:rsidR="009742E4" w:rsidRPr="009742E4">
              <w:rPr>
                <w:rFonts w:eastAsia="Calibri"/>
                <w:b/>
                <w:sz w:val="20"/>
                <w:szCs w:val="20"/>
              </w:rPr>
              <w:t xml:space="preserve"> </w:t>
            </w:r>
          </w:p>
        </w:tc>
        <w:tc>
          <w:tcPr>
            <w:tcW w:w="6030" w:type="dxa"/>
            <w:gridSpan w:val="4"/>
            <w:shd w:val="clear" w:color="auto" w:fill="DEEAF6" w:themeFill="accent1" w:themeFillTint="33"/>
            <w:vAlign w:val="center"/>
          </w:tcPr>
          <w:p w14:paraId="50D39709" w14:textId="2D2E5270" w:rsidR="009742E4" w:rsidRPr="009742E4" w:rsidRDefault="00A7184A" w:rsidP="009742E4">
            <w:pPr>
              <w:suppressAutoHyphens w:val="0"/>
              <w:spacing w:line="259" w:lineRule="auto"/>
              <w:jc w:val="both"/>
              <w:rPr>
                <w:rFonts w:eastAsia="Calibri"/>
                <w:b/>
                <w:sz w:val="20"/>
                <w:szCs w:val="20"/>
                <w:lang w:eastAsia="en-US"/>
              </w:rPr>
            </w:pPr>
            <w:r>
              <w:rPr>
                <w:rFonts w:eastAsia="Calibri"/>
                <w:b/>
                <w:sz w:val="20"/>
                <w:szCs w:val="20"/>
                <w:lang w:eastAsia="en-US"/>
              </w:rPr>
              <w:t>Ako je odgovor na pitanje „IV.5</w:t>
            </w:r>
            <w:r w:rsidR="009742E4" w:rsidRPr="009742E4">
              <w:rPr>
                <w:rFonts w:eastAsia="Calibri"/>
                <w:b/>
                <w:sz w:val="20"/>
                <w:szCs w:val="20"/>
                <w:lang w:eastAsia="en-US"/>
              </w:rPr>
              <w:t>“ „NE“, izjavljujem pod kaznenom i materijalnom odgovornošću da do sada nisam</w:t>
            </w:r>
            <w:r>
              <w:rPr>
                <w:rFonts w:eastAsia="Calibri"/>
                <w:b/>
                <w:sz w:val="20"/>
                <w:szCs w:val="20"/>
                <w:lang w:eastAsia="en-US"/>
              </w:rPr>
              <w:t xml:space="preserve"> koristio javnu potporu za iste</w:t>
            </w:r>
            <w:r w:rsidR="009742E4" w:rsidRPr="009742E4">
              <w:rPr>
                <w:rFonts w:eastAsia="Calibri"/>
                <w:b/>
                <w:sz w:val="20"/>
                <w:szCs w:val="20"/>
                <w:lang w:eastAsia="en-US"/>
              </w:rPr>
              <w:t xml:space="preserve"> t</w:t>
            </w:r>
            <w:r>
              <w:rPr>
                <w:rFonts w:eastAsia="Calibri"/>
                <w:b/>
                <w:sz w:val="20"/>
                <w:szCs w:val="20"/>
                <w:lang w:eastAsia="en-US"/>
              </w:rPr>
              <w:t>roškove za koje se podnosi ovaj Zahtjev za potporu</w:t>
            </w:r>
            <w:r w:rsidR="00A2339D">
              <w:rPr>
                <w:rFonts w:eastAsia="Calibri"/>
                <w:b/>
                <w:sz w:val="20"/>
                <w:szCs w:val="20"/>
                <w:lang w:eastAsia="en-US"/>
              </w:rPr>
              <w:t xml:space="preserve"> (</w:t>
            </w:r>
            <w:r w:rsidR="00A2339D" w:rsidRPr="00B23A4D">
              <w:rPr>
                <w:rFonts w:eastAsia="Calibri"/>
                <w:sz w:val="20"/>
                <w:szCs w:val="20"/>
                <w:lang w:eastAsia="en-US"/>
              </w:rPr>
              <w:t>označiti s „x</w:t>
            </w:r>
            <w:r w:rsidR="00A2339D">
              <w:rPr>
                <w:rFonts w:eastAsia="Calibri"/>
                <w:b/>
                <w:sz w:val="20"/>
                <w:szCs w:val="20"/>
                <w:lang w:eastAsia="en-US"/>
              </w:rPr>
              <w:t>“)</w:t>
            </w:r>
            <w:r w:rsidR="009742E4" w:rsidRPr="009742E4">
              <w:rPr>
                <w:rFonts w:eastAsia="Calibri"/>
                <w:b/>
                <w:sz w:val="20"/>
                <w:szCs w:val="20"/>
                <w:lang w:eastAsia="en-US"/>
              </w:rPr>
              <w:t>:</w:t>
            </w:r>
          </w:p>
        </w:tc>
        <w:tc>
          <w:tcPr>
            <w:tcW w:w="600" w:type="dxa"/>
            <w:gridSpan w:val="2"/>
            <w:shd w:val="clear" w:color="auto" w:fill="DEEAF6" w:themeFill="accent1" w:themeFillTint="33"/>
            <w:vAlign w:val="center"/>
          </w:tcPr>
          <w:p w14:paraId="60561CB8" w14:textId="77777777" w:rsidR="009742E4" w:rsidRPr="009742E4" w:rsidRDefault="009742E4" w:rsidP="009742E4">
            <w:pPr>
              <w:suppressAutoHyphens w:val="0"/>
              <w:spacing w:line="259" w:lineRule="auto"/>
              <w:rPr>
                <w:rFonts w:eastAsia="Calibri"/>
                <w:b/>
                <w:sz w:val="20"/>
                <w:szCs w:val="20"/>
                <w:lang w:eastAsia="en-US"/>
              </w:rPr>
            </w:pPr>
            <w:r w:rsidRPr="009742E4">
              <w:rPr>
                <w:rFonts w:eastAsia="Calibri"/>
                <w:b/>
                <w:sz w:val="20"/>
                <w:szCs w:val="20"/>
                <w:lang w:eastAsia="en-US"/>
              </w:rPr>
              <w:t>DA</w:t>
            </w:r>
          </w:p>
        </w:tc>
        <w:tc>
          <w:tcPr>
            <w:tcW w:w="630" w:type="dxa"/>
            <w:gridSpan w:val="2"/>
            <w:shd w:val="clear" w:color="auto" w:fill="auto"/>
            <w:vAlign w:val="center"/>
          </w:tcPr>
          <w:p w14:paraId="6298A0A0" w14:textId="77777777" w:rsidR="009742E4" w:rsidRPr="009742E4" w:rsidRDefault="009742E4" w:rsidP="009742E4">
            <w:pPr>
              <w:spacing w:after="200" w:line="276" w:lineRule="auto"/>
              <w:rPr>
                <w:rFonts w:eastAsia="Calibri"/>
                <w:sz w:val="20"/>
                <w:szCs w:val="20"/>
              </w:rPr>
            </w:pPr>
          </w:p>
        </w:tc>
        <w:tc>
          <w:tcPr>
            <w:tcW w:w="570" w:type="dxa"/>
            <w:gridSpan w:val="2"/>
            <w:shd w:val="clear" w:color="auto" w:fill="DEEAF6" w:themeFill="accent1" w:themeFillTint="33"/>
            <w:vAlign w:val="center"/>
          </w:tcPr>
          <w:p w14:paraId="1456F58A" w14:textId="77777777" w:rsidR="009742E4" w:rsidRPr="009742E4" w:rsidRDefault="009742E4" w:rsidP="009742E4">
            <w:pPr>
              <w:spacing w:line="276" w:lineRule="auto"/>
              <w:rPr>
                <w:rFonts w:eastAsia="Calibri"/>
                <w:b/>
                <w:sz w:val="20"/>
                <w:szCs w:val="20"/>
              </w:rPr>
            </w:pPr>
            <w:r w:rsidRPr="009742E4">
              <w:rPr>
                <w:rFonts w:eastAsia="Calibri"/>
                <w:b/>
                <w:sz w:val="20"/>
                <w:szCs w:val="20"/>
              </w:rPr>
              <w:t>NE</w:t>
            </w:r>
          </w:p>
        </w:tc>
        <w:tc>
          <w:tcPr>
            <w:tcW w:w="621" w:type="dxa"/>
            <w:shd w:val="clear" w:color="auto" w:fill="auto"/>
            <w:vAlign w:val="center"/>
          </w:tcPr>
          <w:p w14:paraId="671679AF" w14:textId="77777777" w:rsidR="009742E4" w:rsidRPr="009742E4" w:rsidRDefault="009742E4" w:rsidP="009742E4">
            <w:pPr>
              <w:spacing w:after="200" w:line="276" w:lineRule="auto"/>
              <w:rPr>
                <w:rFonts w:eastAsia="Calibri"/>
                <w:sz w:val="20"/>
                <w:szCs w:val="20"/>
              </w:rPr>
            </w:pPr>
          </w:p>
        </w:tc>
      </w:tr>
      <w:tr w:rsidR="00A51503" w:rsidRPr="009742E4" w14:paraId="59FD8864" w14:textId="77777777" w:rsidTr="00F02E89">
        <w:trPr>
          <w:trHeight w:val="521"/>
        </w:trPr>
        <w:tc>
          <w:tcPr>
            <w:tcW w:w="895" w:type="dxa"/>
            <w:gridSpan w:val="2"/>
            <w:shd w:val="clear" w:color="auto" w:fill="DEEAF6" w:themeFill="accent1" w:themeFillTint="33"/>
            <w:vAlign w:val="center"/>
          </w:tcPr>
          <w:p w14:paraId="3F0DEB6F" w14:textId="3CE3E7B1" w:rsidR="00A51503" w:rsidRPr="009742E4" w:rsidRDefault="00A7184A" w:rsidP="009742E4">
            <w:pPr>
              <w:rPr>
                <w:rFonts w:eastAsia="Calibri"/>
                <w:b/>
                <w:sz w:val="20"/>
                <w:szCs w:val="20"/>
                <w:lang w:eastAsia="en-US"/>
              </w:rPr>
            </w:pPr>
            <w:r>
              <w:rPr>
                <w:rFonts w:eastAsia="Calibri"/>
                <w:b/>
                <w:sz w:val="20"/>
                <w:szCs w:val="20"/>
                <w:lang w:eastAsia="en-US"/>
              </w:rPr>
              <w:t>IV.5</w:t>
            </w:r>
            <w:r w:rsidR="005C3DD8">
              <w:rPr>
                <w:rFonts w:eastAsia="Calibri"/>
                <w:b/>
                <w:sz w:val="20"/>
                <w:szCs w:val="20"/>
                <w:lang w:eastAsia="en-US"/>
              </w:rPr>
              <w:t>.3.</w:t>
            </w:r>
          </w:p>
        </w:tc>
        <w:tc>
          <w:tcPr>
            <w:tcW w:w="6030" w:type="dxa"/>
            <w:gridSpan w:val="4"/>
            <w:shd w:val="clear" w:color="auto" w:fill="DEEAF6" w:themeFill="accent1" w:themeFillTint="33"/>
            <w:vAlign w:val="center"/>
          </w:tcPr>
          <w:p w14:paraId="4A234C88" w14:textId="77777777" w:rsidR="00A51503" w:rsidRDefault="005C3DD8" w:rsidP="009742E4">
            <w:pPr>
              <w:suppressAutoHyphens w:val="0"/>
              <w:spacing w:line="259" w:lineRule="auto"/>
              <w:jc w:val="both"/>
              <w:rPr>
                <w:rFonts w:eastAsia="Calibri"/>
                <w:b/>
                <w:sz w:val="20"/>
                <w:szCs w:val="20"/>
                <w:lang w:eastAsia="en-US"/>
              </w:rPr>
            </w:pPr>
            <w:r w:rsidRPr="005C3DD8">
              <w:rPr>
                <w:rFonts w:eastAsia="Calibri"/>
                <w:b/>
                <w:sz w:val="20"/>
                <w:szCs w:val="20"/>
                <w:lang w:eastAsia="en-US"/>
              </w:rPr>
              <w:t>Korisnik izjavljuje pod kaznenom i materijalnom odgovornošću da izgradnja/rekonstrukcija i opremanje objekta nije djelomično financirana iz ostalih mjera i/ili podmjera i/ili tipova operacija PRR i/ili drugih fondova EU</w:t>
            </w:r>
          </w:p>
          <w:p w14:paraId="140DD82B" w14:textId="473BD453" w:rsidR="00A2339D" w:rsidRPr="009742E4" w:rsidRDefault="00A2339D" w:rsidP="009742E4">
            <w:pPr>
              <w:suppressAutoHyphens w:val="0"/>
              <w:spacing w:line="259" w:lineRule="auto"/>
              <w:jc w:val="both"/>
              <w:rPr>
                <w:rFonts w:eastAsia="Calibri"/>
                <w:b/>
                <w:sz w:val="20"/>
                <w:szCs w:val="20"/>
                <w:lang w:eastAsia="en-US"/>
              </w:rPr>
            </w:pPr>
            <w:r>
              <w:rPr>
                <w:rFonts w:eastAsia="Calibri"/>
                <w:b/>
                <w:sz w:val="20"/>
                <w:szCs w:val="20"/>
                <w:lang w:eastAsia="en-US"/>
              </w:rPr>
              <w:t>(</w:t>
            </w:r>
            <w:r w:rsidRPr="00C5747A">
              <w:rPr>
                <w:rFonts w:eastAsia="Calibri"/>
                <w:sz w:val="20"/>
                <w:szCs w:val="20"/>
                <w:lang w:eastAsia="en-US"/>
              </w:rPr>
              <w:t>označiti s „x</w:t>
            </w:r>
            <w:r>
              <w:rPr>
                <w:rFonts w:eastAsia="Calibri"/>
                <w:b/>
                <w:sz w:val="20"/>
                <w:szCs w:val="20"/>
                <w:lang w:eastAsia="en-US"/>
              </w:rPr>
              <w:t>“)</w:t>
            </w:r>
            <w:r w:rsidRPr="009742E4">
              <w:rPr>
                <w:rFonts w:eastAsia="Calibri"/>
                <w:b/>
                <w:sz w:val="20"/>
                <w:szCs w:val="20"/>
                <w:lang w:eastAsia="en-US"/>
              </w:rPr>
              <w:t>:</w:t>
            </w:r>
          </w:p>
        </w:tc>
        <w:tc>
          <w:tcPr>
            <w:tcW w:w="600" w:type="dxa"/>
            <w:gridSpan w:val="2"/>
            <w:shd w:val="clear" w:color="auto" w:fill="DEEAF6" w:themeFill="accent1" w:themeFillTint="33"/>
            <w:vAlign w:val="center"/>
          </w:tcPr>
          <w:p w14:paraId="722AB11A" w14:textId="75850132" w:rsidR="00A51503" w:rsidRPr="009742E4" w:rsidRDefault="005C3DD8" w:rsidP="009742E4">
            <w:pPr>
              <w:suppressAutoHyphens w:val="0"/>
              <w:spacing w:line="259" w:lineRule="auto"/>
              <w:rPr>
                <w:rFonts w:eastAsia="Calibri"/>
                <w:b/>
                <w:sz w:val="20"/>
                <w:szCs w:val="20"/>
                <w:lang w:eastAsia="en-US"/>
              </w:rPr>
            </w:pPr>
            <w:r>
              <w:rPr>
                <w:rFonts w:eastAsia="Calibri"/>
                <w:b/>
                <w:sz w:val="20"/>
                <w:szCs w:val="20"/>
                <w:lang w:eastAsia="en-US"/>
              </w:rPr>
              <w:t>DA</w:t>
            </w:r>
          </w:p>
        </w:tc>
        <w:tc>
          <w:tcPr>
            <w:tcW w:w="630" w:type="dxa"/>
            <w:gridSpan w:val="2"/>
            <w:shd w:val="clear" w:color="auto" w:fill="auto"/>
            <w:vAlign w:val="center"/>
          </w:tcPr>
          <w:p w14:paraId="6AD91739" w14:textId="77777777" w:rsidR="00A51503" w:rsidRPr="009742E4" w:rsidRDefault="00A51503" w:rsidP="009742E4">
            <w:pPr>
              <w:spacing w:after="200" w:line="276" w:lineRule="auto"/>
              <w:rPr>
                <w:rFonts w:eastAsia="Calibri"/>
                <w:sz w:val="20"/>
                <w:szCs w:val="20"/>
              </w:rPr>
            </w:pPr>
          </w:p>
        </w:tc>
        <w:tc>
          <w:tcPr>
            <w:tcW w:w="570" w:type="dxa"/>
            <w:gridSpan w:val="2"/>
            <w:shd w:val="clear" w:color="auto" w:fill="DEEAF6" w:themeFill="accent1" w:themeFillTint="33"/>
            <w:vAlign w:val="center"/>
          </w:tcPr>
          <w:p w14:paraId="255CCB63" w14:textId="77CFD410" w:rsidR="00A51503" w:rsidRPr="009742E4" w:rsidRDefault="005C3DD8" w:rsidP="009742E4">
            <w:pPr>
              <w:spacing w:line="276" w:lineRule="auto"/>
              <w:rPr>
                <w:rFonts w:eastAsia="Calibri"/>
                <w:b/>
                <w:sz w:val="20"/>
                <w:szCs w:val="20"/>
              </w:rPr>
            </w:pPr>
            <w:r>
              <w:rPr>
                <w:rFonts w:eastAsia="Calibri"/>
                <w:b/>
                <w:sz w:val="20"/>
                <w:szCs w:val="20"/>
              </w:rPr>
              <w:t>NE</w:t>
            </w:r>
          </w:p>
        </w:tc>
        <w:tc>
          <w:tcPr>
            <w:tcW w:w="621" w:type="dxa"/>
            <w:shd w:val="clear" w:color="auto" w:fill="auto"/>
            <w:vAlign w:val="center"/>
          </w:tcPr>
          <w:p w14:paraId="73F35B2B" w14:textId="77777777" w:rsidR="00A51503" w:rsidRPr="009742E4" w:rsidRDefault="00A51503" w:rsidP="009742E4">
            <w:pPr>
              <w:spacing w:after="200" w:line="276" w:lineRule="auto"/>
              <w:rPr>
                <w:rFonts w:eastAsia="Calibri"/>
                <w:sz w:val="20"/>
                <w:szCs w:val="20"/>
              </w:rPr>
            </w:pPr>
          </w:p>
        </w:tc>
      </w:tr>
      <w:tr w:rsidR="005C3DD8" w:rsidRPr="009742E4" w14:paraId="073A33DC" w14:textId="77777777" w:rsidTr="00F02E89">
        <w:trPr>
          <w:trHeight w:val="521"/>
        </w:trPr>
        <w:tc>
          <w:tcPr>
            <w:tcW w:w="895" w:type="dxa"/>
            <w:gridSpan w:val="2"/>
            <w:shd w:val="clear" w:color="auto" w:fill="DEEAF6" w:themeFill="accent1" w:themeFillTint="33"/>
            <w:vAlign w:val="center"/>
          </w:tcPr>
          <w:p w14:paraId="63C5217B" w14:textId="54146332" w:rsidR="005C3DD8" w:rsidRPr="009742E4" w:rsidRDefault="00A7184A" w:rsidP="009742E4">
            <w:pPr>
              <w:rPr>
                <w:rFonts w:eastAsia="Calibri"/>
                <w:b/>
                <w:sz w:val="20"/>
                <w:szCs w:val="20"/>
                <w:lang w:eastAsia="en-US"/>
              </w:rPr>
            </w:pPr>
            <w:r>
              <w:rPr>
                <w:rFonts w:eastAsia="Calibri"/>
                <w:b/>
                <w:sz w:val="20"/>
                <w:szCs w:val="20"/>
                <w:lang w:eastAsia="en-US"/>
              </w:rPr>
              <w:t>IV.5</w:t>
            </w:r>
            <w:r w:rsidR="005C3DD8">
              <w:rPr>
                <w:rFonts w:eastAsia="Calibri"/>
                <w:b/>
                <w:sz w:val="20"/>
                <w:szCs w:val="20"/>
                <w:lang w:eastAsia="en-US"/>
              </w:rPr>
              <w:t>.4.</w:t>
            </w:r>
          </w:p>
        </w:tc>
        <w:tc>
          <w:tcPr>
            <w:tcW w:w="6030" w:type="dxa"/>
            <w:gridSpan w:val="4"/>
            <w:shd w:val="clear" w:color="auto" w:fill="DEEAF6" w:themeFill="accent1" w:themeFillTint="33"/>
            <w:vAlign w:val="center"/>
          </w:tcPr>
          <w:p w14:paraId="7800EE9A" w14:textId="77777777" w:rsidR="005C3DD8" w:rsidRDefault="005C3DD8" w:rsidP="009742E4">
            <w:pPr>
              <w:suppressAutoHyphens w:val="0"/>
              <w:spacing w:line="259" w:lineRule="auto"/>
              <w:jc w:val="both"/>
              <w:rPr>
                <w:rFonts w:eastAsia="Calibri"/>
                <w:b/>
                <w:sz w:val="20"/>
                <w:szCs w:val="20"/>
                <w:lang w:eastAsia="en-US"/>
              </w:rPr>
            </w:pPr>
            <w:r w:rsidRPr="005C3DD8">
              <w:rPr>
                <w:rFonts w:eastAsia="Calibri"/>
                <w:b/>
                <w:sz w:val="20"/>
                <w:szCs w:val="20"/>
                <w:lang w:eastAsia="en-US"/>
              </w:rPr>
              <w:t>Korisnik izjavljuje pod kaznenom i materijalnom odgovornošću da projekt nije financiran Financijskim instrumentima bilo kojeg ESI fonda</w:t>
            </w:r>
          </w:p>
          <w:p w14:paraId="1CA25290" w14:textId="56CE6FEC" w:rsidR="00A2339D" w:rsidRPr="00E70E12" w:rsidRDefault="00A2339D" w:rsidP="009742E4">
            <w:pPr>
              <w:suppressAutoHyphens w:val="0"/>
              <w:spacing w:line="259" w:lineRule="auto"/>
              <w:jc w:val="both"/>
              <w:rPr>
                <w:rFonts w:asciiTheme="minorHAnsi" w:hAnsiTheme="minorHAnsi" w:cstheme="minorHAnsi"/>
                <w:b/>
                <w:sz w:val="20"/>
                <w:szCs w:val="20"/>
                <w:highlight w:val="cyan"/>
                <w:lang w:eastAsia="hr-HR"/>
              </w:rPr>
            </w:pPr>
            <w:r>
              <w:rPr>
                <w:rFonts w:eastAsia="Calibri"/>
                <w:b/>
                <w:sz w:val="20"/>
                <w:szCs w:val="20"/>
                <w:lang w:eastAsia="en-US"/>
              </w:rPr>
              <w:t>(</w:t>
            </w:r>
            <w:r w:rsidRPr="00C5747A">
              <w:rPr>
                <w:rFonts w:eastAsia="Calibri"/>
                <w:sz w:val="20"/>
                <w:szCs w:val="20"/>
                <w:lang w:eastAsia="en-US"/>
              </w:rPr>
              <w:t>označiti s „x</w:t>
            </w:r>
            <w:r>
              <w:rPr>
                <w:rFonts w:eastAsia="Calibri"/>
                <w:b/>
                <w:sz w:val="20"/>
                <w:szCs w:val="20"/>
                <w:lang w:eastAsia="en-US"/>
              </w:rPr>
              <w:t>“)</w:t>
            </w:r>
            <w:r w:rsidRPr="009742E4">
              <w:rPr>
                <w:rFonts w:eastAsia="Calibri"/>
                <w:b/>
                <w:sz w:val="20"/>
                <w:szCs w:val="20"/>
                <w:lang w:eastAsia="en-US"/>
              </w:rPr>
              <w:t>:</w:t>
            </w:r>
          </w:p>
        </w:tc>
        <w:tc>
          <w:tcPr>
            <w:tcW w:w="600" w:type="dxa"/>
            <w:gridSpan w:val="2"/>
            <w:shd w:val="clear" w:color="auto" w:fill="DEEAF6" w:themeFill="accent1" w:themeFillTint="33"/>
            <w:vAlign w:val="center"/>
          </w:tcPr>
          <w:p w14:paraId="1A4620DA" w14:textId="33728C53" w:rsidR="005C3DD8" w:rsidRPr="009742E4" w:rsidRDefault="005C3DD8" w:rsidP="009742E4">
            <w:pPr>
              <w:suppressAutoHyphens w:val="0"/>
              <w:spacing w:line="259" w:lineRule="auto"/>
              <w:rPr>
                <w:rFonts w:eastAsia="Calibri"/>
                <w:b/>
                <w:sz w:val="20"/>
                <w:szCs w:val="20"/>
                <w:lang w:eastAsia="en-US"/>
              </w:rPr>
            </w:pPr>
            <w:r>
              <w:rPr>
                <w:rFonts w:eastAsia="Calibri"/>
                <w:b/>
                <w:sz w:val="20"/>
                <w:szCs w:val="20"/>
                <w:lang w:eastAsia="en-US"/>
              </w:rPr>
              <w:t>DA</w:t>
            </w:r>
          </w:p>
        </w:tc>
        <w:tc>
          <w:tcPr>
            <w:tcW w:w="630" w:type="dxa"/>
            <w:gridSpan w:val="2"/>
            <w:shd w:val="clear" w:color="auto" w:fill="auto"/>
            <w:vAlign w:val="center"/>
          </w:tcPr>
          <w:p w14:paraId="0F670A10" w14:textId="77777777" w:rsidR="005C3DD8" w:rsidRPr="009742E4" w:rsidRDefault="005C3DD8" w:rsidP="009742E4">
            <w:pPr>
              <w:spacing w:after="200" w:line="276" w:lineRule="auto"/>
              <w:rPr>
                <w:rFonts w:eastAsia="Calibri"/>
                <w:sz w:val="20"/>
                <w:szCs w:val="20"/>
              </w:rPr>
            </w:pPr>
          </w:p>
        </w:tc>
        <w:tc>
          <w:tcPr>
            <w:tcW w:w="570" w:type="dxa"/>
            <w:gridSpan w:val="2"/>
            <w:shd w:val="clear" w:color="auto" w:fill="DEEAF6" w:themeFill="accent1" w:themeFillTint="33"/>
            <w:vAlign w:val="center"/>
          </w:tcPr>
          <w:p w14:paraId="7EF9CA7F" w14:textId="24D828BB" w:rsidR="005C3DD8" w:rsidRPr="009742E4" w:rsidRDefault="005C3DD8" w:rsidP="009742E4">
            <w:pPr>
              <w:spacing w:line="276" w:lineRule="auto"/>
              <w:rPr>
                <w:rFonts w:eastAsia="Calibri"/>
                <w:b/>
                <w:sz w:val="20"/>
                <w:szCs w:val="20"/>
              </w:rPr>
            </w:pPr>
            <w:r>
              <w:rPr>
                <w:rFonts w:eastAsia="Calibri"/>
                <w:b/>
                <w:sz w:val="20"/>
                <w:szCs w:val="20"/>
              </w:rPr>
              <w:t>NE</w:t>
            </w:r>
          </w:p>
        </w:tc>
        <w:tc>
          <w:tcPr>
            <w:tcW w:w="621" w:type="dxa"/>
            <w:shd w:val="clear" w:color="auto" w:fill="auto"/>
            <w:vAlign w:val="center"/>
          </w:tcPr>
          <w:p w14:paraId="4FDA5D4D" w14:textId="77777777" w:rsidR="005C3DD8" w:rsidRPr="009742E4" w:rsidRDefault="005C3DD8" w:rsidP="009742E4">
            <w:pPr>
              <w:spacing w:after="200" w:line="276" w:lineRule="auto"/>
              <w:rPr>
                <w:rFonts w:eastAsia="Calibri"/>
                <w:sz w:val="20"/>
                <w:szCs w:val="20"/>
              </w:rPr>
            </w:pPr>
          </w:p>
        </w:tc>
      </w:tr>
    </w:tbl>
    <w:p w14:paraId="51FF05AD" w14:textId="63CFD659" w:rsidR="00DF5ABB" w:rsidRPr="0008160D" w:rsidRDefault="00DF5ABB" w:rsidP="00DF5ABB">
      <w:pPr>
        <w:rPr>
          <w:sz w:val="20"/>
          <w:szCs w:val="20"/>
        </w:rPr>
      </w:pPr>
    </w:p>
    <w:tbl>
      <w:tblPr>
        <w:tblStyle w:val="Reetkatablice"/>
        <w:tblW w:w="9346" w:type="dxa"/>
        <w:tblLayout w:type="fixed"/>
        <w:tblLook w:val="04A0" w:firstRow="1" w:lastRow="0" w:firstColumn="1" w:lastColumn="0" w:noHBand="0" w:noVBand="1"/>
      </w:tblPr>
      <w:tblGrid>
        <w:gridCol w:w="918"/>
        <w:gridCol w:w="5871"/>
        <w:gridCol w:w="699"/>
        <w:gridCol w:w="582"/>
        <w:gridCol w:w="714"/>
        <w:gridCol w:w="562"/>
      </w:tblGrid>
      <w:tr w:rsidR="00DF5ABB" w:rsidRPr="0008160D" w14:paraId="1BF4B377" w14:textId="77777777" w:rsidTr="00594485">
        <w:trPr>
          <w:trHeight w:val="274"/>
        </w:trPr>
        <w:tc>
          <w:tcPr>
            <w:tcW w:w="9346" w:type="dxa"/>
            <w:gridSpan w:val="6"/>
            <w:shd w:val="clear" w:color="auto" w:fill="FFF2CC" w:themeFill="accent4" w:themeFillTint="33"/>
          </w:tcPr>
          <w:p w14:paraId="3F8993B7" w14:textId="77777777" w:rsidR="00DF5ABB" w:rsidRPr="0008160D" w:rsidRDefault="00DF5ABB" w:rsidP="00594485">
            <w:pPr>
              <w:jc w:val="center"/>
              <w:rPr>
                <w:b/>
                <w:sz w:val="20"/>
                <w:szCs w:val="20"/>
              </w:rPr>
            </w:pPr>
            <w:r w:rsidRPr="0008160D">
              <w:rPr>
                <w:b/>
                <w:sz w:val="20"/>
                <w:szCs w:val="20"/>
              </w:rPr>
              <w:lastRenderedPageBreak/>
              <w:t>V. IZJAVE</w:t>
            </w:r>
          </w:p>
        </w:tc>
      </w:tr>
      <w:tr w:rsidR="00DF5ABB" w:rsidRPr="0008160D" w14:paraId="4A645ED4" w14:textId="77777777" w:rsidTr="00594485">
        <w:trPr>
          <w:trHeight w:val="404"/>
        </w:trPr>
        <w:tc>
          <w:tcPr>
            <w:tcW w:w="9346" w:type="dxa"/>
            <w:gridSpan w:val="6"/>
            <w:shd w:val="clear" w:color="auto" w:fill="DEEAF6" w:themeFill="accent1" w:themeFillTint="33"/>
            <w:vAlign w:val="center"/>
          </w:tcPr>
          <w:p w14:paraId="1595A9D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 Izjavljujem pod materijalnom i kaznenom odgovornošću da:</w:t>
            </w:r>
          </w:p>
          <w:p w14:paraId="29A2174B" w14:textId="77777777" w:rsidR="00DF5ABB" w:rsidRPr="0008160D" w:rsidRDefault="00DF5ABB" w:rsidP="00594485">
            <w:pPr>
              <w:rPr>
                <w:b/>
                <w:sz w:val="20"/>
                <w:szCs w:val="20"/>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r w:rsidRPr="0008160D">
              <w:rPr>
                <w:rFonts w:eastAsia="Calibri"/>
                <w:b/>
                <w:sz w:val="20"/>
                <w:szCs w:val="20"/>
                <w:lang w:eastAsia="en-US"/>
              </w:rPr>
              <w:t xml:space="preserve"> </w:t>
            </w:r>
          </w:p>
        </w:tc>
      </w:tr>
      <w:tr w:rsidR="00DF5ABB" w:rsidRPr="0008160D" w14:paraId="29A899EC" w14:textId="77777777" w:rsidTr="0001602C">
        <w:trPr>
          <w:trHeight w:val="567"/>
        </w:trPr>
        <w:tc>
          <w:tcPr>
            <w:tcW w:w="918" w:type="dxa"/>
            <w:shd w:val="clear" w:color="auto" w:fill="DEEAF6" w:themeFill="accent1" w:themeFillTint="33"/>
            <w:vAlign w:val="center"/>
          </w:tcPr>
          <w:p w14:paraId="0796C8E8"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w:t>
            </w:r>
          </w:p>
        </w:tc>
        <w:tc>
          <w:tcPr>
            <w:tcW w:w="5871" w:type="dxa"/>
            <w:shd w:val="clear" w:color="auto" w:fill="DEEAF6" w:themeFill="accent1" w:themeFillTint="33"/>
            <w:vAlign w:val="center"/>
          </w:tcPr>
          <w:p w14:paraId="3EA6103F" w14:textId="4A52D586" w:rsidR="00DF5ABB" w:rsidRPr="0008160D" w:rsidRDefault="00DF5ABB" w:rsidP="00D009EE">
            <w:pPr>
              <w:jc w:val="both"/>
              <w:rPr>
                <w:rFonts w:eastAsia="Calibri"/>
                <w:i/>
                <w:sz w:val="20"/>
                <w:szCs w:val="20"/>
                <w:lang w:eastAsia="en-US"/>
              </w:rPr>
            </w:pPr>
            <w:r w:rsidRPr="0008160D">
              <w:rPr>
                <w:rFonts w:eastAsia="Calibri"/>
                <w:i/>
                <w:sz w:val="20"/>
                <w:szCs w:val="20"/>
                <w:lang w:eastAsia="en-US"/>
              </w:rPr>
              <w:t>sam upoznat i suglasan sa sad</w:t>
            </w:r>
            <w:r w:rsidR="00D009EE">
              <w:rPr>
                <w:rFonts w:eastAsia="Calibri"/>
                <w:i/>
                <w:sz w:val="20"/>
                <w:szCs w:val="20"/>
                <w:lang w:eastAsia="en-US"/>
              </w:rPr>
              <w:t xml:space="preserve">ržajem Pravilnika o provedbi mjera programa ruralnog razvoja Republike Hrvatske za razdoblje 2014. – 2020. (NN br. </w:t>
            </w:r>
            <w:r w:rsidR="00561814">
              <w:rPr>
                <w:rFonts w:eastAsia="Calibri"/>
                <w:i/>
                <w:sz w:val="20"/>
                <w:szCs w:val="20"/>
                <w:lang w:eastAsia="en-US"/>
              </w:rPr>
              <w:t>19/2019</w:t>
            </w:r>
            <w:r w:rsidR="00261E80">
              <w:rPr>
                <w:rFonts w:eastAsia="Calibri"/>
                <w:i/>
                <w:sz w:val="20"/>
                <w:szCs w:val="20"/>
                <w:lang w:eastAsia="en-US"/>
              </w:rPr>
              <w:t>, 37/2020</w:t>
            </w:r>
            <w:r w:rsidR="00D11835">
              <w:rPr>
                <w:rFonts w:eastAsia="Calibri"/>
                <w:i/>
                <w:sz w:val="20"/>
                <w:szCs w:val="20"/>
                <w:lang w:eastAsia="en-US"/>
              </w:rPr>
              <w:t>, 31/2021</w:t>
            </w:r>
            <w:r w:rsidRPr="0008160D">
              <w:rPr>
                <w:rFonts w:eastAsia="Calibri"/>
                <w:i/>
                <w:sz w:val="20"/>
                <w:szCs w:val="20"/>
                <w:lang w:eastAsia="en-US"/>
              </w:rPr>
              <w:t>) i ovog Natječaja</w:t>
            </w:r>
            <w:r w:rsidR="005E797B">
              <w:rPr>
                <w:rFonts w:eastAsia="Calibri"/>
                <w:i/>
                <w:sz w:val="20"/>
                <w:szCs w:val="20"/>
                <w:lang w:eastAsia="en-US"/>
              </w:rPr>
              <w:t>, Smjernica</w:t>
            </w:r>
            <w:r w:rsidR="00660A19">
              <w:rPr>
                <w:rFonts w:eastAsia="Calibri"/>
                <w:i/>
                <w:sz w:val="20"/>
                <w:szCs w:val="20"/>
                <w:lang w:eastAsia="en-US"/>
              </w:rPr>
              <w:t>ma</w:t>
            </w:r>
            <w:r w:rsidR="005E797B">
              <w:rPr>
                <w:rFonts w:eastAsia="Calibri"/>
                <w:i/>
                <w:sz w:val="20"/>
                <w:szCs w:val="20"/>
                <w:lang w:eastAsia="en-US"/>
              </w:rPr>
              <w:t xml:space="preserve"> za provedbu postupka odabira projekata (v1.1.) objavljenim na mrežnim stranicama Agencije za plaćanja </w:t>
            </w:r>
            <w:r w:rsidRPr="0008160D">
              <w:rPr>
                <w:rFonts w:eastAsia="Calibri"/>
                <w:i/>
                <w:sz w:val="20"/>
                <w:szCs w:val="20"/>
                <w:lang w:eastAsia="en-US"/>
              </w:rPr>
              <w:t xml:space="preserve"> te ostalim zakonskim i podzakonskim propisima i pratećim regulativama </w:t>
            </w:r>
          </w:p>
        </w:tc>
        <w:tc>
          <w:tcPr>
            <w:tcW w:w="699" w:type="dxa"/>
            <w:shd w:val="clear" w:color="auto" w:fill="DEEAF6" w:themeFill="accent1" w:themeFillTint="33"/>
            <w:vAlign w:val="center"/>
          </w:tcPr>
          <w:p w14:paraId="03CA21E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C8416D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26C906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ED2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8708FD1" w14:textId="77777777" w:rsidTr="0001602C">
        <w:trPr>
          <w:trHeight w:val="503"/>
        </w:trPr>
        <w:tc>
          <w:tcPr>
            <w:tcW w:w="918" w:type="dxa"/>
            <w:shd w:val="clear" w:color="auto" w:fill="DEEAF6" w:themeFill="accent1" w:themeFillTint="33"/>
            <w:vAlign w:val="center"/>
          </w:tcPr>
          <w:p w14:paraId="4425ABFB"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1.2.</w:t>
            </w:r>
          </w:p>
        </w:tc>
        <w:tc>
          <w:tcPr>
            <w:tcW w:w="5871" w:type="dxa"/>
            <w:shd w:val="clear" w:color="auto" w:fill="DEEAF6" w:themeFill="accent1" w:themeFillTint="33"/>
            <w:vAlign w:val="center"/>
          </w:tcPr>
          <w:p w14:paraId="74438D54" w14:textId="09BE0C81"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su svi po</w:t>
            </w:r>
            <w:r w:rsidR="00D009EE">
              <w:rPr>
                <w:rFonts w:eastAsia="Calibri"/>
                <w:i/>
                <w:sz w:val="20"/>
                <w:szCs w:val="20"/>
                <w:lang w:eastAsia="en-US"/>
              </w:rPr>
              <w:t>daci navedeni u Zahtjevu za potporu</w:t>
            </w:r>
            <w:r w:rsidRPr="0008160D">
              <w:rPr>
                <w:rFonts w:eastAsia="Calibri"/>
                <w:i/>
                <w:sz w:val="20"/>
                <w:szCs w:val="20"/>
                <w:lang w:eastAsia="en-US"/>
              </w:rPr>
              <w:t xml:space="preserve"> istiniti i točni, te da sam upoznat s posljedicama davanja netočnih i krivih podataka </w:t>
            </w:r>
          </w:p>
        </w:tc>
        <w:tc>
          <w:tcPr>
            <w:tcW w:w="699" w:type="dxa"/>
            <w:shd w:val="clear" w:color="auto" w:fill="DEEAF6" w:themeFill="accent1" w:themeFillTint="33"/>
            <w:vAlign w:val="center"/>
          </w:tcPr>
          <w:p w14:paraId="5E91C4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939CA6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91741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6C49709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01612B0" w14:textId="77777777" w:rsidTr="0001602C">
        <w:trPr>
          <w:trHeight w:val="503"/>
        </w:trPr>
        <w:tc>
          <w:tcPr>
            <w:tcW w:w="918" w:type="dxa"/>
            <w:shd w:val="clear" w:color="auto" w:fill="DEEAF6" w:themeFill="accent1" w:themeFillTint="33"/>
            <w:vAlign w:val="center"/>
          </w:tcPr>
          <w:p w14:paraId="714A2BA6"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 1.3. </w:t>
            </w:r>
          </w:p>
        </w:tc>
        <w:tc>
          <w:tcPr>
            <w:tcW w:w="5871" w:type="dxa"/>
            <w:shd w:val="clear" w:color="auto" w:fill="DEEAF6" w:themeFill="accent1" w:themeFillTint="33"/>
            <w:vAlign w:val="center"/>
          </w:tcPr>
          <w:p w14:paraId="457980A2" w14:textId="6B8F3E0B" w:rsidR="00DF5ABB" w:rsidRPr="0008160D" w:rsidRDefault="00837F54" w:rsidP="00837F54">
            <w:pPr>
              <w:jc w:val="both"/>
              <w:rPr>
                <w:rFonts w:eastAsia="Calibri"/>
                <w:i/>
                <w:sz w:val="20"/>
                <w:szCs w:val="20"/>
                <w:lang w:eastAsia="en-US"/>
              </w:rPr>
            </w:pPr>
            <w:r>
              <w:rPr>
                <w:rFonts w:eastAsia="Calibri"/>
                <w:i/>
                <w:sz w:val="20"/>
                <w:szCs w:val="20"/>
                <w:lang w:eastAsia="en-US"/>
              </w:rPr>
              <w:t>n</w:t>
            </w:r>
            <w:r w:rsidR="00DF5ABB" w:rsidRPr="0008160D">
              <w:rPr>
                <w:rFonts w:eastAsia="Calibri"/>
                <w:i/>
                <w:sz w:val="20"/>
                <w:szCs w:val="20"/>
                <w:lang w:eastAsia="en-US"/>
              </w:rPr>
              <w:t>isam</w:t>
            </w:r>
            <w:r>
              <w:rPr>
                <w:rFonts w:eastAsia="Calibri"/>
                <w:i/>
                <w:sz w:val="20"/>
                <w:szCs w:val="20"/>
                <w:lang w:eastAsia="en-US"/>
              </w:rPr>
              <w:t xml:space="preserve"> podnio zahtjev za potporu na nacional</w:t>
            </w:r>
            <w:r w:rsidR="00261E80">
              <w:rPr>
                <w:rFonts w:eastAsia="Calibri"/>
                <w:i/>
                <w:sz w:val="20"/>
                <w:szCs w:val="20"/>
                <w:lang w:eastAsia="en-US"/>
              </w:rPr>
              <w:t>ni natječaj za tip operacije 6.4</w:t>
            </w:r>
            <w:r>
              <w:rPr>
                <w:rFonts w:eastAsia="Calibri"/>
                <w:i/>
                <w:sz w:val="20"/>
                <w:szCs w:val="20"/>
                <w:lang w:eastAsia="en-US"/>
              </w:rPr>
              <w:t>.1. ili</w:t>
            </w:r>
            <w:r w:rsidR="00261E80">
              <w:rPr>
                <w:rFonts w:eastAsia="Calibri"/>
                <w:i/>
                <w:sz w:val="20"/>
                <w:szCs w:val="20"/>
                <w:lang w:eastAsia="en-US"/>
              </w:rPr>
              <w:t xml:space="preserve"> </w:t>
            </w:r>
            <w:r>
              <w:rPr>
                <w:rFonts w:eastAsia="Calibri"/>
                <w:i/>
                <w:sz w:val="20"/>
                <w:szCs w:val="20"/>
                <w:lang w:eastAsia="en-US"/>
              </w:rPr>
              <w:t xml:space="preserve"> </w:t>
            </w:r>
            <w:r w:rsidR="005E797B">
              <w:rPr>
                <w:rFonts w:eastAsia="Calibri"/>
                <w:i/>
                <w:sz w:val="20"/>
                <w:szCs w:val="20"/>
                <w:lang w:eastAsia="en-US"/>
              </w:rPr>
              <w:t>za tip operacije 6.2.1. unutar istog sektora, a ako sam podnio od istog</w:t>
            </w:r>
            <w:r>
              <w:rPr>
                <w:rFonts w:eastAsia="Calibri"/>
                <w:i/>
                <w:sz w:val="20"/>
                <w:szCs w:val="20"/>
                <w:lang w:eastAsia="en-US"/>
              </w:rPr>
              <w:t xml:space="preserve"> sam odustao</w:t>
            </w:r>
            <w:r w:rsidR="005E797B">
              <w:rPr>
                <w:rFonts w:eastAsia="Calibri"/>
                <w:i/>
                <w:sz w:val="20"/>
                <w:szCs w:val="20"/>
                <w:lang w:eastAsia="en-US"/>
              </w:rPr>
              <w:t xml:space="preserve"> ili sam odbijen ili sam podnio konačni Zahtjev za isplatu</w:t>
            </w:r>
            <w:r>
              <w:rPr>
                <w:rFonts w:eastAsia="Calibri"/>
                <w:i/>
                <w:sz w:val="20"/>
                <w:szCs w:val="20"/>
                <w:lang w:eastAsia="en-US"/>
              </w:rPr>
              <w:t xml:space="preserve">  </w:t>
            </w:r>
          </w:p>
        </w:tc>
        <w:tc>
          <w:tcPr>
            <w:tcW w:w="699" w:type="dxa"/>
            <w:shd w:val="clear" w:color="auto" w:fill="DEEAF6" w:themeFill="accent1" w:themeFillTint="33"/>
            <w:vAlign w:val="center"/>
          </w:tcPr>
          <w:p w14:paraId="61488E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780980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B55CFF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0617F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6F6F387" w14:textId="77777777" w:rsidTr="0001602C">
        <w:trPr>
          <w:trHeight w:val="503"/>
        </w:trPr>
        <w:tc>
          <w:tcPr>
            <w:tcW w:w="918" w:type="dxa"/>
            <w:shd w:val="clear" w:color="auto" w:fill="DEEAF6" w:themeFill="accent1" w:themeFillTint="33"/>
            <w:vAlign w:val="center"/>
          </w:tcPr>
          <w:p w14:paraId="1FF1C797" w14:textId="51A57C08" w:rsidR="00DF5ABB" w:rsidRPr="0008160D" w:rsidRDefault="00660A19" w:rsidP="00594485">
            <w:pPr>
              <w:rPr>
                <w:rFonts w:eastAsia="Calibri"/>
                <w:b/>
                <w:sz w:val="20"/>
                <w:szCs w:val="20"/>
                <w:lang w:eastAsia="en-US"/>
              </w:rPr>
            </w:pPr>
            <w:r>
              <w:rPr>
                <w:rFonts w:eastAsia="Calibri"/>
                <w:b/>
                <w:sz w:val="20"/>
                <w:szCs w:val="20"/>
                <w:lang w:eastAsia="en-US"/>
              </w:rPr>
              <w:t>V. 1.4</w:t>
            </w:r>
            <w:r w:rsidR="00DF5ABB" w:rsidRPr="0008160D">
              <w:rPr>
                <w:rFonts w:eastAsia="Calibri"/>
                <w:b/>
                <w:sz w:val="20"/>
                <w:szCs w:val="20"/>
                <w:lang w:eastAsia="en-US"/>
              </w:rPr>
              <w:t>.</w:t>
            </w:r>
          </w:p>
        </w:tc>
        <w:tc>
          <w:tcPr>
            <w:tcW w:w="5871" w:type="dxa"/>
            <w:shd w:val="clear" w:color="auto" w:fill="DEEAF6" w:themeFill="accent1" w:themeFillTint="33"/>
            <w:vAlign w:val="center"/>
          </w:tcPr>
          <w:p w14:paraId="1982AF7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se slažem da ću na zahtjev LAG-a 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393561A"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65B1B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0487681"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28CCE03" w14:textId="77777777" w:rsidTr="0001602C">
        <w:trPr>
          <w:trHeight w:val="1178"/>
        </w:trPr>
        <w:tc>
          <w:tcPr>
            <w:tcW w:w="918" w:type="dxa"/>
            <w:shd w:val="clear" w:color="auto" w:fill="DEEAF6" w:themeFill="accent1" w:themeFillTint="33"/>
            <w:vAlign w:val="center"/>
          </w:tcPr>
          <w:p w14:paraId="1AE95285" w14:textId="25F23BFE" w:rsidR="00DF5ABB" w:rsidRPr="0008160D" w:rsidRDefault="00660A19" w:rsidP="00594485">
            <w:pPr>
              <w:rPr>
                <w:rFonts w:eastAsia="Calibri"/>
                <w:b/>
                <w:sz w:val="20"/>
                <w:szCs w:val="20"/>
                <w:lang w:eastAsia="en-US"/>
              </w:rPr>
            </w:pPr>
            <w:r>
              <w:rPr>
                <w:rFonts w:eastAsia="Calibri"/>
                <w:b/>
                <w:sz w:val="20"/>
                <w:szCs w:val="20"/>
                <w:lang w:eastAsia="en-US"/>
              </w:rPr>
              <w:t>V.1.5.</w:t>
            </w:r>
          </w:p>
        </w:tc>
        <w:tc>
          <w:tcPr>
            <w:tcW w:w="5871" w:type="dxa"/>
            <w:shd w:val="clear" w:color="auto" w:fill="DEEAF6" w:themeFill="accent1" w:themeFillTint="33"/>
            <w:vAlign w:val="center"/>
          </w:tcPr>
          <w:p w14:paraId="040F6EF1" w14:textId="51B9461B" w:rsidR="00DF5ABB" w:rsidRPr="0008160D" w:rsidRDefault="00DF5ABB" w:rsidP="00B42BA6">
            <w:pPr>
              <w:jc w:val="both"/>
              <w:rPr>
                <w:rFonts w:eastAsia="Calibri"/>
                <w:i/>
                <w:sz w:val="20"/>
                <w:szCs w:val="20"/>
                <w:lang w:eastAsia="en-US"/>
              </w:rPr>
            </w:pPr>
            <w:r w:rsidRPr="0008160D">
              <w:rPr>
                <w:rFonts w:eastAsia="Calibri"/>
                <w:i/>
                <w:sz w:val="20"/>
                <w:szCs w:val="20"/>
                <w:lang w:eastAsia="en-US"/>
              </w:rPr>
              <w:t>sam izvršio zatraženi povrat sredstava prethodno dodijeljenih u drugom natječaju iz bilo kojeg javnog izvora (uključujući iz fondova EU-a) ili da nisam u postupku povrata sredstava</w:t>
            </w:r>
            <w:r w:rsidRPr="0008160D">
              <w:t xml:space="preserve"> </w:t>
            </w:r>
            <w:r w:rsidRPr="0008160D">
              <w:rPr>
                <w:rFonts w:eastAsia="Calibri"/>
                <w:i/>
                <w:sz w:val="20"/>
                <w:szCs w:val="20"/>
                <w:lang w:eastAsia="en-US"/>
              </w:rPr>
              <w:t>prethodno dodijeljenih u drugom natječaju iz bilo kojeg javnog izvora (uključujući fondove EU-a), za aktivnosti odnos</w:t>
            </w:r>
            <w:r w:rsidR="00B42BA6">
              <w:rPr>
                <w:rFonts w:eastAsia="Calibri"/>
                <w:i/>
                <w:sz w:val="20"/>
                <w:szCs w:val="20"/>
                <w:lang w:eastAsia="en-US"/>
              </w:rPr>
              <w:t>no troškove koji nisu izvršeni</w:t>
            </w:r>
            <w:r w:rsidR="005E797B">
              <w:rPr>
                <w:rFonts w:eastAsia="Calibri"/>
                <w:i/>
                <w:sz w:val="20"/>
                <w:szCs w:val="20"/>
                <w:lang w:eastAsia="en-US"/>
              </w:rPr>
              <w:t xml:space="preserve">, </w:t>
            </w:r>
            <w:r w:rsidR="005E797B" w:rsidRPr="005E797B">
              <w:rPr>
                <w:rFonts w:eastAsia="Calibri"/>
                <w:i/>
                <w:sz w:val="20"/>
                <w:szCs w:val="20"/>
                <w:lang w:eastAsia="en-US"/>
              </w:rPr>
              <w:t>osim za neizvršeni zatraženi povrat iz Europskog poljoprivrednog fonda za ruralni razvoj i Europskog fonda za jamstva u poljoprivredi zbog mogućnosti prijeboja s budućim neizvršenim plaćanjem od strane Agencije za plaćanja u skladu sa člankom 28. Uredbe (EU) 908/2014</w:t>
            </w:r>
          </w:p>
        </w:tc>
        <w:tc>
          <w:tcPr>
            <w:tcW w:w="699" w:type="dxa"/>
            <w:shd w:val="clear" w:color="auto" w:fill="DEEAF6" w:themeFill="accent1" w:themeFillTint="33"/>
            <w:vAlign w:val="center"/>
          </w:tcPr>
          <w:p w14:paraId="5F1FD6FC" w14:textId="7F689C4E" w:rsidR="00DF5ABB" w:rsidRPr="0008160D" w:rsidRDefault="00F631F9" w:rsidP="00594485">
            <w:pPr>
              <w:pStyle w:val="t-9-8"/>
              <w:spacing w:before="0" w:beforeAutospacing="0" w:after="0"/>
              <w:jc w:val="center"/>
              <w:rPr>
                <w:b/>
                <w:sz w:val="20"/>
                <w:szCs w:val="20"/>
                <w:lang w:eastAsia="ar-SA"/>
              </w:rPr>
            </w:pPr>
            <w:r>
              <w:rPr>
                <w:b/>
                <w:sz w:val="20"/>
                <w:szCs w:val="20"/>
                <w:lang w:eastAsia="ar-SA"/>
              </w:rPr>
              <w:t>DA</w:t>
            </w:r>
          </w:p>
        </w:tc>
        <w:tc>
          <w:tcPr>
            <w:tcW w:w="582" w:type="dxa"/>
            <w:shd w:val="clear" w:color="auto" w:fill="auto"/>
            <w:vAlign w:val="center"/>
          </w:tcPr>
          <w:p w14:paraId="63876DA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D871714" w14:textId="0BB3490A" w:rsidR="00DF5ABB" w:rsidRPr="0008160D" w:rsidRDefault="00F631F9" w:rsidP="00660A19">
            <w:pPr>
              <w:pStyle w:val="t-9-8"/>
              <w:spacing w:before="0" w:beforeAutospacing="0" w:after="0"/>
              <w:rPr>
                <w:b/>
                <w:sz w:val="20"/>
                <w:szCs w:val="20"/>
                <w:lang w:eastAsia="ar-SA"/>
              </w:rPr>
            </w:pPr>
            <w:r>
              <w:rPr>
                <w:b/>
                <w:sz w:val="20"/>
                <w:szCs w:val="20"/>
                <w:lang w:eastAsia="ar-SA"/>
              </w:rPr>
              <w:t>NE</w:t>
            </w:r>
          </w:p>
        </w:tc>
        <w:tc>
          <w:tcPr>
            <w:tcW w:w="562" w:type="dxa"/>
            <w:shd w:val="clear" w:color="auto" w:fill="auto"/>
            <w:vAlign w:val="center"/>
          </w:tcPr>
          <w:p w14:paraId="228D51EE"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6679389" w14:textId="77777777" w:rsidTr="0001602C">
        <w:trPr>
          <w:trHeight w:val="567"/>
        </w:trPr>
        <w:tc>
          <w:tcPr>
            <w:tcW w:w="918" w:type="dxa"/>
            <w:shd w:val="clear" w:color="auto" w:fill="DEEAF6" w:themeFill="accent1" w:themeFillTint="33"/>
            <w:vAlign w:val="center"/>
          </w:tcPr>
          <w:p w14:paraId="7821B312" w14:textId="1AFE9CB4" w:rsidR="00DF5ABB" w:rsidRPr="0008160D" w:rsidRDefault="00660A19" w:rsidP="00594485">
            <w:pPr>
              <w:rPr>
                <w:rFonts w:eastAsia="Calibri"/>
                <w:b/>
                <w:sz w:val="20"/>
                <w:szCs w:val="20"/>
                <w:lang w:eastAsia="en-US"/>
              </w:rPr>
            </w:pPr>
            <w:r>
              <w:rPr>
                <w:rFonts w:eastAsia="Calibri"/>
                <w:b/>
                <w:sz w:val="20"/>
                <w:szCs w:val="20"/>
                <w:lang w:eastAsia="en-US"/>
              </w:rPr>
              <w:t>V. 1.6</w:t>
            </w:r>
            <w:r w:rsidR="00DF5ABB" w:rsidRPr="0008160D">
              <w:rPr>
                <w:rFonts w:eastAsia="Calibri"/>
                <w:b/>
                <w:sz w:val="20"/>
                <w:szCs w:val="20"/>
                <w:lang w:eastAsia="en-US"/>
              </w:rPr>
              <w:t>.</w:t>
            </w:r>
          </w:p>
        </w:tc>
        <w:tc>
          <w:tcPr>
            <w:tcW w:w="5871" w:type="dxa"/>
            <w:shd w:val="clear" w:color="auto" w:fill="DEEAF6" w:themeFill="accent1" w:themeFillTint="33"/>
            <w:vAlign w:val="center"/>
          </w:tcPr>
          <w:p w14:paraId="3FDFAB5B" w14:textId="008134CA" w:rsidR="00DF5ABB" w:rsidRPr="0008160D" w:rsidRDefault="005E797B" w:rsidP="00B20DD9">
            <w:pPr>
              <w:jc w:val="both"/>
              <w:rPr>
                <w:rFonts w:eastAsia="Calibri"/>
                <w:i/>
                <w:sz w:val="20"/>
                <w:szCs w:val="20"/>
                <w:highlight w:val="yellow"/>
                <w:lang w:eastAsia="en-US"/>
              </w:rPr>
            </w:pPr>
            <w:r w:rsidRPr="005E797B">
              <w:rPr>
                <w:rFonts w:eastAsia="Calibri"/>
                <w:i/>
                <w:sz w:val="20"/>
                <w:szCs w:val="20"/>
                <w:lang w:eastAsia="en-US"/>
              </w:rPr>
              <w:t>nisam započeo ulaganje koje je predmet ovog zahtjeva za potporu prije podnošenja zahtjeva za potporu, osim općih troškova i ulaganja u kupnju zemljišta i/ili objekata nastalih</w:t>
            </w:r>
            <w:r>
              <w:rPr>
                <w:rFonts w:eastAsia="Calibri"/>
                <w:i/>
                <w:sz w:val="20"/>
                <w:szCs w:val="20"/>
                <w:lang w:eastAsia="en-US"/>
              </w:rPr>
              <w:t xml:space="preserve"> nakon 1. siječnja 2014. godine</w:t>
            </w:r>
          </w:p>
        </w:tc>
        <w:tc>
          <w:tcPr>
            <w:tcW w:w="699" w:type="dxa"/>
            <w:shd w:val="clear" w:color="auto" w:fill="DEEAF6" w:themeFill="accent1" w:themeFillTint="33"/>
            <w:vAlign w:val="center"/>
          </w:tcPr>
          <w:p w14:paraId="02BD98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E941DE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34C8F4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B21452D"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5817B59" w14:textId="77777777" w:rsidTr="0001602C">
        <w:trPr>
          <w:trHeight w:val="567"/>
        </w:trPr>
        <w:tc>
          <w:tcPr>
            <w:tcW w:w="918" w:type="dxa"/>
            <w:shd w:val="clear" w:color="auto" w:fill="DEEAF6" w:themeFill="accent1" w:themeFillTint="33"/>
            <w:vAlign w:val="center"/>
          </w:tcPr>
          <w:p w14:paraId="4E93AD7C" w14:textId="511960BB" w:rsidR="00DF5ABB" w:rsidRPr="0008160D" w:rsidRDefault="00660A19" w:rsidP="00594485">
            <w:pPr>
              <w:rPr>
                <w:rFonts w:eastAsia="Calibri"/>
                <w:b/>
                <w:sz w:val="20"/>
                <w:szCs w:val="20"/>
                <w:lang w:eastAsia="en-US"/>
              </w:rPr>
            </w:pPr>
            <w:r>
              <w:rPr>
                <w:rFonts w:eastAsia="Calibri"/>
                <w:b/>
                <w:sz w:val="20"/>
                <w:szCs w:val="20"/>
                <w:lang w:eastAsia="en-US"/>
              </w:rPr>
              <w:t>V.1.7</w:t>
            </w:r>
            <w:r w:rsidR="00DF5ABB" w:rsidRPr="0008160D">
              <w:rPr>
                <w:rFonts w:eastAsia="Calibri"/>
                <w:b/>
                <w:sz w:val="20"/>
                <w:szCs w:val="20"/>
                <w:lang w:eastAsia="en-US"/>
              </w:rPr>
              <w:t>.</w:t>
            </w:r>
          </w:p>
        </w:tc>
        <w:tc>
          <w:tcPr>
            <w:tcW w:w="5871" w:type="dxa"/>
            <w:shd w:val="clear" w:color="auto" w:fill="DEEAF6" w:themeFill="accent1" w:themeFillTint="33"/>
            <w:vAlign w:val="center"/>
          </w:tcPr>
          <w:p w14:paraId="1273492A" w14:textId="382085DC"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upoznat/a i su</w:t>
            </w:r>
            <w:r w:rsidR="00B42BA6">
              <w:rPr>
                <w:rFonts w:eastAsia="Calibri"/>
                <w:i/>
                <w:sz w:val="20"/>
                <w:szCs w:val="20"/>
                <w:lang w:eastAsia="en-US"/>
              </w:rPr>
              <w:t>glasan/na s odredbom n</w:t>
            </w:r>
            <w:r w:rsidRPr="0008160D">
              <w:rPr>
                <w:rFonts w:eastAsia="Calibri"/>
                <w:i/>
                <w:sz w:val="20"/>
                <w:szCs w:val="20"/>
                <w:lang w:eastAsia="en-US"/>
              </w:rPr>
              <w:t>atječaja da ne mogu ostvariti veći broj bodova po pojedinom kriteriju odabira,</w:t>
            </w:r>
            <w:r w:rsidR="00B20DD9">
              <w:rPr>
                <w:rFonts w:eastAsia="Calibri"/>
                <w:i/>
                <w:sz w:val="20"/>
                <w:szCs w:val="20"/>
                <w:lang w:eastAsia="en-US"/>
              </w:rPr>
              <w:t xml:space="preserve"> kao niti veći iznos potpore od traženog u Zahtjevu za potporu</w:t>
            </w:r>
          </w:p>
        </w:tc>
        <w:tc>
          <w:tcPr>
            <w:tcW w:w="699" w:type="dxa"/>
            <w:shd w:val="clear" w:color="auto" w:fill="DEEAF6" w:themeFill="accent1" w:themeFillTint="33"/>
            <w:vAlign w:val="center"/>
          </w:tcPr>
          <w:p w14:paraId="6BCA7E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2749D3F"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EC14EA1"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8F26109"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F9039CF" w14:textId="77777777" w:rsidTr="0001602C">
        <w:trPr>
          <w:trHeight w:val="567"/>
        </w:trPr>
        <w:tc>
          <w:tcPr>
            <w:tcW w:w="918" w:type="dxa"/>
            <w:shd w:val="clear" w:color="auto" w:fill="DEEAF6" w:themeFill="accent1" w:themeFillTint="33"/>
            <w:vAlign w:val="center"/>
          </w:tcPr>
          <w:p w14:paraId="0280DBEA" w14:textId="38939181" w:rsidR="00DF5ABB" w:rsidRPr="0008160D" w:rsidRDefault="00660A19" w:rsidP="00594485">
            <w:pPr>
              <w:rPr>
                <w:rFonts w:eastAsia="Calibri"/>
                <w:b/>
                <w:sz w:val="20"/>
                <w:szCs w:val="20"/>
                <w:lang w:eastAsia="en-US"/>
              </w:rPr>
            </w:pPr>
            <w:r>
              <w:rPr>
                <w:rFonts w:eastAsia="Calibri"/>
                <w:b/>
                <w:sz w:val="20"/>
                <w:szCs w:val="20"/>
                <w:lang w:eastAsia="en-US"/>
              </w:rPr>
              <w:t>V.1.8</w:t>
            </w:r>
            <w:r w:rsidR="00DF5ABB" w:rsidRPr="0008160D">
              <w:rPr>
                <w:rFonts w:eastAsia="Calibri"/>
                <w:b/>
                <w:sz w:val="20"/>
                <w:szCs w:val="20"/>
                <w:lang w:eastAsia="en-US"/>
              </w:rPr>
              <w:t>.</w:t>
            </w:r>
          </w:p>
        </w:tc>
        <w:tc>
          <w:tcPr>
            <w:tcW w:w="5871" w:type="dxa"/>
            <w:shd w:val="clear" w:color="auto" w:fill="DEEAF6" w:themeFill="accent1" w:themeFillTint="33"/>
            <w:vAlign w:val="center"/>
          </w:tcPr>
          <w:p w14:paraId="2481592E" w14:textId="6CCA9A58" w:rsidR="00DF5ABB" w:rsidRPr="0008160D" w:rsidRDefault="00B20DD9" w:rsidP="00594485">
            <w:pPr>
              <w:jc w:val="both"/>
              <w:rPr>
                <w:rFonts w:eastAsia="Calibri"/>
                <w:i/>
                <w:sz w:val="20"/>
                <w:szCs w:val="20"/>
                <w:lang w:eastAsia="en-US"/>
              </w:rPr>
            </w:pPr>
            <w:r>
              <w:rPr>
                <w:rFonts w:eastAsia="Calibri"/>
                <w:i/>
                <w:sz w:val="20"/>
                <w:szCs w:val="20"/>
                <w:lang w:eastAsia="en-US"/>
              </w:rPr>
              <w:t>je prijavljeni projekt</w:t>
            </w:r>
            <w:r w:rsidR="00DF5ABB" w:rsidRPr="0008160D">
              <w:rPr>
                <w:rFonts w:eastAsia="Calibri"/>
                <w:i/>
                <w:sz w:val="20"/>
                <w:szCs w:val="20"/>
                <w:lang w:eastAsia="en-US"/>
              </w:rPr>
              <w:t xml:space="preserve"> u skladu s lokalnom razvojnom strategijom odabranog LAG-a</w:t>
            </w:r>
          </w:p>
        </w:tc>
        <w:tc>
          <w:tcPr>
            <w:tcW w:w="699" w:type="dxa"/>
            <w:shd w:val="clear" w:color="auto" w:fill="DEEAF6" w:themeFill="accent1" w:themeFillTint="33"/>
            <w:vAlign w:val="center"/>
          </w:tcPr>
          <w:p w14:paraId="114703E5"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C6D2BE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33B04B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7A31477B"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236F174" w14:textId="77777777" w:rsidTr="0001602C">
        <w:trPr>
          <w:trHeight w:val="260"/>
        </w:trPr>
        <w:tc>
          <w:tcPr>
            <w:tcW w:w="918" w:type="dxa"/>
            <w:shd w:val="clear" w:color="auto" w:fill="DEEAF6" w:themeFill="accent1" w:themeFillTint="33"/>
            <w:vAlign w:val="center"/>
          </w:tcPr>
          <w:p w14:paraId="5AB1856A" w14:textId="645B5385" w:rsidR="00DF5ABB" w:rsidRPr="0008160D" w:rsidRDefault="00660A19" w:rsidP="00594485">
            <w:pPr>
              <w:rPr>
                <w:rFonts w:eastAsia="Calibri"/>
                <w:b/>
                <w:sz w:val="20"/>
                <w:szCs w:val="20"/>
                <w:lang w:eastAsia="en-US"/>
              </w:rPr>
            </w:pPr>
            <w:r>
              <w:rPr>
                <w:rFonts w:eastAsia="Calibri"/>
                <w:b/>
                <w:sz w:val="20"/>
                <w:szCs w:val="20"/>
                <w:lang w:eastAsia="en-US"/>
              </w:rPr>
              <w:t>V.1.9</w:t>
            </w:r>
            <w:r w:rsidR="00DF5ABB" w:rsidRPr="0008160D">
              <w:rPr>
                <w:rFonts w:eastAsia="Calibri"/>
                <w:b/>
                <w:sz w:val="20"/>
                <w:szCs w:val="20"/>
                <w:lang w:eastAsia="en-US"/>
              </w:rPr>
              <w:t>.</w:t>
            </w:r>
          </w:p>
        </w:tc>
        <w:tc>
          <w:tcPr>
            <w:tcW w:w="5871" w:type="dxa"/>
            <w:shd w:val="clear" w:color="auto" w:fill="DEEAF6" w:themeFill="accent1" w:themeFillTint="33"/>
            <w:vAlign w:val="center"/>
          </w:tcPr>
          <w:p w14:paraId="675822ED" w14:textId="0677EA74" w:rsidR="00DF5ABB" w:rsidRPr="0008160D" w:rsidRDefault="00D11835" w:rsidP="00594485">
            <w:pPr>
              <w:jc w:val="both"/>
              <w:rPr>
                <w:rFonts w:eastAsia="Calibri"/>
                <w:i/>
                <w:sz w:val="20"/>
                <w:szCs w:val="20"/>
                <w:lang w:eastAsia="en-US"/>
              </w:rPr>
            </w:pPr>
            <w:r>
              <w:rPr>
                <w:rFonts w:eastAsia="Calibri"/>
                <w:i/>
                <w:sz w:val="20"/>
                <w:szCs w:val="20"/>
                <w:lang w:eastAsia="en-US"/>
              </w:rPr>
              <w:t xml:space="preserve">se sjedište </w:t>
            </w:r>
            <w:r w:rsidR="00DF5ABB" w:rsidRPr="0008160D">
              <w:rPr>
                <w:rFonts w:eastAsia="Calibri"/>
                <w:i/>
                <w:sz w:val="20"/>
                <w:szCs w:val="20"/>
                <w:lang w:eastAsia="en-US"/>
              </w:rPr>
              <w:t>nalazi na prostoru LAG obuhvata, da ću projekt realizirati na području LAG obuhvata te da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3B40BBC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D6FDD44"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078840B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11284DA2" w14:textId="77777777" w:rsidR="00DF5ABB" w:rsidRPr="0008160D" w:rsidRDefault="00DF5ABB" w:rsidP="00594485">
            <w:pPr>
              <w:pStyle w:val="t-9-8"/>
              <w:spacing w:before="0" w:beforeAutospacing="0" w:after="0"/>
              <w:jc w:val="both"/>
              <w:rPr>
                <w:b/>
                <w:sz w:val="20"/>
                <w:szCs w:val="20"/>
                <w:lang w:eastAsia="ar-SA"/>
              </w:rPr>
            </w:pPr>
          </w:p>
        </w:tc>
      </w:tr>
      <w:tr w:rsidR="003753D1" w:rsidRPr="0008160D" w14:paraId="0C6F5A39" w14:textId="77777777" w:rsidTr="0001602C">
        <w:trPr>
          <w:trHeight w:val="567"/>
        </w:trPr>
        <w:tc>
          <w:tcPr>
            <w:tcW w:w="918" w:type="dxa"/>
            <w:shd w:val="clear" w:color="auto" w:fill="DEEAF6" w:themeFill="accent1" w:themeFillTint="33"/>
            <w:vAlign w:val="center"/>
          </w:tcPr>
          <w:p w14:paraId="6DD74D83" w14:textId="0CEF809E" w:rsidR="003753D1" w:rsidRDefault="00660A19" w:rsidP="00594485">
            <w:pPr>
              <w:rPr>
                <w:rFonts w:eastAsia="Calibri"/>
                <w:b/>
                <w:sz w:val="20"/>
                <w:szCs w:val="20"/>
                <w:lang w:eastAsia="en-US"/>
              </w:rPr>
            </w:pPr>
            <w:r>
              <w:rPr>
                <w:rFonts w:eastAsia="Calibri"/>
                <w:b/>
                <w:sz w:val="20"/>
                <w:szCs w:val="20"/>
                <w:lang w:eastAsia="en-US"/>
              </w:rPr>
              <w:t>V.1.10</w:t>
            </w:r>
            <w:r w:rsidR="005E797B" w:rsidRPr="0008160D">
              <w:rPr>
                <w:rFonts w:eastAsia="Calibri"/>
                <w:b/>
                <w:sz w:val="20"/>
                <w:szCs w:val="20"/>
                <w:lang w:eastAsia="en-US"/>
              </w:rPr>
              <w:t>.</w:t>
            </w:r>
          </w:p>
        </w:tc>
        <w:tc>
          <w:tcPr>
            <w:tcW w:w="5871" w:type="dxa"/>
            <w:shd w:val="clear" w:color="auto" w:fill="DEEAF6" w:themeFill="accent1" w:themeFillTint="33"/>
            <w:vAlign w:val="center"/>
          </w:tcPr>
          <w:p w14:paraId="77C59339" w14:textId="1064153C" w:rsidR="003753D1" w:rsidRPr="0008160D" w:rsidRDefault="003753D1" w:rsidP="00594485">
            <w:pPr>
              <w:jc w:val="both"/>
              <w:rPr>
                <w:rFonts w:eastAsia="Calibri"/>
                <w:i/>
                <w:sz w:val="20"/>
                <w:szCs w:val="20"/>
                <w:lang w:eastAsia="en-US"/>
              </w:rPr>
            </w:pPr>
            <w:r w:rsidRPr="003753D1">
              <w:rPr>
                <w:rFonts w:eastAsia="Calibri"/>
                <w:i/>
                <w:sz w:val="20"/>
                <w:szCs w:val="20"/>
                <w:lang w:eastAsia="en-US"/>
              </w:rPr>
              <w:t>da nisam poduzetnik u teškoćama u smislu Smjernica Europske unije o državnim potporama u sektoru poljoprivrede i šumarstva te u ruralnim područjima za razdoblje 2014.–2020. (pog</w:t>
            </w:r>
            <w:r>
              <w:rPr>
                <w:rFonts w:eastAsia="Calibri"/>
                <w:i/>
                <w:sz w:val="20"/>
                <w:szCs w:val="20"/>
                <w:lang w:eastAsia="en-US"/>
              </w:rPr>
              <w:t>lavlje 1.2. Definicije, „poduzetnik u teškoćama“)</w:t>
            </w:r>
          </w:p>
        </w:tc>
        <w:tc>
          <w:tcPr>
            <w:tcW w:w="699" w:type="dxa"/>
            <w:shd w:val="clear" w:color="auto" w:fill="DEEAF6" w:themeFill="accent1" w:themeFillTint="33"/>
            <w:vAlign w:val="center"/>
          </w:tcPr>
          <w:p w14:paraId="71ADDCA1" w14:textId="5F55CC85" w:rsidR="003753D1" w:rsidRPr="0008160D" w:rsidRDefault="00660A19"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5F5EE1F" w14:textId="77777777" w:rsidR="003753D1" w:rsidRPr="0008160D" w:rsidRDefault="003753D1"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6BCE8D0" w14:textId="41CE5807" w:rsidR="003753D1" w:rsidRPr="0008160D" w:rsidRDefault="00660A19"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083C4D55" w14:textId="77777777" w:rsidR="003753D1" w:rsidRPr="0008160D" w:rsidRDefault="003753D1" w:rsidP="00594485">
            <w:pPr>
              <w:pStyle w:val="t-9-8"/>
              <w:spacing w:before="0" w:beforeAutospacing="0" w:after="0"/>
              <w:jc w:val="both"/>
              <w:rPr>
                <w:b/>
                <w:sz w:val="20"/>
                <w:szCs w:val="20"/>
                <w:lang w:eastAsia="ar-SA"/>
              </w:rPr>
            </w:pPr>
          </w:p>
        </w:tc>
      </w:tr>
      <w:tr w:rsidR="003753D1" w:rsidRPr="0008160D" w14:paraId="129F574B" w14:textId="77777777" w:rsidTr="0001602C">
        <w:trPr>
          <w:trHeight w:val="567"/>
        </w:trPr>
        <w:tc>
          <w:tcPr>
            <w:tcW w:w="918" w:type="dxa"/>
            <w:shd w:val="clear" w:color="auto" w:fill="DEEAF6" w:themeFill="accent1" w:themeFillTint="33"/>
            <w:vAlign w:val="center"/>
          </w:tcPr>
          <w:p w14:paraId="7A42E5C5" w14:textId="4ECA65E0" w:rsidR="003753D1" w:rsidRDefault="00660A19" w:rsidP="00594485">
            <w:pPr>
              <w:rPr>
                <w:rFonts w:eastAsia="Calibri"/>
                <w:b/>
                <w:sz w:val="20"/>
                <w:szCs w:val="20"/>
                <w:lang w:eastAsia="en-US"/>
              </w:rPr>
            </w:pPr>
            <w:r>
              <w:rPr>
                <w:rFonts w:eastAsia="Calibri"/>
                <w:b/>
                <w:sz w:val="20"/>
                <w:szCs w:val="20"/>
                <w:lang w:eastAsia="en-US"/>
              </w:rPr>
              <w:t>V.1.11</w:t>
            </w:r>
            <w:r w:rsidR="005E797B" w:rsidRPr="0008160D">
              <w:rPr>
                <w:rFonts w:eastAsia="Calibri"/>
                <w:b/>
                <w:sz w:val="20"/>
                <w:szCs w:val="20"/>
                <w:lang w:eastAsia="en-US"/>
              </w:rPr>
              <w:t>.</w:t>
            </w:r>
          </w:p>
        </w:tc>
        <w:tc>
          <w:tcPr>
            <w:tcW w:w="5871" w:type="dxa"/>
            <w:shd w:val="clear" w:color="auto" w:fill="DEEAF6" w:themeFill="accent1" w:themeFillTint="33"/>
            <w:vAlign w:val="center"/>
          </w:tcPr>
          <w:p w14:paraId="7375B531" w14:textId="5698CD10" w:rsidR="003753D1" w:rsidRPr="003753D1" w:rsidRDefault="003753D1" w:rsidP="00594485">
            <w:pPr>
              <w:jc w:val="both"/>
              <w:rPr>
                <w:rFonts w:eastAsia="Calibri"/>
                <w:i/>
                <w:sz w:val="20"/>
                <w:szCs w:val="20"/>
                <w:lang w:eastAsia="en-US"/>
              </w:rPr>
            </w:pPr>
            <w:r w:rsidRPr="003753D1">
              <w:rPr>
                <w:rFonts w:eastAsia="Calibri"/>
                <w:i/>
                <w:sz w:val="20"/>
                <w:szCs w:val="20"/>
                <w:lang w:eastAsia="en-US"/>
              </w:rPr>
              <w:t>da nisam primio potporu za sanaciju i restrukturiranje ili sam primio potporu za sanaciju i nadoknadio zajam ili okončao jamstvo ili sam primio potporu za restrukturiranje i nisam podložan planu restrukturiranja</w:t>
            </w:r>
          </w:p>
        </w:tc>
        <w:tc>
          <w:tcPr>
            <w:tcW w:w="699" w:type="dxa"/>
            <w:shd w:val="clear" w:color="auto" w:fill="DEEAF6" w:themeFill="accent1" w:themeFillTint="33"/>
            <w:vAlign w:val="center"/>
          </w:tcPr>
          <w:p w14:paraId="05B5181C" w14:textId="6B6C6F1C" w:rsidR="003753D1" w:rsidRPr="0008160D" w:rsidRDefault="00660A19"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0F6A8EAA" w14:textId="77777777" w:rsidR="003753D1" w:rsidRPr="0008160D" w:rsidRDefault="003753D1"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05EFD4D8" w14:textId="12412E5F" w:rsidR="003753D1" w:rsidRPr="0008160D" w:rsidRDefault="00660A19"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CC52813" w14:textId="77777777" w:rsidR="003753D1" w:rsidRPr="0008160D" w:rsidRDefault="003753D1" w:rsidP="00594485">
            <w:pPr>
              <w:pStyle w:val="t-9-8"/>
              <w:spacing w:before="0" w:beforeAutospacing="0" w:after="0"/>
              <w:jc w:val="both"/>
              <w:rPr>
                <w:b/>
                <w:sz w:val="20"/>
                <w:szCs w:val="20"/>
                <w:lang w:eastAsia="ar-SA"/>
              </w:rPr>
            </w:pPr>
          </w:p>
        </w:tc>
      </w:tr>
      <w:tr w:rsidR="00DF5ABB" w:rsidRPr="0008160D" w14:paraId="7A01930A" w14:textId="77777777" w:rsidTr="00660A19">
        <w:trPr>
          <w:trHeight w:val="2393"/>
        </w:trPr>
        <w:tc>
          <w:tcPr>
            <w:tcW w:w="918" w:type="dxa"/>
            <w:shd w:val="clear" w:color="auto" w:fill="DEEAF6" w:themeFill="accent1" w:themeFillTint="33"/>
            <w:vAlign w:val="center"/>
          </w:tcPr>
          <w:p w14:paraId="630A3B4E" w14:textId="3A7FC927" w:rsidR="00DF5ABB" w:rsidRPr="0008160D" w:rsidRDefault="00B20DD9" w:rsidP="00594485">
            <w:pPr>
              <w:rPr>
                <w:rFonts w:eastAsia="Calibri"/>
                <w:b/>
                <w:sz w:val="20"/>
                <w:szCs w:val="20"/>
                <w:lang w:eastAsia="en-US"/>
              </w:rPr>
            </w:pPr>
            <w:r>
              <w:rPr>
                <w:rFonts w:eastAsia="Calibri"/>
                <w:b/>
                <w:sz w:val="20"/>
                <w:szCs w:val="20"/>
                <w:lang w:eastAsia="en-US"/>
              </w:rPr>
              <w:lastRenderedPageBreak/>
              <w:t>V.</w:t>
            </w:r>
            <w:r w:rsidR="00DF5ABB" w:rsidRPr="0008160D">
              <w:rPr>
                <w:rFonts w:eastAsia="Calibri"/>
                <w:b/>
                <w:sz w:val="20"/>
                <w:szCs w:val="20"/>
                <w:lang w:eastAsia="en-US"/>
              </w:rPr>
              <w:t>1</w:t>
            </w:r>
            <w:r w:rsidR="00660A19">
              <w:rPr>
                <w:rFonts w:eastAsia="Calibri"/>
                <w:b/>
                <w:sz w:val="20"/>
                <w:szCs w:val="20"/>
                <w:lang w:eastAsia="en-US"/>
              </w:rPr>
              <w:t>.12</w:t>
            </w:r>
            <w:r w:rsidR="00DF5ABB" w:rsidRPr="0008160D">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AC9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1E356AE"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8121FC"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B363210" w14:textId="77777777" w:rsidTr="0001602C">
        <w:trPr>
          <w:trHeight w:val="567"/>
        </w:trPr>
        <w:tc>
          <w:tcPr>
            <w:tcW w:w="918" w:type="dxa"/>
            <w:shd w:val="clear" w:color="auto" w:fill="DEEAF6" w:themeFill="accent1" w:themeFillTint="33"/>
            <w:vAlign w:val="center"/>
          </w:tcPr>
          <w:p w14:paraId="2972E650" w14:textId="0CC31DD6" w:rsidR="00DF5ABB" w:rsidRPr="0008160D" w:rsidRDefault="00660A19" w:rsidP="00594485">
            <w:pPr>
              <w:rPr>
                <w:rFonts w:eastAsia="Calibri"/>
                <w:b/>
                <w:sz w:val="20"/>
                <w:szCs w:val="20"/>
                <w:lang w:eastAsia="en-US"/>
              </w:rPr>
            </w:pPr>
            <w:r>
              <w:rPr>
                <w:rFonts w:eastAsia="Calibri"/>
                <w:b/>
                <w:sz w:val="20"/>
                <w:szCs w:val="20"/>
                <w:lang w:eastAsia="en-US"/>
              </w:rPr>
              <w:t>V.1.13</w:t>
            </w:r>
            <w:r w:rsidR="00DF5ABB" w:rsidRPr="0008160D">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EBC5D"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595CF9D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EE8FC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70BDFA0" w14:textId="77777777" w:rsidTr="0001602C">
        <w:trPr>
          <w:trHeight w:val="567"/>
        </w:trPr>
        <w:tc>
          <w:tcPr>
            <w:tcW w:w="918" w:type="dxa"/>
            <w:shd w:val="clear" w:color="auto" w:fill="DEEAF6" w:themeFill="accent1" w:themeFillTint="33"/>
            <w:vAlign w:val="center"/>
          </w:tcPr>
          <w:p w14:paraId="592B6C7F" w14:textId="5B9889D8" w:rsidR="00DF5ABB" w:rsidRPr="0008160D" w:rsidRDefault="00660A19" w:rsidP="00594485">
            <w:pPr>
              <w:rPr>
                <w:rFonts w:eastAsia="Calibri"/>
                <w:b/>
                <w:sz w:val="20"/>
                <w:szCs w:val="20"/>
                <w:lang w:eastAsia="en-US"/>
              </w:rPr>
            </w:pPr>
            <w:r>
              <w:rPr>
                <w:rFonts w:eastAsia="Calibri"/>
                <w:b/>
                <w:sz w:val="20"/>
                <w:szCs w:val="20"/>
                <w:lang w:eastAsia="en-US"/>
              </w:rPr>
              <w:t>V.1.14</w:t>
            </w:r>
            <w:r w:rsidR="00DF5ABB" w:rsidRPr="0008160D">
              <w:rPr>
                <w:rFonts w:eastAsia="Calibri"/>
                <w:b/>
                <w:sz w:val="20"/>
                <w:szCs w:val="20"/>
                <w:lang w:eastAsia="en-US"/>
              </w:rPr>
              <w:t xml:space="preserve">. </w:t>
            </w:r>
          </w:p>
        </w:tc>
        <w:tc>
          <w:tcPr>
            <w:tcW w:w="5871" w:type="dxa"/>
            <w:shd w:val="clear" w:color="auto" w:fill="DEEAF6" w:themeFill="accent1" w:themeFillTint="33"/>
            <w:vAlign w:val="center"/>
          </w:tcPr>
          <w:p w14:paraId="71EE386C"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upoznat s činjenicom da Agencija za plaćanja može u slučaju potrebe neispunjavanja odredbi iz ovog Natječaja, zahtijevati povrat isplaćenih sredstava</w:t>
            </w:r>
          </w:p>
        </w:tc>
        <w:tc>
          <w:tcPr>
            <w:tcW w:w="699" w:type="dxa"/>
            <w:shd w:val="clear" w:color="auto" w:fill="DEEAF6" w:themeFill="accent1" w:themeFillTint="33"/>
            <w:vAlign w:val="center"/>
          </w:tcPr>
          <w:p w14:paraId="5AF783D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489ABA4"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08A98E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019C0F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8AC2085" w14:textId="77777777" w:rsidTr="0001602C">
        <w:trPr>
          <w:trHeight w:val="567"/>
        </w:trPr>
        <w:tc>
          <w:tcPr>
            <w:tcW w:w="918" w:type="dxa"/>
            <w:shd w:val="clear" w:color="auto" w:fill="DEEAF6" w:themeFill="accent1" w:themeFillTint="33"/>
            <w:vAlign w:val="center"/>
          </w:tcPr>
          <w:p w14:paraId="4D8EE38D" w14:textId="283E4BA0" w:rsidR="00DF5ABB" w:rsidRPr="0008160D" w:rsidRDefault="004371D2" w:rsidP="00594485">
            <w:pPr>
              <w:rPr>
                <w:rFonts w:eastAsia="Calibri"/>
                <w:b/>
                <w:sz w:val="20"/>
                <w:szCs w:val="20"/>
                <w:lang w:eastAsia="en-US"/>
              </w:rPr>
            </w:pPr>
            <w:r>
              <w:rPr>
                <w:rFonts w:eastAsia="Calibri"/>
                <w:b/>
                <w:sz w:val="20"/>
                <w:szCs w:val="20"/>
                <w:lang w:eastAsia="en-US"/>
              </w:rPr>
              <w:t>V. 1</w:t>
            </w:r>
            <w:r w:rsidR="00660A19">
              <w:rPr>
                <w:rFonts w:eastAsia="Calibri"/>
                <w:b/>
                <w:sz w:val="20"/>
                <w:szCs w:val="20"/>
                <w:lang w:eastAsia="en-US"/>
              </w:rPr>
              <w:t>.15</w:t>
            </w:r>
            <w:r w:rsidR="00DF5ABB" w:rsidRPr="0008160D">
              <w:rPr>
                <w:rFonts w:eastAsia="Calibri"/>
                <w:b/>
                <w:sz w:val="20"/>
                <w:szCs w:val="20"/>
                <w:lang w:eastAsia="en-US"/>
              </w:rPr>
              <w:t>.</w:t>
            </w:r>
          </w:p>
        </w:tc>
        <w:tc>
          <w:tcPr>
            <w:tcW w:w="5871" w:type="dxa"/>
            <w:shd w:val="clear" w:color="auto" w:fill="DEEAF6" w:themeFill="accent1" w:themeFillTint="33"/>
            <w:vAlign w:val="center"/>
          </w:tcPr>
          <w:p w14:paraId="7DBC7DAC"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D9208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65F653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4BAADD8" w14:textId="77777777" w:rsidR="00DF5ABB" w:rsidRPr="0008160D" w:rsidRDefault="00DF5ABB" w:rsidP="00594485">
            <w:pPr>
              <w:pStyle w:val="t-9-8"/>
              <w:spacing w:before="0" w:beforeAutospacing="0" w:after="0"/>
              <w:jc w:val="both"/>
              <w:rPr>
                <w:b/>
                <w:sz w:val="20"/>
                <w:szCs w:val="20"/>
                <w:lang w:eastAsia="ar-SA"/>
              </w:rPr>
            </w:pPr>
          </w:p>
        </w:tc>
      </w:tr>
    </w:tbl>
    <w:p w14:paraId="7E3CE783" w14:textId="205FAC36" w:rsidR="00E608BC" w:rsidRPr="0008160D" w:rsidRDefault="00E608BC" w:rsidP="00E608BC">
      <w:pPr>
        <w:rPr>
          <w:sz w:val="20"/>
          <w:szCs w:val="20"/>
        </w:rPr>
      </w:pPr>
    </w:p>
    <w:tbl>
      <w:tblPr>
        <w:tblW w:w="9356" w:type="dxa"/>
        <w:tblInd w:w="-5" w:type="dxa"/>
        <w:tblLayout w:type="fixed"/>
        <w:tblLook w:val="0000" w:firstRow="0" w:lastRow="0" w:firstColumn="0" w:lastColumn="0" w:noHBand="0" w:noVBand="0"/>
      </w:tblPr>
      <w:tblGrid>
        <w:gridCol w:w="567"/>
        <w:gridCol w:w="2047"/>
        <w:gridCol w:w="3461"/>
        <w:gridCol w:w="3281"/>
      </w:tblGrid>
      <w:tr w:rsidR="00E608BC" w:rsidRPr="0008160D" w14:paraId="4F4E49F4" w14:textId="77777777" w:rsidTr="005C15E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0B4DC7" w14:textId="77777777" w:rsidR="00E608BC" w:rsidRPr="0008160D" w:rsidRDefault="00E608BC" w:rsidP="005C15ED">
            <w:pPr>
              <w:jc w:val="center"/>
              <w:rPr>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3B3AF05" w14:textId="09070289" w:rsidR="00E608BC" w:rsidRPr="0008160D" w:rsidRDefault="00E608BC" w:rsidP="005C15ED">
            <w:pPr>
              <w:rPr>
                <w:sz w:val="20"/>
                <w:szCs w:val="20"/>
              </w:rPr>
            </w:pPr>
            <w:r>
              <w:rPr>
                <w:sz w:val="20"/>
                <w:szCs w:val="20"/>
              </w:rPr>
              <w:t xml:space="preserve">Naziv konzultanta (ako je primjenjivo): </w:t>
            </w:r>
          </w:p>
        </w:tc>
      </w:tr>
      <w:tr w:rsidR="00E608BC" w:rsidRPr="0008160D" w14:paraId="55288BB1" w14:textId="77777777" w:rsidTr="005C15E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77E84A" w14:textId="77777777" w:rsidR="00E608BC" w:rsidRPr="0008160D" w:rsidRDefault="00E608BC" w:rsidP="005C15ED">
            <w:pPr>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171FC5" w14:textId="77777777" w:rsidR="00E608BC" w:rsidRPr="0008160D" w:rsidRDefault="00E608BC" w:rsidP="005C15ED">
            <w:pPr>
              <w:rPr>
                <w:color w:val="BDD6EE" w:themeColor="accent1" w:themeTint="66"/>
                <w:sz w:val="20"/>
                <w:szCs w:val="20"/>
                <w14:textOutline w14:w="9525" w14:cap="rnd" w14:cmpd="sng" w14:algn="ctr">
                  <w14:solidFill>
                    <w14:schemeClr w14:val="accent3">
                      <w14:lumMod w14:val="40000"/>
                      <w14:lumOff w14:val="60000"/>
                    </w14:schemeClr>
                  </w14:solidFill>
                  <w14:prstDash w14:val="solid"/>
                  <w14:bevel/>
                </w14:textOutline>
              </w:rPr>
            </w:pPr>
            <w:r w:rsidRPr="0008160D">
              <w:rPr>
                <w:sz w:val="20"/>
                <w:szCs w:val="20"/>
              </w:rPr>
              <w:t xml:space="preserve">Ime: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2AADF3" w14:textId="77777777" w:rsidR="00E608BC" w:rsidRPr="0008160D" w:rsidRDefault="00E608BC" w:rsidP="005C15ED">
            <w:pPr>
              <w:rPr>
                <w:sz w:val="20"/>
                <w:szCs w:val="20"/>
              </w:rPr>
            </w:pPr>
            <w:r w:rsidRPr="0008160D">
              <w:rPr>
                <w:sz w:val="20"/>
                <w:szCs w:val="20"/>
              </w:rPr>
              <w:t xml:space="preserve">Prezime: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5FED8A" w14:textId="77777777" w:rsidR="00E608BC" w:rsidRPr="0008160D" w:rsidRDefault="00E608BC" w:rsidP="005C15ED">
            <w:pPr>
              <w:rPr>
                <w:sz w:val="20"/>
                <w:szCs w:val="20"/>
              </w:rPr>
            </w:pPr>
            <w:r w:rsidRPr="0008160D">
              <w:rPr>
                <w:sz w:val="20"/>
                <w:szCs w:val="20"/>
              </w:rPr>
              <w:t>Radno mjesto/funkcija:</w:t>
            </w:r>
          </w:p>
        </w:tc>
      </w:tr>
      <w:tr w:rsidR="00E608BC" w:rsidRPr="0008160D" w14:paraId="6E4CEEE0" w14:textId="77777777" w:rsidTr="005C15E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83E6DC" w14:textId="77777777" w:rsidR="00E608BC" w:rsidRPr="0008160D" w:rsidRDefault="00E608BC" w:rsidP="005C15ED">
            <w:pPr>
              <w:jc w:val="center"/>
              <w:rPr>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3C4C6E" w14:textId="77777777" w:rsidR="00E608BC" w:rsidRPr="0008160D" w:rsidRDefault="00E608BC" w:rsidP="005C15ED">
            <w:pPr>
              <w:rPr>
                <w:sz w:val="20"/>
                <w:szCs w:val="20"/>
              </w:rPr>
            </w:pPr>
            <w:r w:rsidRPr="0008160D">
              <w:rPr>
                <w:sz w:val="20"/>
                <w:szCs w:val="20"/>
              </w:rPr>
              <w:t xml:space="preserve">Telefon, faks, e-mail:  </w:t>
            </w:r>
          </w:p>
        </w:tc>
      </w:tr>
    </w:tbl>
    <w:p w14:paraId="4ED9AE59" w14:textId="1002602E" w:rsidR="00E608BC" w:rsidRDefault="00E608BC" w:rsidP="00DF5ABB">
      <w:pPr>
        <w:rPr>
          <w:sz w:val="20"/>
          <w:szCs w:val="20"/>
        </w:rPr>
      </w:pPr>
    </w:p>
    <w:p w14:paraId="7F120BDB" w14:textId="77777777" w:rsidR="00E608BC" w:rsidRPr="0008160D" w:rsidRDefault="00E608BC" w:rsidP="00DF5ABB">
      <w:pPr>
        <w:rPr>
          <w:sz w:val="20"/>
          <w:szCs w:val="20"/>
        </w:rPr>
      </w:pPr>
    </w:p>
    <w:tbl>
      <w:tblPr>
        <w:tblW w:w="9356" w:type="dxa"/>
        <w:tblInd w:w="-5" w:type="dxa"/>
        <w:tblLayout w:type="fixed"/>
        <w:tblLook w:val="0000" w:firstRow="0" w:lastRow="0" w:firstColumn="0" w:lastColumn="0" w:noHBand="0" w:noVBand="0"/>
      </w:tblPr>
      <w:tblGrid>
        <w:gridCol w:w="567"/>
        <w:gridCol w:w="2047"/>
        <w:gridCol w:w="3461"/>
        <w:gridCol w:w="3281"/>
      </w:tblGrid>
      <w:tr w:rsidR="006732AC" w:rsidRPr="0008160D" w14:paraId="6ADDB16F" w14:textId="77777777" w:rsidTr="00C709B0">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B6120D" w14:textId="77777777" w:rsidR="006732AC" w:rsidRPr="0008160D" w:rsidRDefault="006732AC" w:rsidP="00C709B0">
            <w:pPr>
              <w:jc w:val="center"/>
              <w:rPr>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DDF4EC5" w14:textId="77777777" w:rsidR="006732AC" w:rsidRPr="0008160D" w:rsidRDefault="006732AC" w:rsidP="00C709B0">
            <w:pPr>
              <w:rPr>
                <w:sz w:val="20"/>
                <w:szCs w:val="20"/>
              </w:rPr>
            </w:pPr>
            <w:r w:rsidRPr="0008160D">
              <w:rPr>
                <w:sz w:val="20"/>
                <w:szCs w:val="20"/>
              </w:rPr>
              <w:t>Odgovorna osoba</w:t>
            </w:r>
            <w:r>
              <w:rPr>
                <w:sz w:val="20"/>
                <w:szCs w:val="20"/>
              </w:rPr>
              <w:t>:</w:t>
            </w:r>
          </w:p>
        </w:tc>
      </w:tr>
      <w:tr w:rsidR="006732AC" w:rsidRPr="0008160D" w14:paraId="58A5BC72" w14:textId="77777777" w:rsidTr="00C709B0">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CCF4E" w14:textId="77777777" w:rsidR="006732AC" w:rsidRPr="0008160D" w:rsidRDefault="006732AC" w:rsidP="00C709B0">
            <w:pPr>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9D766" w14:textId="77777777" w:rsidR="006732AC" w:rsidRPr="0008160D" w:rsidRDefault="006732AC" w:rsidP="00C709B0">
            <w:pPr>
              <w:rPr>
                <w:color w:val="BDD6EE" w:themeColor="accent1" w:themeTint="66"/>
                <w:sz w:val="20"/>
                <w:szCs w:val="20"/>
                <w14:textOutline w14:w="9525" w14:cap="rnd" w14:cmpd="sng" w14:algn="ctr">
                  <w14:solidFill>
                    <w14:schemeClr w14:val="accent3">
                      <w14:lumMod w14:val="40000"/>
                      <w14:lumOff w14:val="60000"/>
                    </w14:schemeClr>
                  </w14:solidFill>
                  <w14:prstDash w14:val="solid"/>
                  <w14:bevel/>
                </w14:textOutline>
              </w:rPr>
            </w:pPr>
            <w:r w:rsidRPr="0008160D">
              <w:rPr>
                <w:sz w:val="20"/>
                <w:szCs w:val="20"/>
              </w:rPr>
              <w:t xml:space="preserve">Ime: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294BC1" w14:textId="77777777" w:rsidR="006732AC" w:rsidRPr="0008160D" w:rsidRDefault="006732AC" w:rsidP="00C709B0">
            <w:pPr>
              <w:rPr>
                <w:sz w:val="20"/>
                <w:szCs w:val="20"/>
              </w:rPr>
            </w:pPr>
            <w:r w:rsidRPr="0008160D">
              <w:rPr>
                <w:sz w:val="20"/>
                <w:szCs w:val="20"/>
              </w:rPr>
              <w:t xml:space="preserve">Prezime: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C13F0" w14:textId="77777777" w:rsidR="006732AC" w:rsidRPr="0008160D" w:rsidRDefault="006732AC" w:rsidP="00C709B0">
            <w:pPr>
              <w:rPr>
                <w:sz w:val="20"/>
                <w:szCs w:val="20"/>
              </w:rPr>
            </w:pPr>
            <w:r w:rsidRPr="0008160D">
              <w:rPr>
                <w:sz w:val="20"/>
                <w:szCs w:val="20"/>
              </w:rPr>
              <w:t>Radno mjesto/funkcija:</w:t>
            </w:r>
          </w:p>
        </w:tc>
      </w:tr>
      <w:tr w:rsidR="006732AC" w:rsidRPr="0008160D" w14:paraId="4D8AC7B3" w14:textId="77777777" w:rsidTr="00C709B0">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3B4E95" w14:textId="77777777" w:rsidR="006732AC" w:rsidRPr="0008160D" w:rsidRDefault="006732AC" w:rsidP="00C709B0">
            <w:pPr>
              <w:jc w:val="center"/>
              <w:rPr>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429CEC" w14:textId="77777777" w:rsidR="006732AC" w:rsidRPr="0008160D" w:rsidRDefault="006732AC" w:rsidP="00C709B0">
            <w:pPr>
              <w:rPr>
                <w:sz w:val="20"/>
                <w:szCs w:val="20"/>
              </w:rPr>
            </w:pPr>
            <w:r w:rsidRPr="0008160D">
              <w:rPr>
                <w:sz w:val="20"/>
                <w:szCs w:val="20"/>
              </w:rPr>
              <w:t xml:space="preserve">Telefon, faks, e-mail:  </w:t>
            </w:r>
          </w:p>
        </w:tc>
      </w:tr>
    </w:tbl>
    <w:p w14:paraId="383D2081" w14:textId="0C3CE493" w:rsidR="00DF5ABB" w:rsidRDefault="00DF5ABB" w:rsidP="00DF5ABB">
      <w:pPr>
        <w:rPr>
          <w:sz w:val="20"/>
          <w:szCs w:val="20"/>
        </w:rPr>
      </w:pPr>
    </w:p>
    <w:p w14:paraId="17199061" w14:textId="4AC49CD3" w:rsidR="006732AC" w:rsidRDefault="006732AC" w:rsidP="00DF5ABB">
      <w:pPr>
        <w:rPr>
          <w:sz w:val="20"/>
          <w:szCs w:val="20"/>
        </w:rPr>
      </w:pPr>
    </w:p>
    <w:p w14:paraId="73C11E58" w14:textId="77777777" w:rsidR="006732AC" w:rsidRPr="0008160D" w:rsidRDefault="006732AC" w:rsidP="00DF5ABB">
      <w:pPr>
        <w:rPr>
          <w:sz w:val="20"/>
          <w:szCs w:val="20"/>
        </w:rPr>
      </w:pPr>
    </w:p>
    <w:p w14:paraId="1C14B8D3" w14:textId="355689C1" w:rsidR="00DF5ABB" w:rsidRPr="0008160D" w:rsidRDefault="00DF5ABB" w:rsidP="00DF5ABB">
      <w:pPr>
        <w:rPr>
          <w:sz w:val="20"/>
          <w:szCs w:val="20"/>
        </w:rPr>
      </w:pPr>
      <w:r w:rsidRPr="0008160D">
        <w:rPr>
          <w:sz w:val="20"/>
          <w:szCs w:val="20"/>
        </w:rPr>
        <w:t>U</w:t>
      </w:r>
    </w:p>
    <w:p w14:paraId="620346D3" w14:textId="77777777" w:rsidR="00DF5ABB" w:rsidRPr="0008160D" w:rsidRDefault="00DF5ABB" w:rsidP="00DF5ABB">
      <w:pPr>
        <w:rPr>
          <w:sz w:val="20"/>
          <w:szCs w:val="20"/>
        </w:rPr>
      </w:pPr>
      <w:r w:rsidRPr="0008160D">
        <w:rPr>
          <w:sz w:val="20"/>
          <w:szCs w:val="20"/>
        </w:rPr>
        <w:t>–––––––––––––––––––––––––––––</w:t>
      </w:r>
    </w:p>
    <w:p w14:paraId="2F6269E9" w14:textId="5A6A2F9F" w:rsidR="00DF5ABB" w:rsidRPr="0008160D" w:rsidRDefault="00DF5ABB" w:rsidP="00DF5ABB">
      <w:pPr>
        <w:rPr>
          <w:sz w:val="20"/>
          <w:szCs w:val="20"/>
        </w:rPr>
      </w:pPr>
      <w:r w:rsidRPr="0008160D">
        <w:rPr>
          <w:sz w:val="20"/>
          <w:szCs w:val="20"/>
        </w:rPr>
        <w:t xml:space="preserve">         (navesti mjesto i datum)                                             </w:t>
      </w:r>
      <w:r w:rsidRPr="0008160D">
        <w:rPr>
          <w:sz w:val="20"/>
          <w:szCs w:val="20"/>
        </w:rPr>
        <w:tab/>
      </w:r>
      <w:r w:rsidRPr="0008160D">
        <w:rPr>
          <w:sz w:val="20"/>
          <w:szCs w:val="20"/>
        </w:rPr>
        <w:tab/>
      </w:r>
    </w:p>
    <w:p w14:paraId="6D85D3E7" w14:textId="502005E5"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w:t>
      </w:r>
      <w:r w:rsidR="00F07356" w:rsidRPr="0008160D">
        <w:rPr>
          <w:sz w:val="20"/>
          <w:szCs w:val="20"/>
        </w:rPr>
        <w:t xml:space="preserve">     </w:t>
      </w:r>
      <w:r w:rsidRPr="0008160D">
        <w:rPr>
          <w:sz w:val="20"/>
          <w:szCs w:val="20"/>
        </w:rPr>
        <w:t xml:space="preserve"> __________________</w:t>
      </w:r>
    </w:p>
    <w:p w14:paraId="421F30F7"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(odgovorna osoba – tiskano)</w:t>
      </w:r>
    </w:p>
    <w:p w14:paraId="41A64ADF" w14:textId="77777777" w:rsidR="00DF5ABB" w:rsidRPr="0008160D" w:rsidRDefault="00DF5ABB" w:rsidP="00DF5ABB">
      <w:pPr>
        <w:rPr>
          <w:sz w:val="20"/>
          <w:szCs w:val="20"/>
        </w:rPr>
      </w:pPr>
    </w:p>
    <w:p w14:paraId="2393305E"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_________________________________________</w:t>
      </w:r>
    </w:p>
    <w:p w14:paraId="6BD415FE" w14:textId="66031091" w:rsidR="006766F7" w:rsidRPr="0008160D" w:rsidRDefault="00DF5ABB" w:rsidP="008E676C">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(pečat i potpis odgovorne osobe)</w:t>
      </w:r>
    </w:p>
    <w:sectPr w:rsidR="006766F7" w:rsidRPr="0008160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B5A8F" w14:textId="77777777" w:rsidR="000C70FD" w:rsidRDefault="000C70FD" w:rsidP="00DD1779">
      <w:r>
        <w:separator/>
      </w:r>
    </w:p>
  </w:endnote>
  <w:endnote w:type="continuationSeparator" w:id="0">
    <w:p w14:paraId="6C5E49C8" w14:textId="77777777" w:rsidR="000C70FD" w:rsidRDefault="000C70FD"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355122"/>
      <w:docPartObj>
        <w:docPartGallery w:val="Page Numbers (Bottom of Page)"/>
        <w:docPartUnique/>
      </w:docPartObj>
    </w:sdtPr>
    <w:sdtEndPr>
      <w:rPr>
        <w:noProof/>
      </w:rPr>
    </w:sdtEndPr>
    <w:sdtContent>
      <w:p w14:paraId="05509E0D" w14:textId="75453779" w:rsidR="00A5235F" w:rsidRDefault="00A5235F">
        <w:pPr>
          <w:pStyle w:val="Podnoje"/>
          <w:jc w:val="right"/>
        </w:pPr>
        <w:r>
          <w:fldChar w:fldCharType="begin"/>
        </w:r>
        <w:r>
          <w:instrText xml:space="preserve"> PAGE   \* MERGEFORMAT </w:instrText>
        </w:r>
        <w:r>
          <w:fldChar w:fldCharType="separate"/>
        </w:r>
        <w:r w:rsidR="0091506A">
          <w:rPr>
            <w:noProof/>
          </w:rPr>
          <w:t>1</w:t>
        </w:r>
        <w:r>
          <w:rPr>
            <w:noProof/>
          </w:rPr>
          <w:fldChar w:fldCharType="end"/>
        </w:r>
      </w:p>
    </w:sdtContent>
  </w:sdt>
  <w:p w14:paraId="4C3AB18A" w14:textId="77777777" w:rsidR="00A5235F" w:rsidRDefault="00A5235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7DA88" w14:textId="77777777" w:rsidR="000C70FD" w:rsidRDefault="000C70FD" w:rsidP="00DD1779">
      <w:r>
        <w:separator/>
      </w:r>
    </w:p>
  </w:footnote>
  <w:footnote w:type="continuationSeparator" w:id="0">
    <w:p w14:paraId="4F7EA1B2" w14:textId="77777777" w:rsidR="000C70FD" w:rsidRDefault="000C70FD" w:rsidP="00DD1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A5235F" w:rsidRPr="00206F20" w14:paraId="2EF4F657" w14:textId="77777777" w:rsidTr="001F593A">
      <w:trPr>
        <w:jc w:val="right"/>
      </w:trPr>
      <w:tc>
        <w:tcPr>
          <w:tcW w:w="1524" w:type="dxa"/>
          <w:shd w:val="clear" w:color="auto" w:fill="auto"/>
        </w:tcPr>
        <w:p w14:paraId="7EC38C94" w14:textId="77777777" w:rsidR="00A5235F" w:rsidRPr="00206F20" w:rsidRDefault="00A5235F"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A5235F" w:rsidRDefault="00A5235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674"/>
    <w:multiLevelType w:val="hybridMultilevel"/>
    <w:tmpl w:val="0426931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CB2770"/>
    <w:multiLevelType w:val="hybridMultilevel"/>
    <w:tmpl w:val="99BE8C7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ED3E7C"/>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0C5CE3"/>
    <w:multiLevelType w:val="hybridMultilevel"/>
    <w:tmpl w:val="91ECA4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51C319E"/>
    <w:multiLevelType w:val="hybridMultilevel"/>
    <w:tmpl w:val="26EC9DB4"/>
    <w:lvl w:ilvl="0" w:tplc="21A4E704">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5" w15:restartNumberingAfterBreak="0">
    <w:nsid w:val="065E6AB4"/>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A632CA"/>
    <w:multiLevelType w:val="hybridMultilevel"/>
    <w:tmpl w:val="4596DCD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E07563"/>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C6F1F03"/>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9" w15:restartNumberingAfterBreak="0">
    <w:nsid w:val="0CF53CFD"/>
    <w:multiLevelType w:val="hybridMultilevel"/>
    <w:tmpl w:val="2508FB60"/>
    <w:lvl w:ilvl="0" w:tplc="041A0017">
      <w:start w:val="1"/>
      <w:numFmt w:val="lowerLetter"/>
      <w:lvlText w:val="%1)"/>
      <w:lvlJc w:val="left"/>
      <w:pPr>
        <w:ind w:left="757" w:hanging="360"/>
      </w:pPr>
      <w:rPr>
        <w:rFonts w:cs="Times New Roman"/>
      </w:r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10" w15:restartNumberingAfterBreak="0">
    <w:nsid w:val="0D7C6D62"/>
    <w:multiLevelType w:val="hybridMultilevel"/>
    <w:tmpl w:val="419A1C5A"/>
    <w:lvl w:ilvl="0" w:tplc="041A0017">
      <w:start w:val="1"/>
      <w:numFmt w:val="lowerLetter"/>
      <w:lvlText w:val="%1)"/>
      <w:lvlJc w:val="left"/>
      <w:pPr>
        <w:ind w:left="502"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08D25F7"/>
    <w:multiLevelType w:val="hybridMultilevel"/>
    <w:tmpl w:val="5386C4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51B6E72"/>
    <w:multiLevelType w:val="hybridMultilevel"/>
    <w:tmpl w:val="2508FB60"/>
    <w:lvl w:ilvl="0" w:tplc="041A0017">
      <w:start w:val="1"/>
      <w:numFmt w:val="lowerLetter"/>
      <w:lvlText w:val="%1)"/>
      <w:lvlJc w:val="left"/>
      <w:pPr>
        <w:ind w:left="757" w:hanging="360"/>
      </w:pPr>
      <w:rPr>
        <w:rFonts w:cs="Times New Roman"/>
      </w:r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15"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17EA2637"/>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81F068F"/>
    <w:multiLevelType w:val="hybridMultilevel"/>
    <w:tmpl w:val="CD8AD280"/>
    <w:lvl w:ilvl="0" w:tplc="FA02E2E2">
      <w:start w:val="1"/>
      <w:numFmt w:val="decimal"/>
      <w:lvlText w:val="%1."/>
      <w:lvlJc w:val="left"/>
      <w:pPr>
        <w:ind w:left="3762" w:hanging="360"/>
      </w:pPr>
      <w:rPr>
        <w:sz w:val="20"/>
        <w:szCs w:val="20"/>
      </w:r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8" w15:restartNumberingAfterBreak="0">
    <w:nsid w:val="194A4F78"/>
    <w:multiLevelType w:val="hybridMultilevel"/>
    <w:tmpl w:val="71DECE8C"/>
    <w:lvl w:ilvl="0" w:tplc="DABE413E">
      <w:start w:val="4"/>
      <w:numFmt w:val="bullet"/>
      <w:lvlText w:val="–"/>
      <w:lvlJc w:val="left"/>
      <w:pPr>
        <w:ind w:left="1179" w:hanging="360"/>
      </w:pPr>
      <w:rPr>
        <w:rFonts w:ascii="Arial Narrow" w:eastAsia="Calibri" w:hAnsi="Arial Narrow" w:cs="Times New Roman" w:hint="default"/>
      </w:rPr>
    </w:lvl>
    <w:lvl w:ilvl="1" w:tplc="041A0003" w:tentative="1">
      <w:start w:val="1"/>
      <w:numFmt w:val="bullet"/>
      <w:lvlText w:val="o"/>
      <w:lvlJc w:val="left"/>
      <w:pPr>
        <w:ind w:left="1899" w:hanging="360"/>
      </w:pPr>
      <w:rPr>
        <w:rFonts w:ascii="Courier New" w:hAnsi="Courier New" w:cs="Courier New" w:hint="default"/>
      </w:rPr>
    </w:lvl>
    <w:lvl w:ilvl="2" w:tplc="041A0005" w:tentative="1">
      <w:start w:val="1"/>
      <w:numFmt w:val="bullet"/>
      <w:lvlText w:val=""/>
      <w:lvlJc w:val="left"/>
      <w:pPr>
        <w:ind w:left="2619" w:hanging="360"/>
      </w:pPr>
      <w:rPr>
        <w:rFonts w:ascii="Wingdings" w:hAnsi="Wingdings" w:hint="default"/>
      </w:rPr>
    </w:lvl>
    <w:lvl w:ilvl="3" w:tplc="041A0001" w:tentative="1">
      <w:start w:val="1"/>
      <w:numFmt w:val="bullet"/>
      <w:lvlText w:val=""/>
      <w:lvlJc w:val="left"/>
      <w:pPr>
        <w:ind w:left="3339" w:hanging="360"/>
      </w:pPr>
      <w:rPr>
        <w:rFonts w:ascii="Symbol" w:hAnsi="Symbol" w:hint="default"/>
      </w:rPr>
    </w:lvl>
    <w:lvl w:ilvl="4" w:tplc="041A0003" w:tentative="1">
      <w:start w:val="1"/>
      <w:numFmt w:val="bullet"/>
      <w:lvlText w:val="o"/>
      <w:lvlJc w:val="left"/>
      <w:pPr>
        <w:ind w:left="4059" w:hanging="360"/>
      </w:pPr>
      <w:rPr>
        <w:rFonts w:ascii="Courier New" w:hAnsi="Courier New" w:cs="Courier New" w:hint="default"/>
      </w:rPr>
    </w:lvl>
    <w:lvl w:ilvl="5" w:tplc="041A0005" w:tentative="1">
      <w:start w:val="1"/>
      <w:numFmt w:val="bullet"/>
      <w:lvlText w:val=""/>
      <w:lvlJc w:val="left"/>
      <w:pPr>
        <w:ind w:left="4779" w:hanging="360"/>
      </w:pPr>
      <w:rPr>
        <w:rFonts w:ascii="Wingdings" w:hAnsi="Wingdings" w:hint="default"/>
      </w:rPr>
    </w:lvl>
    <w:lvl w:ilvl="6" w:tplc="041A0001" w:tentative="1">
      <w:start w:val="1"/>
      <w:numFmt w:val="bullet"/>
      <w:lvlText w:val=""/>
      <w:lvlJc w:val="left"/>
      <w:pPr>
        <w:ind w:left="5499" w:hanging="360"/>
      </w:pPr>
      <w:rPr>
        <w:rFonts w:ascii="Symbol" w:hAnsi="Symbol" w:hint="default"/>
      </w:rPr>
    </w:lvl>
    <w:lvl w:ilvl="7" w:tplc="041A0003" w:tentative="1">
      <w:start w:val="1"/>
      <w:numFmt w:val="bullet"/>
      <w:lvlText w:val="o"/>
      <w:lvlJc w:val="left"/>
      <w:pPr>
        <w:ind w:left="6219" w:hanging="360"/>
      </w:pPr>
      <w:rPr>
        <w:rFonts w:ascii="Courier New" w:hAnsi="Courier New" w:cs="Courier New" w:hint="default"/>
      </w:rPr>
    </w:lvl>
    <w:lvl w:ilvl="8" w:tplc="041A0005" w:tentative="1">
      <w:start w:val="1"/>
      <w:numFmt w:val="bullet"/>
      <w:lvlText w:val=""/>
      <w:lvlJc w:val="left"/>
      <w:pPr>
        <w:ind w:left="6939" w:hanging="360"/>
      </w:pPr>
      <w:rPr>
        <w:rFonts w:ascii="Wingdings" w:hAnsi="Wingdings" w:hint="default"/>
      </w:rPr>
    </w:lvl>
  </w:abstractNum>
  <w:abstractNum w:abstractNumId="19" w15:restartNumberingAfterBreak="0">
    <w:nsid w:val="1B7E66F9"/>
    <w:multiLevelType w:val="hybridMultilevel"/>
    <w:tmpl w:val="ABA673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FBC1CCB"/>
    <w:multiLevelType w:val="hybridMultilevel"/>
    <w:tmpl w:val="EC0078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7AE7A92"/>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22"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063757B"/>
    <w:multiLevelType w:val="hybridMultilevel"/>
    <w:tmpl w:val="7396D7F4"/>
    <w:lvl w:ilvl="0" w:tplc="041A0017">
      <w:start w:val="1"/>
      <w:numFmt w:val="lowerLetter"/>
      <w:lvlText w:val="%1)"/>
      <w:lvlJc w:val="left"/>
      <w:pPr>
        <w:ind w:left="1114" w:hanging="360"/>
      </w:pPr>
    </w:lvl>
    <w:lvl w:ilvl="1" w:tplc="041A0019" w:tentative="1">
      <w:start w:val="1"/>
      <w:numFmt w:val="lowerLetter"/>
      <w:lvlText w:val="%2."/>
      <w:lvlJc w:val="left"/>
      <w:pPr>
        <w:ind w:left="1834" w:hanging="360"/>
      </w:pPr>
    </w:lvl>
    <w:lvl w:ilvl="2" w:tplc="041A001B" w:tentative="1">
      <w:start w:val="1"/>
      <w:numFmt w:val="lowerRoman"/>
      <w:lvlText w:val="%3."/>
      <w:lvlJc w:val="right"/>
      <w:pPr>
        <w:ind w:left="2554" w:hanging="180"/>
      </w:pPr>
    </w:lvl>
    <w:lvl w:ilvl="3" w:tplc="041A000F" w:tentative="1">
      <w:start w:val="1"/>
      <w:numFmt w:val="decimal"/>
      <w:lvlText w:val="%4."/>
      <w:lvlJc w:val="left"/>
      <w:pPr>
        <w:ind w:left="3274" w:hanging="360"/>
      </w:pPr>
    </w:lvl>
    <w:lvl w:ilvl="4" w:tplc="041A0019" w:tentative="1">
      <w:start w:val="1"/>
      <w:numFmt w:val="lowerLetter"/>
      <w:lvlText w:val="%5."/>
      <w:lvlJc w:val="left"/>
      <w:pPr>
        <w:ind w:left="3994" w:hanging="360"/>
      </w:pPr>
    </w:lvl>
    <w:lvl w:ilvl="5" w:tplc="041A001B" w:tentative="1">
      <w:start w:val="1"/>
      <w:numFmt w:val="lowerRoman"/>
      <w:lvlText w:val="%6."/>
      <w:lvlJc w:val="right"/>
      <w:pPr>
        <w:ind w:left="4714" w:hanging="180"/>
      </w:pPr>
    </w:lvl>
    <w:lvl w:ilvl="6" w:tplc="041A000F" w:tentative="1">
      <w:start w:val="1"/>
      <w:numFmt w:val="decimal"/>
      <w:lvlText w:val="%7."/>
      <w:lvlJc w:val="left"/>
      <w:pPr>
        <w:ind w:left="5434" w:hanging="360"/>
      </w:pPr>
    </w:lvl>
    <w:lvl w:ilvl="7" w:tplc="041A0019" w:tentative="1">
      <w:start w:val="1"/>
      <w:numFmt w:val="lowerLetter"/>
      <w:lvlText w:val="%8."/>
      <w:lvlJc w:val="left"/>
      <w:pPr>
        <w:ind w:left="6154" w:hanging="360"/>
      </w:pPr>
    </w:lvl>
    <w:lvl w:ilvl="8" w:tplc="041A001B" w:tentative="1">
      <w:start w:val="1"/>
      <w:numFmt w:val="lowerRoman"/>
      <w:lvlText w:val="%9."/>
      <w:lvlJc w:val="right"/>
      <w:pPr>
        <w:ind w:left="6874" w:hanging="180"/>
      </w:pPr>
    </w:lvl>
  </w:abstractNum>
  <w:abstractNum w:abstractNumId="24" w15:restartNumberingAfterBreak="0">
    <w:nsid w:val="336D2576"/>
    <w:multiLevelType w:val="hybridMultilevel"/>
    <w:tmpl w:val="2C3ED4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5263CF3"/>
    <w:multiLevelType w:val="hybridMultilevel"/>
    <w:tmpl w:val="DAC697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B0D2F6C"/>
    <w:multiLevelType w:val="hybridMultilevel"/>
    <w:tmpl w:val="647EAEEE"/>
    <w:lvl w:ilvl="0" w:tplc="041A000F">
      <w:start w:val="1"/>
      <w:numFmt w:val="decimal"/>
      <w:lvlText w:val="%1."/>
      <w:lvlJc w:val="left"/>
      <w:pPr>
        <w:ind w:left="3762" w:hanging="360"/>
      </w:p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28" w15:restartNumberingAfterBreak="0">
    <w:nsid w:val="3B9A53FF"/>
    <w:multiLevelType w:val="hybridMultilevel"/>
    <w:tmpl w:val="2508FB60"/>
    <w:lvl w:ilvl="0" w:tplc="041A0017">
      <w:start w:val="1"/>
      <w:numFmt w:val="lowerLetter"/>
      <w:lvlText w:val="%1)"/>
      <w:lvlJc w:val="left"/>
      <w:pPr>
        <w:ind w:left="757" w:hanging="360"/>
      </w:pPr>
      <w:rPr>
        <w:rFonts w:cs="Times New Roman"/>
      </w:r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29" w15:restartNumberingAfterBreak="0">
    <w:nsid w:val="3D412D92"/>
    <w:multiLevelType w:val="hybridMultilevel"/>
    <w:tmpl w:val="C264E988"/>
    <w:lvl w:ilvl="0" w:tplc="78EC74F8">
      <w:start w:val="1"/>
      <w:numFmt w:val="lowerLetter"/>
      <w:lvlText w:val="%1)"/>
      <w:lvlJc w:val="left"/>
      <w:pPr>
        <w:ind w:left="702" w:hanging="360"/>
      </w:pPr>
      <w:rPr>
        <w:rFonts w:hint="default"/>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30" w15:restartNumberingAfterBreak="0">
    <w:nsid w:val="41383BA8"/>
    <w:multiLevelType w:val="hybridMultilevel"/>
    <w:tmpl w:val="EC0078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3393522"/>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65A2F0B"/>
    <w:multiLevelType w:val="hybridMultilevel"/>
    <w:tmpl w:val="FFF647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84F4D20"/>
    <w:multiLevelType w:val="hybridMultilevel"/>
    <w:tmpl w:val="1B6084EC"/>
    <w:lvl w:ilvl="0" w:tplc="041A0017">
      <w:start w:val="1"/>
      <w:numFmt w:val="lowerLetter"/>
      <w:lvlText w:val="%1)"/>
      <w:lvlJc w:val="left"/>
      <w:pPr>
        <w:ind w:left="1491" w:hanging="360"/>
      </w:pPr>
    </w:lvl>
    <w:lvl w:ilvl="1" w:tplc="041A0019" w:tentative="1">
      <w:start w:val="1"/>
      <w:numFmt w:val="lowerLetter"/>
      <w:lvlText w:val="%2."/>
      <w:lvlJc w:val="left"/>
      <w:pPr>
        <w:ind w:left="2211" w:hanging="360"/>
      </w:pPr>
    </w:lvl>
    <w:lvl w:ilvl="2" w:tplc="041A001B" w:tentative="1">
      <w:start w:val="1"/>
      <w:numFmt w:val="lowerRoman"/>
      <w:lvlText w:val="%3."/>
      <w:lvlJc w:val="right"/>
      <w:pPr>
        <w:ind w:left="2931" w:hanging="180"/>
      </w:pPr>
    </w:lvl>
    <w:lvl w:ilvl="3" w:tplc="041A000F" w:tentative="1">
      <w:start w:val="1"/>
      <w:numFmt w:val="decimal"/>
      <w:lvlText w:val="%4."/>
      <w:lvlJc w:val="left"/>
      <w:pPr>
        <w:ind w:left="3651" w:hanging="360"/>
      </w:pPr>
    </w:lvl>
    <w:lvl w:ilvl="4" w:tplc="041A0019" w:tentative="1">
      <w:start w:val="1"/>
      <w:numFmt w:val="lowerLetter"/>
      <w:lvlText w:val="%5."/>
      <w:lvlJc w:val="left"/>
      <w:pPr>
        <w:ind w:left="4371" w:hanging="360"/>
      </w:pPr>
    </w:lvl>
    <w:lvl w:ilvl="5" w:tplc="041A001B" w:tentative="1">
      <w:start w:val="1"/>
      <w:numFmt w:val="lowerRoman"/>
      <w:lvlText w:val="%6."/>
      <w:lvlJc w:val="right"/>
      <w:pPr>
        <w:ind w:left="5091" w:hanging="180"/>
      </w:pPr>
    </w:lvl>
    <w:lvl w:ilvl="6" w:tplc="041A000F" w:tentative="1">
      <w:start w:val="1"/>
      <w:numFmt w:val="decimal"/>
      <w:lvlText w:val="%7."/>
      <w:lvlJc w:val="left"/>
      <w:pPr>
        <w:ind w:left="5811" w:hanging="360"/>
      </w:pPr>
    </w:lvl>
    <w:lvl w:ilvl="7" w:tplc="041A0019" w:tentative="1">
      <w:start w:val="1"/>
      <w:numFmt w:val="lowerLetter"/>
      <w:lvlText w:val="%8."/>
      <w:lvlJc w:val="left"/>
      <w:pPr>
        <w:ind w:left="6531" w:hanging="360"/>
      </w:pPr>
    </w:lvl>
    <w:lvl w:ilvl="8" w:tplc="041A001B" w:tentative="1">
      <w:start w:val="1"/>
      <w:numFmt w:val="lowerRoman"/>
      <w:lvlText w:val="%9."/>
      <w:lvlJc w:val="right"/>
      <w:pPr>
        <w:ind w:left="7251" w:hanging="180"/>
      </w:pPr>
    </w:lvl>
  </w:abstractNum>
  <w:abstractNum w:abstractNumId="34" w15:restartNumberingAfterBreak="0">
    <w:nsid w:val="488278DE"/>
    <w:multiLevelType w:val="hybridMultilevel"/>
    <w:tmpl w:val="0DFE435C"/>
    <w:lvl w:ilvl="0" w:tplc="159EBD4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35" w15:restartNumberingAfterBreak="0">
    <w:nsid w:val="4C6A34A4"/>
    <w:multiLevelType w:val="hybridMultilevel"/>
    <w:tmpl w:val="77741B38"/>
    <w:lvl w:ilvl="0" w:tplc="041A0017">
      <w:start w:val="1"/>
      <w:numFmt w:val="lowerLetter"/>
      <w:lvlText w:val="%1)"/>
      <w:lvlJc w:val="left"/>
      <w:pPr>
        <w:ind w:left="757" w:hanging="360"/>
      </w:pPr>
      <w:rPr>
        <w:rFonts w:cs="Times New Roman"/>
      </w:r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36" w15:restartNumberingAfterBreak="0">
    <w:nsid w:val="4FEC493A"/>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37" w15:restartNumberingAfterBreak="0">
    <w:nsid w:val="51C832E9"/>
    <w:multiLevelType w:val="hybridMultilevel"/>
    <w:tmpl w:val="6E72A242"/>
    <w:lvl w:ilvl="0" w:tplc="5936C638">
      <w:start w:val="1"/>
      <w:numFmt w:val="lowerLetter"/>
      <w:lvlText w:val="%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3F512DF"/>
    <w:multiLevelType w:val="hybridMultilevel"/>
    <w:tmpl w:val="7A766002"/>
    <w:lvl w:ilvl="0" w:tplc="F86A949A">
      <w:start w:val="1"/>
      <w:numFmt w:val="low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6D872E8"/>
    <w:multiLevelType w:val="hybridMultilevel"/>
    <w:tmpl w:val="3A4847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E453E6D"/>
    <w:multiLevelType w:val="hybridMultilevel"/>
    <w:tmpl w:val="B5C48D6E"/>
    <w:lvl w:ilvl="0" w:tplc="099E4DCA">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43" w15:restartNumberingAfterBreak="0">
    <w:nsid w:val="64B42598"/>
    <w:multiLevelType w:val="hybridMultilevel"/>
    <w:tmpl w:val="DDEAE920"/>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9AC2DC1"/>
    <w:multiLevelType w:val="hybridMultilevel"/>
    <w:tmpl w:val="710C73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3F72414"/>
    <w:multiLevelType w:val="hybridMultilevel"/>
    <w:tmpl w:val="BBF07F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6EE63D8"/>
    <w:multiLevelType w:val="hybridMultilevel"/>
    <w:tmpl w:val="019634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E6842DD"/>
    <w:multiLevelType w:val="hybridMultilevel"/>
    <w:tmpl w:val="A3E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13"/>
  </w:num>
  <w:num w:numId="3">
    <w:abstractNumId w:val="40"/>
  </w:num>
  <w:num w:numId="4">
    <w:abstractNumId w:val="15"/>
  </w:num>
  <w:num w:numId="5">
    <w:abstractNumId w:val="38"/>
  </w:num>
  <w:num w:numId="6">
    <w:abstractNumId w:val="27"/>
  </w:num>
  <w:num w:numId="7">
    <w:abstractNumId w:val="12"/>
  </w:num>
  <w:num w:numId="8">
    <w:abstractNumId w:val="29"/>
  </w:num>
  <w:num w:numId="9">
    <w:abstractNumId w:val="48"/>
  </w:num>
  <w:num w:numId="10">
    <w:abstractNumId w:val="42"/>
  </w:num>
  <w:num w:numId="11">
    <w:abstractNumId w:val="4"/>
  </w:num>
  <w:num w:numId="12">
    <w:abstractNumId w:val="18"/>
  </w:num>
  <w:num w:numId="13">
    <w:abstractNumId w:val="44"/>
  </w:num>
  <w:num w:numId="14">
    <w:abstractNumId w:val="36"/>
  </w:num>
  <w:num w:numId="15">
    <w:abstractNumId w:val="39"/>
  </w:num>
  <w:num w:numId="16">
    <w:abstractNumId w:val="34"/>
  </w:num>
  <w:num w:numId="17">
    <w:abstractNumId w:val="46"/>
  </w:num>
  <w:num w:numId="18">
    <w:abstractNumId w:val="19"/>
  </w:num>
  <w:num w:numId="19">
    <w:abstractNumId w:val="32"/>
  </w:num>
  <w:num w:numId="20">
    <w:abstractNumId w:val="26"/>
  </w:num>
  <w:num w:numId="21">
    <w:abstractNumId w:val="41"/>
  </w:num>
  <w:num w:numId="22">
    <w:abstractNumId w:val="3"/>
  </w:num>
  <w:num w:numId="23">
    <w:abstractNumId w:val="5"/>
  </w:num>
  <w:num w:numId="24">
    <w:abstractNumId w:val="17"/>
  </w:num>
  <w:num w:numId="25">
    <w:abstractNumId w:val="33"/>
  </w:num>
  <w:num w:numId="26">
    <w:abstractNumId w:val="45"/>
  </w:num>
  <w:num w:numId="27">
    <w:abstractNumId w:val="21"/>
  </w:num>
  <w:num w:numId="28">
    <w:abstractNumId w:val="16"/>
  </w:num>
  <w:num w:numId="29">
    <w:abstractNumId w:val="31"/>
  </w:num>
  <w:num w:numId="30">
    <w:abstractNumId w:val="47"/>
  </w:num>
  <w:num w:numId="31">
    <w:abstractNumId w:val="28"/>
  </w:num>
  <w:num w:numId="32">
    <w:abstractNumId w:val="6"/>
  </w:num>
  <w:num w:numId="33">
    <w:abstractNumId w:val="0"/>
  </w:num>
  <w:num w:numId="34">
    <w:abstractNumId w:val="11"/>
  </w:num>
  <w:num w:numId="35">
    <w:abstractNumId w:val="7"/>
  </w:num>
  <w:num w:numId="36">
    <w:abstractNumId w:val="2"/>
  </w:num>
  <w:num w:numId="37">
    <w:abstractNumId w:val="43"/>
  </w:num>
  <w:num w:numId="38">
    <w:abstractNumId w:val="24"/>
  </w:num>
  <w:num w:numId="39">
    <w:abstractNumId w:val="35"/>
  </w:num>
  <w:num w:numId="40">
    <w:abstractNumId w:val="1"/>
  </w:num>
  <w:num w:numId="41">
    <w:abstractNumId w:val="23"/>
  </w:num>
  <w:num w:numId="42">
    <w:abstractNumId w:val="37"/>
  </w:num>
  <w:num w:numId="43">
    <w:abstractNumId w:val="8"/>
  </w:num>
  <w:num w:numId="44">
    <w:abstractNumId w:val="20"/>
  </w:num>
  <w:num w:numId="45">
    <w:abstractNumId w:val="10"/>
  </w:num>
  <w:num w:numId="46">
    <w:abstractNumId w:val="30"/>
  </w:num>
  <w:num w:numId="47">
    <w:abstractNumId w:val="9"/>
  </w:num>
  <w:num w:numId="48">
    <w:abstractNumId w:val="14"/>
  </w:num>
  <w:num w:numId="4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82"/>
    <w:rsid w:val="00000834"/>
    <w:rsid w:val="00003068"/>
    <w:rsid w:val="000036DB"/>
    <w:rsid w:val="0000523C"/>
    <w:rsid w:val="00005510"/>
    <w:rsid w:val="00005AEC"/>
    <w:rsid w:val="00006C90"/>
    <w:rsid w:val="0001533E"/>
    <w:rsid w:val="00015CF1"/>
    <w:rsid w:val="0001602C"/>
    <w:rsid w:val="0002210F"/>
    <w:rsid w:val="00027550"/>
    <w:rsid w:val="0003798E"/>
    <w:rsid w:val="000409DF"/>
    <w:rsid w:val="0004135F"/>
    <w:rsid w:val="000440DF"/>
    <w:rsid w:val="000454DD"/>
    <w:rsid w:val="00045E7F"/>
    <w:rsid w:val="00047CB6"/>
    <w:rsid w:val="0005012B"/>
    <w:rsid w:val="00050398"/>
    <w:rsid w:val="000548AE"/>
    <w:rsid w:val="00064EB5"/>
    <w:rsid w:val="0006733F"/>
    <w:rsid w:val="00067477"/>
    <w:rsid w:val="00067CA2"/>
    <w:rsid w:val="0007143E"/>
    <w:rsid w:val="00076855"/>
    <w:rsid w:val="000779A9"/>
    <w:rsid w:val="00077BC6"/>
    <w:rsid w:val="0008160D"/>
    <w:rsid w:val="000816B9"/>
    <w:rsid w:val="000838F2"/>
    <w:rsid w:val="00085A18"/>
    <w:rsid w:val="00085BF2"/>
    <w:rsid w:val="00086A6E"/>
    <w:rsid w:val="0008729E"/>
    <w:rsid w:val="000929CC"/>
    <w:rsid w:val="00093A8E"/>
    <w:rsid w:val="00093C95"/>
    <w:rsid w:val="00094D5F"/>
    <w:rsid w:val="000959F2"/>
    <w:rsid w:val="00096C9F"/>
    <w:rsid w:val="00097496"/>
    <w:rsid w:val="00097733"/>
    <w:rsid w:val="000A2637"/>
    <w:rsid w:val="000A270E"/>
    <w:rsid w:val="000A3159"/>
    <w:rsid w:val="000B49E7"/>
    <w:rsid w:val="000B574D"/>
    <w:rsid w:val="000B6970"/>
    <w:rsid w:val="000C0A55"/>
    <w:rsid w:val="000C313F"/>
    <w:rsid w:val="000C6DB6"/>
    <w:rsid w:val="000C70FD"/>
    <w:rsid w:val="000D47C8"/>
    <w:rsid w:val="000E357B"/>
    <w:rsid w:val="000E4F81"/>
    <w:rsid w:val="000E5652"/>
    <w:rsid w:val="000E6E0B"/>
    <w:rsid w:val="000E768B"/>
    <w:rsid w:val="000F5030"/>
    <w:rsid w:val="000F6A4C"/>
    <w:rsid w:val="001028E7"/>
    <w:rsid w:val="00104CAB"/>
    <w:rsid w:val="0010601C"/>
    <w:rsid w:val="001060C3"/>
    <w:rsid w:val="00107802"/>
    <w:rsid w:val="00111155"/>
    <w:rsid w:val="00111167"/>
    <w:rsid w:val="00112170"/>
    <w:rsid w:val="001148D2"/>
    <w:rsid w:val="00122CFB"/>
    <w:rsid w:val="00123503"/>
    <w:rsid w:val="001235DB"/>
    <w:rsid w:val="00123B59"/>
    <w:rsid w:val="001352ED"/>
    <w:rsid w:val="00137AEA"/>
    <w:rsid w:val="001435E8"/>
    <w:rsid w:val="0014639F"/>
    <w:rsid w:val="0015654A"/>
    <w:rsid w:val="001574A7"/>
    <w:rsid w:val="0015765B"/>
    <w:rsid w:val="00160A06"/>
    <w:rsid w:val="00161BBE"/>
    <w:rsid w:val="00162D48"/>
    <w:rsid w:val="00163802"/>
    <w:rsid w:val="00163C30"/>
    <w:rsid w:val="00165077"/>
    <w:rsid w:val="001659A5"/>
    <w:rsid w:val="00165B05"/>
    <w:rsid w:val="00166D7E"/>
    <w:rsid w:val="001720BC"/>
    <w:rsid w:val="00173290"/>
    <w:rsid w:val="00173BCA"/>
    <w:rsid w:val="001776F5"/>
    <w:rsid w:val="00180E58"/>
    <w:rsid w:val="001824CE"/>
    <w:rsid w:val="00182FB6"/>
    <w:rsid w:val="0018344C"/>
    <w:rsid w:val="00185729"/>
    <w:rsid w:val="001863B1"/>
    <w:rsid w:val="00187A9E"/>
    <w:rsid w:val="00190678"/>
    <w:rsid w:val="00190F95"/>
    <w:rsid w:val="001916E0"/>
    <w:rsid w:val="001918AE"/>
    <w:rsid w:val="001955B1"/>
    <w:rsid w:val="001A207B"/>
    <w:rsid w:val="001A45D6"/>
    <w:rsid w:val="001A697C"/>
    <w:rsid w:val="001A7D51"/>
    <w:rsid w:val="001B065D"/>
    <w:rsid w:val="001B0672"/>
    <w:rsid w:val="001B3445"/>
    <w:rsid w:val="001B392A"/>
    <w:rsid w:val="001B4CF8"/>
    <w:rsid w:val="001B59A8"/>
    <w:rsid w:val="001C2C86"/>
    <w:rsid w:val="001C3703"/>
    <w:rsid w:val="001C3CBA"/>
    <w:rsid w:val="001C77E4"/>
    <w:rsid w:val="001C7D7D"/>
    <w:rsid w:val="001D09EE"/>
    <w:rsid w:val="001D1358"/>
    <w:rsid w:val="001D136B"/>
    <w:rsid w:val="001D3FFA"/>
    <w:rsid w:val="001D519E"/>
    <w:rsid w:val="001D55F8"/>
    <w:rsid w:val="001D59B6"/>
    <w:rsid w:val="001D6B01"/>
    <w:rsid w:val="001E31DD"/>
    <w:rsid w:val="001E71A5"/>
    <w:rsid w:val="001F144A"/>
    <w:rsid w:val="001F3188"/>
    <w:rsid w:val="001F352F"/>
    <w:rsid w:val="001F593A"/>
    <w:rsid w:val="001F63A7"/>
    <w:rsid w:val="001F71DB"/>
    <w:rsid w:val="001F7679"/>
    <w:rsid w:val="00201E50"/>
    <w:rsid w:val="0020226A"/>
    <w:rsid w:val="0020590B"/>
    <w:rsid w:val="00206607"/>
    <w:rsid w:val="002078F5"/>
    <w:rsid w:val="00207DAE"/>
    <w:rsid w:val="00221CCF"/>
    <w:rsid w:val="00224D53"/>
    <w:rsid w:val="002327E4"/>
    <w:rsid w:val="00236FBC"/>
    <w:rsid w:val="00241E2E"/>
    <w:rsid w:val="00241ECE"/>
    <w:rsid w:val="00242170"/>
    <w:rsid w:val="00243719"/>
    <w:rsid w:val="002444DC"/>
    <w:rsid w:val="00244934"/>
    <w:rsid w:val="0024705E"/>
    <w:rsid w:val="00251337"/>
    <w:rsid w:val="00255D79"/>
    <w:rsid w:val="00261E80"/>
    <w:rsid w:val="002724BF"/>
    <w:rsid w:val="00282035"/>
    <w:rsid w:val="00290F8F"/>
    <w:rsid w:val="002919BF"/>
    <w:rsid w:val="00292A77"/>
    <w:rsid w:val="002A0E26"/>
    <w:rsid w:val="002A15BF"/>
    <w:rsid w:val="002A4208"/>
    <w:rsid w:val="002A4A5B"/>
    <w:rsid w:val="002B10B1"/>
    <w:rsid w:val="002B5905"/>
    <w:rsid w:val="002B68B8"/>
    <w:rsid w:val="002B7421"/>
    <w:rsid w:val="002C5F0D"/>
    <w:rsid w:val="002D0B7D"/>
    <w:rsid w:val="002D0FD0"/>
    <w:rsid w:val="002D3197"/>
    <w:rsid w:val="002D3AA0"/>
    <w:rsid w:val="002D5067"/>
    <w:rsid w:val="002D6F3C"/>
    <w:rsid w:val="002E11D4"/>
    <w:rsid w:val="002E1559"/>
    <w:rsid w:val="002E2F78"/>
    <w:rsid w:val="002E45DC"/>
    <w:rsid w:val="002E4C2D"/>
    <w:rsid w:val="002E6129"/>
    <w:rsid w:val="002E7736"/>
    <w:rsid w:val="002F04E9"/>
    <w:rsid w:val="002F0DBC"/>
    <w:rsid w:val="002F22D8"/>
    <w:rsid w:val="002F29B1"/>
    <w:rsid w:val="002F2DBA"/>
    <w:rsid w:val="002F38AD"/>
    <w:rsid w:val="002F458E"/>
    <w:rsid w:val="002F7064"/>
    <w:rsid w:val="003006CB"/>
    <w:rsid w:val="00300885"/>
    <w:rsid w:val="00301239"/>
    <w:rsid w:val="00304532"/>
    <w:rsid w:val="00305240"/>
    <w:rsid w:val="00305D1D"/>
    <w:rsid w:val="00305D70"/>
    <w:rsid w:val="00306C90"/>
    <w:rsid w:val="00311EDA"/>
    <w:rsid w:val="0031557D"/>
    <w:rsid w:val="003177C5"/>
    <w:rsid w:val="00320DCA"/>
    <w:rsid w:val="00324DC8"/>
    <w:rsid w:val="00326DD1"/>
    <w:rsid w:val="003313CC"/>
    <w:rsid w:val="003332E6"/>
    <w:rsid w:val="00335208"/>
    <w:rsid w:val="003355DA"/>
    <w:rsid w:val="003365D3"/>
    <w:rsid w:val="00344493"/>
    <w:rsid w:val="003454F6"/>
    <w:rsid w:val="00347C10"/>
    <w:rsid w:val="003533EB"/>
    <w:rsid w:val="00353B86"/>
    <w:rsid w:val="00354679"/>
    <w:rsid w:val="00356E52"/>
    <w:rsid w:val="003574C6"/>
    <w:rsid w:val="00361A90"/>
    <w:rsid w:val="003628B2"/>
    <w:rsid w:val="00364041"/>
    <w:rsid w:val="00370366"/>
    <w:rsid w:val="00373695"/>
    <w:rsid w:val="003739D2"/>
    <w:rsid w:val="00373C22"/>
    <w:rsid w:val="003752F2"/>
    <w:rsid w:val="003753D1"/>
    <w:rsid w:val="003767A7"/>
    <w:rsid w:val="00384DB8"/>
    <w:rsid w:val="00386B68"/>
    <w:rsid w:val="003911AB"/>
    <w:rsid w:val="003934DC"/>
    <w:rsid w:val="00394D3D"/>
    <w:rsid w:val="003959C0"/>
    <w:rsid w:val="003A06E9"/>
    <w:rsid w:val="003A1C11"/>
    <w:rsid w:val="003A44FE"/>
    <w:rsid w:val="003A5B87"/>
    <w:rsid w:val="003A6097"/>
    <w:rsid w:val="003A685D"/>
    <w:rsid w:val="003B35E0"/>
    <w:rsid w:val="003B468E"/>
    <w:rsid w:val="003B6F42"/>
    <w:rsid w:val="003B726F"/>
    <w:rsid w:val="003C0961"/>
    <w:rsid w:val="003C0D4D"/>
    <w:rsid w:val="003C26FA"/>
    <w:rsid w:val="003C2842"/>
    <w:rsid w:val="003C2DEA"/>
    <w:rsid w:val="003D03E2"/>
    <w:rsid w:val="003D08F6"/>
    <w:rsid w:val="003D1045"/>
    <w:rsid w:val="003D4A43"/>
    <w:rsid w:val="003D66AA"/>
    <w:rsid w:val="003D747A"/>
    <w:rsid w:val="003E113E"/>
    <w:rsid w:val="003E4EBC"/>
    <w:rsid w:val="003F31B3"/>
    <w:rsid w:val="003F6369"/>
    <w:rsid w:val="00401EA0"/>
    <w:rsid w:val="0040388C"/>
    <w:rsid w:val="004046AD"/>
    <w:rsid w:val="004050C7"/>
    <w:rsid w:val="00407DAF"/>
    <w:rsid w:val="00407EA8"/>
    <w:rsid w:val="0041461C"/>
    <w:rsid w:val="0042021D"/>
    <w:rsid w:val="004223B2"/>
    <w:rsid w:val="004227F7"/>
    <w:rsid w:val="00423E0C"/>
    <w:rsid w:val="004255EB"/>
    <w:rsid w:val="00425DE7"/>
    <w:rsid w:val="00426FCB"/>
    <w:rsid w:val="0043147B"/>
    <w:rsid w:val="00431ED9"/>
    <w:rsid w:val="00432455"/>
    <w:rsid w:val="00437073"/>
    <w:rsid w:val="004371D2"/>
    <w:rsid w:val="00440566"/>
    <w:rsid w:val="00440EE7"/>
    <w:rsid w:val="00444E07"/>
    <w:rsid w:val="004466A1"/>
    <w:rsid w:val="0045289C"/>
    <w:rsid w:val="00457637"/>
    <w:rsid w:val="00457BCC"/>
    <w:rsid w:val="004636CA"/>
    <w:rsid w:val="00464A57"/>
    <w:rsid w:val="00475FF9"/>
    <w:rsid w:val="00476687"/>
    <w:rsid w:val="00476921"/>
    <w:rsid w:val="004778BB"/>
    <w:rsid w:val="00477989"/>
    <w:rsid w:val="00480653"/>
    <w:rsid w:val="00481D7B"/>
    <w:rsid w:val="0048320C"/>
    <w:rsid w:val="00486AA5"/>
    <w:rsid w:val="0049218D"/>
    <w:rsid w:val="00493B99"/>
    <w:rsid w:val="004944F8"/>
    <w:rsid w:val="004A051A"/>
    <w:rsid w:val="004A6D21"/>
    <w:rsid w:val="004B0F78"/>
    <w:rsid w:val="004B1A59"/>
    <w:rsid w:val="004B26A9"/>
    <w:rsid w:val="004B52C3"/>
    <w:rsid w:val="004C0F77"/>
    <w:rsid w:val="004C2A15"/>
    <w:rsid w:val="004C314C"/>
    <w:rsid w:val="004C42AB"/>
    <w:rsid w:val="004C66B0"/>
    <w:rsid w:val="004C6F99"/>
    <w:rsid w:val="004D6A08"/>
    <w:rsid w:val="004E007D"/>
    <w:rsid w:val="004F1B75"/>
    <w:rsid w:val="004F2765"/>
    <w:rsid w:val="004F351C"/>
    <w:rsid w:val="005031D6"/>
    <w:rsid w:val="00504515"/>
    <w:rsid w:val="00504F60"/>
    <w:rsid w:val="00507598"/>
    <w:rsid w:val="0051480A"/>
    <w:rsid w:val="00515CF1"/>
    <w:rsid w:val="00530AC8"/>
    <w:rsid w:val="00531899"/>
    <w:rsid w:val="005363F2"/>
    <w:rsid w:val="005370BC"/>
    <w:rsid w:val="00537A8A"/>
    <w:rsid w:val="0054024A"/>
    <w:rsid w:val="005429BD"/>
    <w:rsid w:val="00546C6E"/>
    <w:rsid w:val="005479E7"/>
    <w:rsid w:val="005502EC"/>
    <w:rsid w:val="00551C31"/>
    <w:rsid w:val="00551CC8"/>
    <w:rsid w:val="00554065"/>
    <w:rsid w:val="005561A6"/>
    <w:rsid w:val="00557CF1"/>
    <w:rsid w:val="00561814"/>
    <w:rsid w:val="00566B40"/>
    <w:rsid w:val="005720EC"/>
    <w:rsid w:val="00572614"/>
    <w:rsid w:val="00572AF9"/>
    <w:rsid w:val="00572DA3"/>
    <w:rsid w:val="0057534E"/>
    <w:rsid w:val="00575DFE"/>
    <w:rsid w:val="00576D82"/>
    <w:rsid w:val="00581037"/>
    <w:rsid w:val="00582FBC"/>
    <w:rsid w:val="0058356E"/>
    <w:rsid w:val="005879A8"/>
    <w:rsid w:val="0059000B"/>
    <w:rsid w:val="0059202D"/>
    <w:rsid w:val="00594485"/>
    <w:rsid w:val="005A0A4B"/>
    <w:rsid w:val="005A14AE"/>
    <w:rsid w:val="005A24E5"/>
    <w:rsid w:val="005A46D6"/>
    <w:rsid w:val="005A471F"/>
    <w:rsid w:val="005A72BD"/>
    <w:rsid w:val="005B0D26"/>
    <w:rsid w:val="005B2A6F"/>
    <w:rsid w:val="005C3DD8"/>
    <w:rsid w:val="005D00C8"/>
    <w:rsid w:val="005D1A4F"/>
    <w:rsid w:val="005D2A36"/>
    <w:rsid w:val="005D2FD3"/>
    <w:rsid w:val="005D5991"/>
    <w:rsid w:val="005D5E63"/>
    <w:rsid w:val="005E0CF6"/>
    <w:rsid w:val="005E119E"/>
    <w:rsid w:val="005E2322"/>
    <w:rsid w:val="005E6C53"/>
    <w:rsid w:val="005E797B"/>
    <w:rsid w:val="005F1E32"/>
    <w:rsid w:val="00600D28"/>
    <w:rsid w:val="00604B07"/>
    <w:rsid w:val="00604FB4"/>
    <w:rsid w:val="006053F2"/>
    <w:rsid w:val="00605589"/>
    <w:rsid w:val="0060650C"/>
    <w:rsid w:val="00615D52"/>
    <w:rsid w:val="006165DF"/>
    <w:rsid w:val="00624DF2"/>
    <w:rsid w:val="006348BB"/>
    <w:rsid w:val="00636B5D"/>
    <w:rsid w:val="00637166"/>
    <w:rsid w:val="00643091"/>
    <w:rsid w:val="00646107"/>
    <w:rsid w:val="00647E44"/>
    <w:rsid w:val="00650C56"/>
    <w:rsid w:val="00652079"/>
    <w:rsid w:val="0065305E"/>
    <w:rsid w:val="006533F4"/>
    <w:rsid w:val="0065538F"/>
    <w:rsid w:val="00656879"/>
    <w:rsid w:val="00660A19"/>
    <w:rsid w:val="006623BB"/>
    <w:rsid w:val="006634C0"/>
    <w:rsid w:val="0066453A"/>
    <w:rsid w:val="00665B9F"/>
    <w:rsid w:val="006668BE"/>
    <w:rsid w:val="00667927"/>
    <w:rsid w:val="006732AC"/>
    <w:rsid w:val="00673D80"/>
    <w:rsid w:val="0067440E"/>
    <w:rsid w:val="006766F7"/>
    <w:rsid w:val="006807F5"/>
    <w:rsid w:val="00681188"/>
    <w:rsid w:val="00682B0C"/>
    <w:rsid w:val="00686E84"/>
    <w:rsid w:val="0068718C"/>
    <w:rsid w:val="006921BA"/>
    <w:rsid w:val="00693076"/>
    <w:rsid w:val="006A08FA"/>
    <w:rsid w:val="006A15B8"/>
    <w:rsid w:val="006A2BAA"/>
    <w:rsid w:val="006A2E5D"/>
    <w:rsid w:val="006B03BF"/>
    <w:rsid w:val="006B0676"/>
    <w:rsid w:val="006B3DA8"/>
    <w:rsid w:val="006B4378"/>
    <w:rsid w:val="006B475C"/>
    <w:rsid w:val="006B5337"/>
    <w:rsid w:val="006B5935"/>
    <w:rsid w:val="006B5B73"/>
    <w:rsid w:val="006B74A7"/>
    <w:rsid w:val="006C1233"/>
    <w:rsid w:val="006C1973"/>
    <w:rsid w:val="006C4C20"/>
    <w:rsid w:val="006C50C4"/>
    <w:rsid w:val="006C635C"/>
    <w:rsid w:val="006D03C7"/>
    <w:rsid w:val="006D4E33"/>
    <w:rsid w:val="006D6AA1"/>
    <w:rsid w:val="006D6F17"/>
    <w:rsid w:val="006E0886"/>
    <w:rsid w:val="006E1F6F"/>
    <w:rsid w:val="006E26E5"/>
    <w:rsid w:val="006E3017"/>
    <w:rsid w:val="006E3F6C"/>
    <w:rsid w:val="006F0223"/>
    <w:rsid w:val="006F094B"/>
    <w:rsid w:val="006F1BD1"/>
    <w:rsid w:val="006F271C"/>
    <w:rsid w:val="006F290D"/>
    <w:rsid w:val="006F4037"/>
    <w:rsid w:val="006F41F2"/>
    <w:rsid w:val="006F5370"/>
    <w:rsid w:val="006F586A"/>
    <w:rsid w:val="007027FA"/>
    <w:rsid w:val="00702DB8"/>
    <w:rsid w:val="00704D6D"/>
    <w:rsid w:val="00710160"/>
    <w:rsid w:val="007128BE"/>
    <w:rsid w:val="00715427"/>
    <w:rsid w:val="00716870"/>
    <w:rsid w:val="007224ED"/>
    <w:rsid w:val="00725B4E"/>
    <w:rsid w:val="00727A85"/>
    <w:rsid w:val="00730EE3"/>
    <w:rsid w:val="00732110"/>
    <w:rsid w:val="0073297B"/>
    <w:rsid w:val="007356A9"/>
    <w:rsid w:val="00736993"/>
    <w:rsid w:val="00737485"/>
    <w:rsid w:val="007376C0"/>
    <w:rsid w:val="00741F72"/>
    <w:rsid w:val="00742722"/>
    <w:rsid w:val="007458D0"/>
    <w:rsid w:val="007516A9"/>
    <w:rsid w:val="00752031"/>
    <w:rsid w:val="00754433"/>
    <w:rsid w:val="0075450F"/>
    <w:rsid w:val="00760A85"/>
    <w:rsid w:val="007625F6"/>
    <w:rsid w:val="00772D18"/>
    <w:rsid w:val="00782A1F"/>
    <w:rsid w:val="007843B7"/>
    <w:rsid w:val="00784B41"/>
    <w:rsid w:val="007853D0"/>
    <w:rsid w:val="00787E6F"/>
    <w:rsid w:val="0079078C"/>
    <w:rsid w:val="0079142E"/>
    <w:rsid w:val="007949FC"/>
    <w:rsid w:val="007A0350"/>
    <w:rsid w:val="007A59C6"/>
    <w:rsid w:val="007A6B55"/>
    <w:rsid w:val="007A740A"/>
    <w:rsid w:val="007A7DBB"/>
    <w:rsid w:val="007B0FA0"/>
    <w:rsid w:val="007B1082"/>
    <w:rsid w:val="007B1C88"/>
    <w:rsid w:val="007B2F8E"/>
    <w:rsid w:val="007B6D5E"/>
    <w:rsid w:val="007B7C82"/>
    <w:rsid w:val="007C233F"/>
    <w:rsid w:val="007C4CD7"/>
    <w:rsid w:val="007C5166"/>
    <w:rsid w:val="007C7849"/>
    <w:rsid w:val="007D09E2"/>
    <w:rsid w:val="007D5624"/>
    <w:rsid w:val="007E0061"/>
    <w:rsid w:val="007E2BB7"/>
    <w:rsid w:val="007E4697"/>
    <w:rsid w:val="007E4F02"/>
    <w:rsid w:val="007F1BF1"/>
    <w:rsid w:val="007F1EA1"/>
    <w:rsid w:val="007F3653"/>
    <w:rsid w:val="00801168"/>
    <w:rsid w:val="00801EF0"/>
    <w:rsid w:val="008032A9"/>
    <w:rsid w:val="00806A59"/>
    <w:rsid w:val="00807024"/>
    <w:rsid w:val="008117E6"/>
    <w:rsid w:val="008126EE"/>
    <w:rsid w:val="008208DB"/>
    <w:rsid w:val="0082174F"/>
    <w:rsid w:val="008225C6"/>
    <w:rsid w:val="00826345"/>
    <w:rsid w:val="00831498"/>
    <w:rsid w:val="00831BC3"/>
    <w:rsid w:val="00837C54"/>
    <w:rsid w:val="00837F54"/>
    <w:rsid w:val="008442E8"/>
    <w:rsid w:val="00844DB7"/>
    <w:rsid w:val="00845979"/>
    <w:rsid w:val="00847826"/>
    <w:rsid w:val="008507CD"/>
    <w:rsid w:val="00850819"/>
    <w:rsid w:val="00850893"/>
    <w:rsid w:val="00853568"/>
    <w:rsid w:val="00855E30"/>
    <w:rsid w:val="0085651E"/>
    <w:rsid w:val="0085664D"/>
    <w:rsid w:val="0086005B"/>
    <w:rsid w:val="00860960"/>
    <w:rsid w:val="008626B7"/>
    <w:rsid w:val="0086423A"/>
    <w:rsid w:val="00864FC3"/>
    <w:rsid w:val="008675E0"/>
    <w:rsid w:val="00871091"/>
    <w:rsid w:val="00871C1C"/>
    <w:rsid w:val="008764FF"/>
    <w:rsid w:val="00876EDF"/>
    <w:rsid w:val="008806B8"/>
    <w:rsid w:val="00884C7E"/>
    <w:rsid w:val="00887D9A"/>
    <w:rsid w:val="00891A7B"/>
    <w:rsid w:val="00895E44"/>
    <w:rsid w:val="0089752F"/>
    <w:rsid w:val="008A3B80"/>
    <w:rsid w:val="008A60F5"/>
    <w:rsid w:val="008A626B"/>
    <w:rsid w:val="008A74ED"/>
    <w:rsid w:val="008B2713"/>
    <w:rsid w:val="008B323E"/>
    <w:rsid w:val="008B6327"/>
    <w:rsid w:val="008C00C1"/>
    <w:rsid w:val="008C2E0F"/>
    <w:rsid w:val="008C3987"/>
    <w:rsid w:val="008D27F3"/>
    <w:rsid w:val="008D39F1"/>
    <w:rsid w:val="008D4AF7"/>
    <w:rsid w:val="008D676F"/>
    <w:rsid w:val="008D74F8"/>
    <w:rsid w:val="008E2BA5"/>
    <w:rsid w:val="008E3475"/>
    <w:rsid w:val="008E5D9D"/>
    <w:rsid w:val="008E5DB6"/>
    <w:rsid w:val="008E675F"/>
    <w:rsid w:val="008E676C"/>
    <w:rsid w:val="008F0520"/>
    <w:rsid w:val="008F0D6A"/>
    <w:rsid w:val="008F179C"/>
    <w:rsid w:val="008F7850"/>
    <w:rsid w:val="008F78D7"/>
    <w:rsid w:val="008F7B6E"/>
    <w:rsid w:val="00903846"/>
    <w:rsid w:val="00907DFC"/>
    <w:rsid w:val="009116E4"/>
    <w:rsid w:val="0091429E"/>
    <w:rsid w:val="00914AEC"/>
    <w:rsid w:val="0091506A"/>
    <w:rsid w:val="009154CA"/>
    <w:rsid w:val="00915900"/>
    <w:rsid w:val="009205BE"/>
    <w:rsid w:val="009221D8"/>
    <w:rsid w:val="00922FC5"/>
    <w:rsid w:val="0092365B"/>
    <w:rsid w:val="009270D1"/>
    <w:rsid w:val="00930F6F"/>
    <w:rsid w:val="00941A9A"/>
    <w:rsid w:val="00947860"/>
    <w:rsid w:val="00947B42"/>
    <w:rsid w:val="00951207"/>
    <w:rsid w:val="00956B82"/>
    <w:rsid w:val="00956FB8"/>
    <w:rsid w:val="00964073"/>
    <w:rsid w:val="009661FE"/>
    <w:rsid w:val="00970A20"/>
    <w:rsid w:val="00972186"/>
    <w:rsid w:val="009742E4"/>
    <w:rsid w:val="009758C9"/>
    <w:rsid w:val="00977C1D"/>
    <w:rsid w:val="009817BF"/>
    <w:rsid w:val="00982BA0"/>
    <w:rsid w:val="009868F4"/>
    <w:rsid w:val="00990A20"/>
    <w:rsid w:val="00992A8C"/>
    <w:rsid w:val="00993642"/>
    <w:rsid w:val="00993C40"/>
    <w:rsid w:val="00994F44"/>
    <w:rsid w:val="009A0770"/>
    <w:rsid w:val="009A079B"/>
    <w:rsid w:val="009A36A3"/>
    <w:rsid w:val="009A3DBC"/>
    <w:rsid w:val="009B0577"/>
    <w:rsid w:val="009B0DCA"/>
    <w:rsid w:val="009B53F6"/>
    <w:rsid w:val="009B56A5"/>
    <w:rsid w:val="009B59E9"/>
    <w:rsid w:val="009C187A"/>
    <w:rsid w:val="009C250D"/>
    <w:rsid w:val="009C2BD7"/>
    <w:rsid w:val="009C56ED"/>
    <w:rsid w:val="009C6868"/>
    <w:rsid w:val="009D250D"/>
    <w:rsid w:val="009D5F64"/>
    <w:rsid w:val="009D69F7"/>
    <w:rsid w:val="009D72A5"/>
    <w:rsid w:val="009E2BEB"/>
    <w:rsid w:val="009E75BF"/>
    <w:rsid w:val="009F2DDD"/>
    <w:rsid w:val="009F362B"/>
    <w:rsid w:val="009F3A58"/>
    <w:rsid w:val="00A0252E"/>
    <w:rsid w:val="00A04DD6"/>
    <w:rsid w:val="00A04F20"/>
    <w:rsid w:val="00A05BC9"/>
    <w:rsid w:val="00A06AC1"/>
    <w:rsid w:val="00A11766"/>
    <w:rsid w:val="00A11B10"/>
    <w:rsid w:val="00A1436E"/>
    <w:rsid w:val="00A16D3A"/>
    <w:rsid w:val="00A216FF"/>
    <w:rsid w:val="00A2339D"/>
    <w:rsid w:val="00A23AB1"/>
    <w:rsid w:val="00A23D5E"/>
    <w:rsid w:val="00A269A2"/>
    <w:rsid w:val="00A30626"/>
    <w:rsid w:val="00A3189D"/>
    <w:rsid w:val="00A32623"/>
    <w:rsid w:val="00A36CCD"/>
    <w:rsid w:val="00A41A60"/>
    <w:rsid w:val="00A43D2C"/>
    <w:rsid w:val="00A4455A"/>
    <w:rsid w:val="00A475DC"/>
    <w:rsid w:val="00A51503"/>
    <w:rsid w:val="00A5235F"/>
    <w:rsid w:val="00A537BE"/>
    <w:rsid w:val="00A53AC1"/>
    <w:rsid w:val="00A54F29"/>
    <w:rsid w:val="00A62780"/>
    <w:rsid w:val="00A63282"/>
    <w:rsid w:val="00A6487A"/>
    <w:rsid w:val="00A6566E"/>
    <w:rsid w:val="00A65CF3"/>
    <w:rsid w:val="00A66128"/>
    <w:rsid w:val="00A66CDF"/>
    <w:rsid w:val="00A70569"/>
    <w:rsid w:val="00A7184A"/>
    <w:rsid w:val="00A71C0D"/>
    <w:rsid w:val="00A71F7A"/>
    <w:rsid w:val="00A72FD6"/>
    <w:rsid w:val="00A7327B"/>
    <w:rsid w:val="00A73C24"/>
    <w:rsid w:val="00A77181"/>
    <w:rsid w:val="00A81F43"/>
    <w:rsid w:val="00A82732"/>
    <w:rsid w:val="00A85663"/>
    <w:rsid w:val="00A8645E"/>
    <w:rsid w:val="00A871CA"/>
    <w:rsid w:val="00A90553"/>
    <w:rsid w:val="00A94AF8"/>
    <w:rsid w:val="00A967DA"/>
    <w:rsid w:val="00A9727A"/>
    <w:rsid w:val="00A97512"/>
    <w:rsid w:val="00AA3091"/>
    <w:rsid w:val="00AA6A2E"/>
    <w:rsid w:val="00AA6F57"/>
    <w:rsid w:val="00AA794E"/>
    <w:rsid w:val="00AB018E"/>
    <w:rsid w:val="00AB065E"/>
    <w:rsid w:val="00AB1B9C"/>
    <w:rsid w:val="00AB5165"/>
    <w:rsid w:val="00AB6643"/>
    <w:rsid w:val="00AB69B6"/>
    <w:rsid w:val="00AC27E1"/>
    <w:rsid w:val="00AC4CF6"/>
    <w:rsid w:val="00AC756D"/>
    <w:rsid w:val="00AC7FC1"/>
    <w:rsid w:val="00AD0F45"/>
    <w:rsid w:val="00AD13E4"/>
    <w:rsid w:val="00AD1933"/>
    <w:rsid w:val="00AD45DD"/>
    <w:rsid w:val="00AD63A0"/>
    <w:rsid w:val="00AD670D"/>
    <w:rsid w:val="00AE173B"/>
    <w:rsid w:val="00AE4283"/>
    <w:rsid w:val="00AE488E"/>
    <w:rsid w:val="00AE7260"/>
    <w:rsid w:val="00AE7370"/>
    <w:rsid w:val="00AF12AB"/>
    <w:rsid w:val="00AF3E5B"/>
    <w:rsid w:val="00AF44C1"/>
    <w:rsid w:val="00AF6F67"/>
    <w:rsid w:val="00B073FF"/>
    <w:rsid w:val="00B11CA5"/>
    <w:rsid w:val="00B1244F"/>
    <w:rsid w:val="00B13CB4"/>
    <w:rsid w:val="00B13EAF"/>
    <w:rsid w:val="00B170BD"/>
    <w:rsid w:val="00B20DD9"/>
    <w:rsid w:val="00B23A4D"/>
    <w:rsid w:val="00B23B91"/>
    <w:rsid w:val="00B24561"/>
    <w:rsid w:val="00B2482E"/>
    <w:rsid w:val="00B254BB"/>
    <w:rsid w:val="00B25989"/>
    <w:rsid w:val="00B31BBA"/>
    <w:rsid w:val="00B35104"/>
    <w:rsid w:val="00B36750"/>
    <w:rsid w:val="00B36AA8"/>
    <w:rsid w:val="00B371D8"/>
    <w:rsid w:val="00B37EC6"/>
    <w:rsid w:val="00B42BA6"/>
    <w:rsid w:val="00B46D65"/>
    <w:rsid w:val="00B47EFA"/>
    <w:rsid w:val="00B530FC"/>
    <w:rsid w:val="00B5357A"/>
    <w:rsid w:val="00B549E3"/>
    <w:rsid w:val="00B563CF"/>
    <w:rsid w:val="00B6067C"/>
    <w:rsid w:val="00B619D0"/>
    <w:rsid w:val="00B656E0"/>
    <w:rsid w:val="00B67191"/>
    <w:rsid w:val="00B6737B"/>
    <w:rsid w:val="00B7127E"/>
    <w:rsid w:val="00B714DB"/>
    <w:rsid w:val="00B74286"/>
    <w:rsid w:val="00B74401"/>
    <w:rsid w:val="00B7452B"/>
    <w:rsid w:val="00B76CA2"/>
    <w:rsid w:val="00B76ECA"/>
    <w:rsid w:val="00B77C31"/>
    <w:rsid w:val="00B814F6"/>
    <w:rsid w:val="00B81C7C"/>
    <w:rsid w:val="00B82E60"/>
    <w:rsid w:val="00B8591F"/>
    <w:rsid w:val="00B86A81"/>
    <w:rsid w:val="00B92C2B"/>
    <w:rsid w:val="00B938A7"/>
    <w:rsid w:val="00B94991"/>
    <w:rsid w:val="00B95A80"/>
    <w:rsid w:val="00BA145E"/>
    <w:rsid w:val="00BA2CBE"/>
    <w:rsid w:val="00BB00D8"/>
    <w:rsid w:val="00BB44F4"/>
    <w:rsid w:val="00BC3E18"/>
    <w:rsid w:val="00BC671A"/>
    <w:rsid w:val="00BD159B"/>
    <w:rsid w:val="00BD2323"/>
    <w:rsid w:val="00BD48B1"/>
    <w:rsid w:val="00BD77DF"/>
    <w:rsid w:val="00BD7A31"/>
    <w:rsid w:val="00BE247F"/>
    <w:rsid w:val="00BE37BB"/>
    <w:rsid w:val="00BE5DE9"/>
    <w:rsid w:val="00BE6512"/>
    <w:rsid w:val="00BE7221"/>
    <w:rsid w:val="00BE7E5A"/>
    <w:rsid w:val="00BF1122"/>
    <w:rsid w:val="00BF4D9F"/>
    <w:rsid w:val="00BF503F"/>
    <w:rsid w:val="00BF5F3B"/>
    <w:rsid w:val="00BF61A6"/>
    <w:rsid w:val="00C0254A"/>
    <w:rsid w:val="00C03EA5"/>
    <w:rsid w:val="00C04F49"/>
    <w:rsid w:val="00C05CC3"/>
    <w:rsid w:val="00C1378B"/>
    <w:rsid w:val="00C16969"/>
    <w:rsid w:val="00C22EB7"/>
    <w:rsid w:val="00C31F16"/>
    <w:rsid w:val="00C35998"/>
    <w:rsid w:val="00C377C2"/>
    <w:rsid w:val="00C41A04"/>
    <w:rsid w:val="00C421C3"/>
    <w:rsid w:val="00C47B2B"/>
    <w:rsid w:val="00C57077"/>
    <w:rsid w:val="00C614AD"/>
    <w:rsid w:val="00C62E17"/>
    <w:rsid w:val="00C640CE"/>
    <w:rsid w:val="00C644A9"/>
    <w:rsid w:val="00C717A5"/>
    <w:rsid w:val="00C740BA"/>
    <w:rsid w:val="00C75F90"/>
    <w:rsid w:val="00C77A92"/>
    <w:rsid w:val="00C82DA3"/>
    <w:rsid w:val="00C86375"/>
    <w:rsid w:val="00C90968"/>
    <w:rsid w:val="00C910CC"/>
    <w:rsid w:val="00C9236A"/>
    <w:rsid w:val="00C931A1"/>
    <w:rsid w:val="00C9465D"/>
    <w:rsid w:val="00C96618"/>
    <w:rsid w:val="00CA1561"/>
    <w:rsid w:val="00CA4AAD"/>
    <w:rsid w:val="00CA584D"/>
    <w:rsid w:val="00CA7530"/>
    <w:rsid w:val="00CB020B"/>
    <w:rsid w:val="00CC0007"/>
    <w:rsid w:val="00CC6F2C"/>
    <w:rsid w:val="00CC7F06"/>
    <w:rsid w:val="00CD157E"/>
    <w:rsid w:val="00CD19EB"/>
    <w:rsid w:val="00CD42EA"/>
    <w:rsid w:val="00CD4771"/>
    <w:rsid w:val="00CD4CDA"/>
    <w:rsid w:val="00CD51B1"/>
    <w:rsid w:val="00CE0AFC"/>
    <w:rsid w:val="00CE0FCD"/>
    <w:rsid w:val="00CF1BC5"/>
    <w:rsid w:val="00CF28FB"/>
    <w:rsid w:val="00CF61D2"/>
    <w:rsid w:val="00CF69F7"/>
    <w:rsid w:val="00D009EE"/>
    <w:rsid w:val="00D02F08"/>
    <w:rsid w:val="00D10536"/>
    <w:rsid w:val="00D11835"/>
    <w:rsid w:val="00D12226"/>
    <w:rsid w:val="00D12F3B"/>
    <w:rsid w:val="00D14682"/>
    <w:rsid w:val="00D148AC"/>
    <w:rsid w:val="00D153FA"/>
    <w:rsid w:val="00D20026"/>
    <w:rsid w:val="00D22742"/>
    <w:rsid w:val="00D235CD"/>
    <w:rsid w:val="00D25A43"/>
    <w:rsid w:val="00D33A48"/>
    <w:rsid w:val="00D34C71"/>
    <w:rsid w:val="00D34F97"/>
    <w:rsid w:val="00D403F4"/>
    <w:rsid w:val="00D404C1"/>
    <w:rsid w:val="00D418B8"/>
    <w:rsid w:val="00D4368E"/>
    <w:rsid w:val="00D438AF"/>
    <w:rsid w:val="00D51B2C"/>
    <w:rsid w:val="00D51B83"/>
    <w:rsid w:val="00D54580"/>
    <w:rsid w:val="00D55BF4"/>
    <w:rsid w:val="00D55EB6"/>
    <w:rsid w:val="00D619CE"/>
    <w:rsid w:val="00D61B34"/>
    <w:rsid w:val="00D6214B"/>
    <w:rsid w:val="00D67266"/>
    <w:rsid w:val="00D67307"/>
    <w:rsid w:val="00D67FA7"/>
    <w:rsid w:val="00D71B27"/>
    <w:rsid w:val="00D7261E"/>
    <w:rsid w:val="00D7405D"/>
    <w:rsid w:val="00D82AF2"/>
    <w:rsid w:val="00D82BDE"/>
    <w:rsid w:val="00D82EF9"/>
    <w:rsid w:val="00D840E8"/>
    <w:rsid w:val="00D91BF3"/>
    <w:rsid w:val="00D923AE"/>
    <w:rsid w:val="00D93B8A"/>
    <w:rsid w:val="00D94718"/>
    <w:rsid w:val="00D952FB"/>
    <w:rsid w:val="00D97834"/>
    <w:rsid w:val="00DA2163"/>
    <w:rsid w:val="00DA3DE8"/>
    <w:rsid w:val="00DA5CDC"/>
    <w:rsid w:val="00DA6877"/>
    <w:rsid w:val="00DB0AEA"/>
    <w:rsid w:val="00DB10AF"/>
    <w:rsid w:val="00DB2AAF"/>
    <w:rsid w:val="00DB3EA8"/>
    <w:rsid w:val="00DC1D94"/>
    <w:rsid w:val="00DC7285"/>
    <w:rsid w:val="00DC7B0E"/>
    <w:rsid w:val="00DD044D"/>
    <w:rsid w:val="00DD1779"/>
    <w:rsid w:val="00DD2613"/>
    <w:rsid w:val="00DD2A1E"/>
    <w:rsid w:val="00DD562B"/>
    <w:rsid w:val="00DD7B4A"/>
    <w:rsid w:val="00DD7B68"/>
    <w:rsid w:val="00DD7EE6"/>
    <w:rsid w:val="00DE1D66"/>
    <w:rsid w:val="00DE49C3"/>
    <w:rsid w:val="00DE4E7D"/>
    <w:rsid w:val="00DF2475"/>
    <w:rsid w:val="00DF35EC"/>
    <w:rsid w:val="00DF4138"/>
    <w:rsid w:val="00DF520B"/>
    <w:rsid w:val="00DF5ABB"/>
    <w:rsid w:val="00DF7AF8"/>
    <w:rsid w:val="00DF7BEA"/>
    <w:rsid w:val="00E0174D"/>
    <w:rsid w:val="00E02E59"/>
    <w:rsid w:val="00E04827"/>
    <w:rsid w:val="00E061D0"/>
    <w:rsid w:val="00E10572"/>
    <w:rsid w:val="00E12021"/>
    <w:rsid w:val="00E12CD3"/>
    <w:rsid w:val="00E13FFD"/>
    <w:rsid w:val="00E144D4"/>
    <w:rsid w:val="00E15A0D"/>
    <w:rsid w:val="00E16A32"/>
    <w:rsid w:val="00E17D9A"/>
    <w:rsid w:val="00E20611"/>
    <w:rsid w:val="00E227F5"/>
    <w:rsid w:val="00E26ACF"/>
    <w:rsid w:val="00E2714D"/>
    <w:rsid w:val="00E2773C"/>
    <w:rsid w:val="00E30CA6"/>
    <w:rsid w:val="00E34237"/>
    <w:rsid w:val="00E344DD"/>
    <w:rsid w:val="00E36124"/>
    <w:rsid w:val="00E37AFC"/>
    <w:rsid w:val="00E446D0"/>
    <w:rsid w:val="00E446FC"/>
    <w:rsid w:val="00E552B3"/>
    <w:rsid w:val="00E56F17"/>
    <w:rsid w:val="00E57869"/>
    <w:rsid w:val="00E57AEC"/>
    <w:rsid w:val="00E57B30"/>
    <w:rsid w:val="00E608BC"/>
    <w:rsid w:val="00E621C1"/>
    <w:rsid w:val="00E6339A"/>
    <w:rsid w:val="00E6339B"/>
    <w:rsid w:val="00E67F4D"/>
    <w:rsid w:val="00E72F10"/>
    <w:rsid w:val="00E74078"/>
    <w:rsid w:val="00E754F8"/>
    <w:rsid w:val="00E806CD"/>
    <w:rsid w:val="00E92399"/>
    <w:rsid w:val="00E9307C"/>
    <w:rsid w:val="00E93648"/>
    <w:rsid w:val="00E939BD"/>
    <w:rsid w:val="00E93A7B"/>
    <w:rsid w:val="00EA0327"/>
    <w:rsid w:val="00EA26F7"/>
    <w:rsid w:val="00EA3092"/>
    <w:rsid w:val="00EA3F62"/>
    <w:rsid w:val="00EA6A80"/>
    <w:rsid w:val="00EA78D3"/>
    <w:rsid w:val="00EA7ECB"/>
    <w:rsid w:val="00EB3416"/>
    <w:rsid w:val="00EB4F58"/>
    <w:rsid w:val="00EB6C3F"/>
    <w:rsid w:val="00EB7D28"/>
    <w:rsid w:val="00EC1899"/>
    <w:rsid w:val="00EC1EA9"/>
    <w:rsid w:val="00EC5423"/>
    <w:rsid w:val="00EC5662"/>
    <w:rsid w:val="00EC6B60"/>
    <w:rsid w:val="00EC72B3"/>
    <w:rsid w:val="00ED1B91"/>
    <w:rsid w:val="00ED4DBF"/>
    <w:rsid w:val="00ED6139"/>
    <w:rsid w:val="00ED7620"/>
    <w:rsid w:val="00EE31E2"/>
    <w:rsid w:val="00EF034F"/>
    <w:rsid w:val="00EF074D"/>
    <w:rsid w:val="00EF255E"/>
    <w:rsid w:val="00EF3F19"/>
    <w:rsid w:val="00EF681E"/>
    <w:rsid w:val="00EF6B10"/>
    <w:rsid w:val="00EF77C3"/>
    <w:rsid w:val="00F02027"/>
    <w:rsid w:val="00F02590"/>
    <w:rsid w:val="00F02E89"/>
    <w:rsid w:val="00F02F3B"/>
    <w:rsid w:val="00F0332B"/>
    <w:rsid w:val="00F07356"/>
    <w:rsid w:val="00F10EC6"/>
    <w:rsid w:val="00F110DB"/>
    <w:rsid w:val="00F14BDF"/>
    <w:rsid w:val="00F150B4"/>
    <w:rsid w:val="00F17102"/>
    <w:rsid w:val="00F23C5F"/>
    <w:rsid w:val="00F24278"/>
    <w:rsid w:val="00F24860"/>
    <w:rsid w:val="00F3136D"/>
    <w:rsid w:val="00F402BE"/>
    <w:rsid w:val="00F4253E"/>
    <w:rsid w:val="00F44437"/>
    <w:rsid w:val="00F503B4"/>
    <w:rsid w:val="00F53798"/>
    <w:rsid w:val="00F53B83"/>
    <w:rsid w:val="00F543EF"/>
    <w:rsid w:val="00F5705A"/>
    <w:rsid w:val="00F62AFD"/>
    <w:rsid w:val="00F631F9"/>
    <w:rsid w:val="00F65CCC"/>
    <w:rsid w:val="00F750E1"/>
    <w:rsid w:val="00F7765E"/>
    <w:rsid w:val="00F77F6E"/>
    <w:rsid w:val="00F80B43"/>
    <w:rsid w:val="00F82E27"/>
    <w:rsid w:val="00F843CA"/>
    <w:rsid w:val="00F9001A"/>
    <w:rsid w:val="00F911C5"/>
    <w:rsid w:val="00F9173A"/>
    <w:rsid w:val="00F920F1"/>
    <w:rsid w:val="00F928A2"/>
    <w:rsid w:val="00F92E89"/>
    <w:rsid w:val="00FA1BD1"/>
    <w:rsid w:val="00FA608B"/>
    <w:rsid w:val="00FA6915"/>
    <w:rsid w:val="00FA6B7B"/>
    <w:rsid w:val="00FA76D1"/>
    <w:rsid w:val="00FA7B45"/>
    <w:rsid w:val="00FB15AE"/>
    <w:rsid w:val="00FB4720"/>
    <w:rsid w:val="00FB5BF5"/>
    <w:rsid w:val="00FB7B9F"/>
    <w:rsid w:val="00FC235B"/>
    <w:rsid w:val="00FC24A5"/>
    <w:rsid w:val="00FC2B45"/>
    <w:rsid w:val="00FC3044"/>
    <w:rsid w:val="00FC3240"/>
    <w:rsid w:val="00FC4D53"/>
    <w:rsid w:val="00FC5EBB"/>
    <w:rsid w:val="00FC612B"/>
    <w:rsid w:val="00FC7766"/>
    <w:rsid w:val="00FD0C70"/>
    <w:rsid w:val="00FD0E18"/>
    <w:rsid w:val="00FD670E"/>
    <w:rsid w:val="00FE000A"/>
    <w:rsid w:val="00FE1888"/>
    <w:rsid w:val="00FE2565"/>
    <w:rsid w:val="00FE613B"/>
    <w:rsid w:val="00FE7DEE"/>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E7"/>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7FDD-9938-46A0-ADDA-D1AFFB0B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3250</Words>
  <Characters>18531</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Meri Krnić</cp:lastModifiedBy>
  <cp:revision>22</cp:revision>
  <cp:lastPrinted>2017-12-06T12:00:00Z</cp:lastPrinted>
  <dcterms:created xsi:type="dcterms:W3CDTF">2020-10-21T09:47:00Z</dcterms:created>
  <dcterms:modified xsi:type="dcterms:W3CDTF">2021-09-15T09:44:00Z</dcterms:modified>
</cp:coreProperties>
</file>